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37EBC" w14:textId="1B910360" w:rsidR="00643D51" w:rsidRDefault="00643D51" w:rsidP="00643D51">
      <w:pPr>
        <w:spacing w:before="120"/>
        <w:ind w:left="142"/>
        <w:jc w:val="center"/>
        <w:rPr>
          <w:b/>
          <w:sz w:val="32"/>
          <w:szCs w:val="32"/>
          <w:lang w:val="fr-CA"/>
        </w:rPr>
      </w:pPr>
      <w:r w:rsidRPr="0043401F">
        <w:rPr>
          <w:b/>
          <w:sz w:val="32"/>
          <w:szCs w:val="32"/>
          <w:lang w:val="fr-CA"/>
        </w:rPr>
        <w:t>Responsable de l’alimentat</w:t>
      </w:r>
      <w:r>
        <w:rPr>
          <w:b/>
          <w:sz w:val="32"/>
          <w:szCs w:val="32"/>
          <w:lang w:val="fr-CA"/>
        </w:rPr>
        <w:t>ion des matières de production</w:t>
      </w:r>
    </w:p>
    <w:p w14:paraId="716909AA" w14:textId="50D91A55" w:rsidR="00643D51" w:rsidRDefault="00643D51" w:rsidP="00643D51">
      <w:pPr>
        <w:spacing w:before="120"/>
        <w:ind w:left="142"/>
        <w:jc w:val="center"/>
        <w:rPr>
          <w:b/>
          <w:sz w:val="32"/>
          <w:szCs w:val="32"/>
          <w:lang w:val="fr-CA"/>
        </w:rPr>
      </w:pPr>
      <w:proofErr w:type="gramStart"/>
      <w:r>
        <w:rPr>
          <w:b/>
          <w:sz w:val="32"/>
          <w:szCs w:val="32"/>
          <w:lang w:val="fr-CA"/>
        </w:rPr>
        <w:t>ou</w:t>
      </w:r>
      <w:proofErr w:type="gramEnd"/>
      <w:r>
        <w:rPr>
          <w:b/>
          <w:sz w:val="32"/>
          <w:szCs w:val="32"/>
          <w:lang w:val="fr-CA"/>
        </w:rPr>
        <w:t xml:space="preserve"> R</w:t>
      </w:r>
      <w:r w:rsidRPr="0043401F">
        <w:rPr>
          <w:b/>
          <w:sz w:val="32"/>
          <w:szCs w:val="32"/>
          <w:lang w:val="fr-CA"/>
        </w:rPr>
        <w:t>esponsable des matières premières</w:t>
      </w:r>
    </w:p>
    <w:p w14:paraId="028D6D02" w14:textId="235FCA47" w:rsidR="00D15FF5" w:rsidRDefault="00D15FF5" w:rsidP="00643D51">
      <w:pPr>
        <w:spacing w:before="120"/>
        <w:ind w:left="142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Secteur de l’extrusion</w:t>
      </w:r>
    </w:p>
    <w:p w14:paraId="2CDFBE97" w14:textId="77777777" w:rsidR="00D15FF5" w:rsidRPr="0043401F" w:rsidRDefault="00D15FF5" w:rsidP="00643D51">
      <w:pPr>
        <w:spacing w:before="120"/>
        <w:ind w:left="142"/>
        <w:jc w:val="center"/>
        <w:rPr>
          <w:b/>
          <w:sz w:val="32"/>
          <w:szCs w:val="32"/>
          <w:lang w:val="fr-CA"/>
        </w:rPr>
      </w:pPr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D15FF5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28C5D434" w:rsidR="00771BE7" w:rsidRPr="00D15FF5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bookmarkStart w:id="0" w:name="_GoBack" w:colFirst="1" w:colLast="4"/>
            <w:r w:rsidRPr="00D15FF5">
              <w:rPr>
                <w:b/>
                <w:sz w:val="18"/>
                <w:lang w:val="fr-CA"/>
              </w:rPr>
              <w:t>1. Approvisionner les postes de travail en matières premières et autres fournitures</w:t>
            </w:r>
          </w:p>
        </w:tc>
        <w:tc>
          <w:tcPr>
            <w:tcW w:w="2737" w:type="dxa"/>
          </w:tcPr>
          <w:p w14:paraId="6B998D52" w14:textId="1677C617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1.1 </w:t>
            </w:r>
            <w:r w:rsidRPr="0042023F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1B7B6A08" w14:textId="3D560495" w:rsidR="00771BE7" w:rsidRPr="00A64CB8" w:rsidRDefault="00771BE7" w:rsidP="00771BE7">
            <w:pPr>
              <w:pStyle w:val="TableParagraph"/>
              <w:spacing w:before="13"/>
              <w:ind w:left="21" w:right="280" w:hanging="1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A64CB8">
              <w:rPr>
                <w:rFonts w:asciiTheme="minorHAnsi" w:eastAsiaTheme="minorHAnsi" w:hAnsiTheme="minorHAnsi" w:cstheme="minorBidi"/>
                <w:sz w:val="18"/>
                <w:lang w:val="fr-CA"/>
              </w:rPr>
              <w:t xml:space="preserve">1.2 </w:t>
            </w:r>
            <w:r w:rsidRPr="00643D51">
              <w:rPr>
                <w:rFonts w:asciiTheme="minorHAnsi" w:eastAsiaTheme="minorHAnsi" w:hAnsiTheme="minorHAnsi" w:cstheme="minorBidi"/>
                <w:sz w:val="18"/>
                <w:lang w:val="fr-CA"/>
              </w:rPr>
              <w:t>Vérifier les bons de commande, déterminer les matières premières et autres fournitures requises aux différents postes de travail et à l’extrudeuse</w:t>
            </w:r>
          </w:p>
          <w:p w14:paraId="7CCF62D8" w14:textId="4A89973A" w:rsidR="00771BE7" w:rsidRPr="00A64CB8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467A819" w14:textId="256E9D2B" w:rsidR="00771BE7" w:rsidRPr="005726B8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</w:t>
            </w:r>
            <w:r w:rsidRPr="0042023F">
              <w:rPr>
                <w:sz w:val="18"/>
                <w:lang w:val="fr-CA"/>
              </w:rPr>
              <w:t>Vérifier la recette, sélectionner la</w:t>
            </w:r>
            <w:r w:rsidRPr="00D15FF5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matière première, le colorant, les additifs et calculer les quantités</w:t>
            </w:r>
            <w:r w:rsidRPr="00D15FF5">
              <w:rPr>
                <w:sz w:val="18"/>
                <w:lang w:val="fr-CA"/>
              </w:rPr>
              <w:t xml:space="preserve"> </w:t>
            </w:r>
            <w:r w:rsidRPr="0042023F">
              <w:rPr>
                <w:sz w:val="18"/>
                <w:lang w:val="fr-CA"/>
              </w:rPr>
              <w:t>requises</w:t>
            </w:r>
          </w:p>
          <w:p w14:paraId="3B0FF394" w14:textId="60663A22" w:rsidR="00771BE7" w:rsidRPr="00993027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003906" w14:textId="7E5F3C75" w:rsidR="00771BE7" w:rsidRPr="00771BE7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1.4 </w:t>
            </w:r>
            <w:r w:rsidRPr="0042023F">
              <w:rPr>
                <w:sz w:val="18"/>
                <w:lang w:val="fr-CA"/>
              </w:rPr>
              <w:t>Préparer la matière première avant sa mise en production</w:t>
            </w:r>
          </w:p>
        </w:tc>
      </w:tr>
      <w:tr w:rsidR="00771BE7" w:rsidRPr="00D15FF5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D15FF5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8C7BA72" w14:textId="7D628076" w:rsidR="00771BE7" w:rsidRPr="00771BE7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71BE7">
              <w:rPr>
                <w:sz w:val="18"/>
                <w:lang w:val="fr-CA"/>
              </w:rPr>
              <w:t>1.5 Distribuer la matière première et les fournitures aux différents postes de travail</w:t>
            </w:r>
          </w:p>
          <w:p w14:paraId="44726AAA" w14:textId="77777777" w:rsidR="00771BE7" w:rsidRPr="00771BE7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D0A370F" w14:textId="706E5EBD" w:rsidR="00771BE7" w:rsidRPr="00771BE7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C01FF">
              <w:rPr>
                <w:sz w:val="18"/>
                <w:lang w:val="fr-CA"/>
              </w:rPr>
              <w:t>1</w:t>
            </w:r>
            <w:r>
              <w:rPr>
                <w:sz w:val="18"/>
                <w:lang w:val="fr-CA"/>
              </w:rPr>
              <w:t>.6</w:t>
            </w:r>
            <w:r w:rsidRPr="00771BE7">
              <w:rPr>
                <w:sz w:val="18"/>
                <w:lang w:val="fr-CA"/>
              </w:rPr>
              <w:t xml:space="preserve"> Ranger la matière première, les additifs et les colorants</w:t>
            </w:r>
          </w:p>
          <w:p w14:paraId="41486036" w14:textId="0DF14C56" w:rsidR="00771BE7" w:rsidRPr="00A64CB8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09FC552" w14:textId="69EE91A7" w:rsidR="00771BE7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1.7 </w:t>
            </w:r>
            <w:r w:rsidRPr="0042023F">
              <w:rPr>
                <w:sz w:val="18"/>
                <w:lang w:val="fr-CA"/>
              </w:rPr>
              <w:t>Nettoyer et entretenir ses aires de travail</w:t>
            </w:r>
          </w:p>
          <w:p w14:paraId="4363F2A9" w14:textId="5736AB6A" w:rsidR="00771BE7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675ADFEA" w14:textId="77777777" w:rsidR="00771BE7" w:rsidRPr="000C01FF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019EAECC" w:rsidR="00771BE7" w:rsidRPr="005726B8" w:rsidRDefault="00771BE7" w:rsidP="00D15FF5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1.8 </w:t>
            </w:r>
            <w:r w:rsidRPr="0042023F">
              <w:rPr>
                <w:sz w:val="18"/>
                <w:lang w:val="fr-CA"/>
              </w:rPr>
              <w:t>Comptabiliser les sorties dans l’inventaire</w:t>
            </w:r>
          </w:p>
        </w:tc>
      </w:tr>
      <w:tr w:rsidR="00A64CB8" w:rsidRPr="00D15FF5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5E2F56D8" w:rsidR="00A64CB8" w:rsidRPr="00D15FF5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D15FF5">
              <w:rPr>
                <w:b/>
                <w:sz w:val="18"/>
                <w:lang w:val="fr-CA"/>
              </w:rPr>
              <w:t xml:space="preserve">2. </w:t>
            </w:r>
            <w:r w:rsidR="00771BE7" w:rsidRPr="00D15FF5">
              <w:rPr>
                <w:b/>
                <w:sz w:val="18"/>
                <w:lang w:val="fr-CA"/>
              </w:rPr>
              <w:t>Nettoyer les équipements périphériques</w:t>
            </w:r>
          </w:p>
        </w:tc>
        <w:tc>
          <w:tcPr>
            <w:tcW w:w="2737" w:type="dxa"/>
          </w:tcPr>
          <w:p w14:paraId="4C146E2E" w14:textId="08DC8F85" w:rsidR="00A64CB8" w:rsidRPr="00D15FF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2.1 </w:t>
            </w:r>
            <w:r w:rsidR="00771BE7" w:rsidRPr="0042023F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48768D32" w:rsidR="00A64CB8" w:rsidRPr="00D15FF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="00771BE7" w:rsidRPr="0042023F">
              <w:rPr>
                <w:sz w:val="18"/>
                <w:lang w:val="fr-CA"/>
              </w:rPr>
              <w:t>Mettre l’équipement périphérique hors tension</w:t>
            </w:r>
          </w:p>
        </w:tc>
        <w:tc>
          <w:tcPr>
            <w:tcW w:w="2737" w:type="dxa"/>
          </w:tcPr>
          <w:p w14:paraId="45EA128E" w14:textId="7EDB95A0" w:rsidR="00A64CB8" w:rsidRPr="00D15FF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2.3 </w:t>
            </w:r>
            <w:r w:rsidR="00771BE7" w:rsidRPr="0042023F">
              <w:rPr>
                <w:sz w:val="18"/>
                <w:lang w:val="fr-CA"/>
              </w:rPr>
              <w:t>Désassembler les pièces mobiles</w:t>
            </w:r>
          </w:p>
        </w:tc>
        <w:tc>
          <w:tcPr>
            <w:tcW w:w="2737" w:type="dxa"/>
          </w:tcPr>
          <w:p w14:paraId="2A790E96" w14:textId="7EC4A2D0" w:rsidR="00A64CB8" w:rsidRPr="00D15FF5" w:rsidRDefault="00A64CB8" w:rsidP="00993027">
            <w:pPr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2.4 </w:t>
            </w:r>
            <w:r w:rsidR="00771BE7" w:rsidRPr="0042023F">
              <w:rPr>
                <w:sz w:val="18"/>
                <w:lang w:val="fr-CA"/>
              </w:rPr>
              <w:t>Effectuer le nettoyage des équipements périphériques et des composantes</w:t>
            </w:r>
            <w:r w:rsidR="00771BE7" w:rsidRPr="00D15FF5">
              <w:rPr>
                <w:sz w:val="18"/>
                <w:lang w:val="fr-CA"/>
              </w:rPr>
              <w:t xml:space="preserve"> </w:t>
            </w:r>
          </w:p>
          <w:p w14:paraId="3AECFD0C" w14:textId="77777777" w:rsidR="00A64CB8" w:rsidRPr="00D15FF5" w:rsidRDefault="00A64CB8" w:rsidP="00993027">
            <w:pPr>
              <w:jc w:val="center"/>
              <w:rPr>
                <w:sz w:val="18"/>
                <w:lang w:val="fr-CA"/>
              </w:rPr>
            </w:pPr>
          </w:p>
        </w:tc>
      </w:tr>
      <w:bookmarkEnd w:id="0"/>
      <w:tr w:rsidR="00A64CB8" w:rsidRPr="00D15FF5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A64CB8" w:rsidRPr="00EE0718" w:rsidRDefault="00A64CB8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EA6231" w14:textId="14648B2B" w:rsidR="00A64CB8" w:rsidRPr="00D15FF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2.5 </w:t>
            </w:r>
            <w:r w:rsidR="00771BE7" w:rsidRPr="0042023F">
              <w:rPr>
                <w:sz w:val="18"/>
                <w:lang w:val="fr-CA"/>
              </w:rPr>
              <w:t>Remonter les pièces mobiles</w:t>
            </w:r>
          </w:p>
        </w:tc>
        <w:tc>
          <w:tcPr>
            <w:tcW w:w="2737" w:type="dxa"/>
          </w:tcPr>
          <w:p w14:paraId="10C5C187" w14:textId="51B82A4C" w:rsidR="00A64CB8" w:rsidRPr="00D15FF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2.6 </w:t>
            </w:r>
            <w:r w:rsidR="00771BE7" w:rsidRPr="0042023F">
              <w:rPr>
                <w:sz w:val="18"/>
                <w:lang w:val="fr-CA"/>
              </w:rPr>
              <w:t>Mettre en fonction ou entreposer aux endroits prévus</w:t>
            </w:r>
          </w:p>
        </w:tc>
        <w:tc>
          <w:tcPr>
            <w:tcW w:w="2737" w:type="dxa"/>
          </w:tcPr>
          <w:p w14:paraId="0D9E15B6" w14:textId="72D6DAA4" w:rsidR="00A64CB8" w:rsidRPr="000C01FF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2.7 </w:t>
            </w:r>
            <w:r w:rsidR="00771BE7" w:rsidRPr="0042023F">
              <w:rPr>
                <w:sz w:val="18"/>
                <w:lang w:val="fr-CA"/>
              </w:rPr>
              <w:t>Nettoyer et entretenir ses aires de travail</w:t>
            </w:r>
          </w:p>
        </w:tc>
        <w:tc>
          <w:tcPr>
            <w:tcW w:w="2737" w:type="dxa"/>
          </w:tcPr>
          <w:p w14:paraId="066C7850" w14:textId="4A6B8FDB" w:rsidR="00A64CB8" w:rsidRPr="001E5691" w:rsidRDefault="00A64CB8" w:rsidP="00771BE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0C01FF" w:rsidRPr="00D15FF5" w14:paraId="06658D2E" w14:textId="77777777" w:rsidTr="00A62486">
        <w:trPr>
          <w:trHeight w:val="1701"/>
        </w:trPr>
        <w:tc>
          <w:tcPr>
            <w:tcW w:w="1947" w:type="dxa"/>
          </w:tcPr>
          <w:p w14:paraId="39F0B616" w14:textId="294A7828" w:rsidR="000C01FF" w:rsidRPr="00EE0718" w:rsidRDefault="000C01FF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 w:rsidR="00771BE7" w:rsidRPr="00D15FF5">
              <w:rPr>
                <w:b/>
                <w:sz w:val="18"/>
                <w:lang w:val="fr-CA"/>
              </w:rPr>
              <w:t>Granuler les rejets</w:t>
            </w:r>
          </w:p>
        </w:tc>
        <w:tc>
          <w:tcPr>
            <w:tcW w:w="2737" w:type="dxa"/>
          </w:tcPr>
          <w:p w14:paraId="628649FA" w14:textId="7BB1035F" w:rsidR="000C01FF" w:rsidRPr="00D15FF5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3.1 </w:t>
            </w:r>
            <w:r w:rsidR="00771BE7" w:rsidRPr="0042023F">
              <w:rPr>
                <w:sz w:val="18"/>
                <w:lang w:val="fr-CA"/>
              </w:rPr>
              <w:t>Sélectionner le granulateur approprié d’après la nature des rejets</w:t>
            </w:r>
          </w:p>
        </w:tc>
        <w:tc>
          <w:tcPr>
            <w:tcW w:w="2737" w:type="dxa"/>
          </w:tcPr>
          <w:p w14:paraId="54D0E073" w14:textId="547BD29C" w:rsidR="000C01FF" w:rsidRPr="00D15FF5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3.2 </w:t>
            </w:r>
            <w:r w:rsidR="00771BE7" w:rsidRPr="0042023F">
              <w:rPr>
                <w:sz w:val="18"/>
                <w:lang w:val="fr-CA"/>
              </w:rPr>
              <w:t>Granuler les rejets</w:t>
            </w:r>
          </w:p>
        </w:tc>
        <w:tc>
          <w:tcPr>
            <w:tcW w:w="2737" w:type="dxa"/>
          </w:tcPr>
          <w:p w14:paraId="6C3F7371" w14:textId="3325AABE" w:rsidR="000C01FF" w:rsidRPr="00D15FF5" w:rsidRDefault="000C01FF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3.3 </w:t>
            </w:r>
            <w:r w:rsidR="00771BE7" w:rsidRPr="0042023F">
              <w:rPr>
                <w:sz w:val="18"/>
                <w:lang w:val="fr-CA"/>
              </w:rPr>
              <w:t>Ramasser, ensacher, identifier et entreposer la matière granulée</w:t>
            </w:r>
          </w:p>
        </w:tc>
        <w:tc>
          <w:tcPr>
            <w:tcW w:w="2737" w:type="dxa"/>
          </w:tcPr>
          <w:p w14:paraId="593CA3D2" w14:textId="3CB03C35" w:rsidR="000C01FF" w:rsidRPr="00D15FF5" w:rsidRDefault="000C01FF" w:rsidP="000C01FF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15FF5">
              <w:rPr>
                <w:sz w:val="18"/>
                <w:lang w:val="fr-CA"/>
              </w:rPr>
              <w:t xml:space="preserve">3.4 </w:t>
            </w:r>
            <w:r w:rsidR="00771BE7" w:rsidRPr="0042023F">
              <w:rPr>
                <w:sz w:val="18"/>
                <w:lang w:val="fr-CA"/>
              </w:rPr>
              <w:t>Nettoyer et entretenir ses aires de travail</w:t>
            </w: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46984B93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F5" w:rsidRPr="00D15FF5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971EC"/>
    <w:rsid w:val="000C01FF"/>
    <w:rsid w:val="000E4EF3"/>
    <w:rsid w:val="001467C6"/>
    <w:rsid w:val="001C11FB"/>
    <w:rsid w:val="001E5691"/>
    <w:rsid w:val="00270B62"/>
    <w:rsid w:val="002D467D"/>
    <w:rsid w:val="003C5E98"/>
    <w:rsid w:val="003E49EF"/>
    <w:rsid w:val="0046715E"/>
    <w:rsid w:val="00480557"/>
    <w:rsid w:val="004B2C4F"/>
    <w:rsid w:val="004B633D"/>
    <w:rsid w:val="00517AFA"/>
    <w:rsid w:val="005C7C2E"/>
    <w:rsid w:val="005D018C"/>
    <w:rsid w:val="00623735"/>
    <w:rsid w:val="00640287"/>
    <w:rsid w:val="00643D51"/>
    <w:rsid w:val="00685C70"/>
    <w:rsid w:val="006B571B"/>
    <w:rsid w:val="00767B4A"/>
    <w:rsid w:val="00771BE7"/>
    <w:rsid w:val="007A63E5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6494"/>
    <w:rsid w:val="009730B9"/>
    <w:rsid w:val="00993027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15FF5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D85E-44B9-4356-BC8D-F0534C68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4</cp:revision>
  <dcterms:created xsi:type="dcterms:W3CDTF">2021-05-05T19:01:00Z</dcterms:created>
  <dcterms:modified xsi:type="dcterms:W3CDTF">2021-05-05T19:53:00Z</dcterms:modified>
</cp:coreProperties>
</file>