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F1622" w14:textId="2BD3EC5B" w:rsidR="00BC5C2D" w:rsidRDefault="00CC52FA">
      <w:pPr>
        <w:pStyle w:val="Corpsdetexte"/>
        <w:ind w:left="11185"/>
        <w:rPr>
          <w:rFonts w:ascii="Times New Roman"/>
          <w:noProof/>
          <w:sz w:val="20"/>
          <w:lang w:val="fr-CA" w:eastAsia="fr-CA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251658244" behindDoc="0" locked="0" layoutInCell="1" allowOverlap="1" wp14:anchorId="69857A68" wp14:editId="11F4FC14">
            <wp:simplePos x="0" y="0"/>
            <wp:positionH relativeFrom="margin">
              <wp:posOffset>301214</wp:posOffset>
            </wp:positionH>
            <wp:positionV relativeFrom="paragraph">
              <wp:posOffset>15054</wp:posOffset>
            </wp:positionV>
            <wp:extent cx="2065468" cy="1343535"/>
            <wp:effectExtent l="0" t="0" r="0" b="952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68" cy="1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EAE6F3" wp14:editId="433E4AF8">
                <wp:simplePos x="0" y="0"/>
                <wp:positionH relativeFrom="column">
                  <wp:posOffset>180191</wp:posOffset>
                </wp:positionH>
                <wp:positionV relativeFrom="paragraph">
                  <wp:posOffset>-149860</wp:posOffset>
                </wp:positionV>
                <wp:extent cx="2000922" cy="1028177"/>
                <wp:effectExtent l="0" t="0" r="0" b="6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922" cy="1028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5A8E07E" id="Rectangle 26" o:spid="_x0000_s1026" style="position:absolute;margin-left:14.2pt;margin-top:-11.8pt;width:157.55pt;height:80.95pt;z-index:503290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" fillcolor="white [3212]" stroked="f" strokeweight="2pt"/>
            </w:pict>
          </mc:Fallback>
        </mc:AlternateContent>
      </w:r>
      <w:r w:rsidR="00064D01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56F8DF63" wp14:editId="249EC53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0705" cy="716470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7164705"/>
                          <a:chOff x="480" y="480"/>
                          <a:chExt cx="14883" cy="11283"/>
                        </a:xfrm>
                      </wpg:grpSpPr>
                      <pic:pic xmlns:pic="http://schemas.openxmlformats.org/drawingml/2006/picture">
                        <pic:nvPicPr>
                          <pic:cNvPr id="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" y="837"/>
                            <a:ext cx="2845" cy="1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FAD267C" id="Group 4" o:spid="_x0000_s1026" style="position:absolute;margin-left:24pt;margin-top:24pt;width:744.15pt;height:564.15pt;z-index:-26920;mso-position-horizontal-relative:page;mso-position-vertical-relative:page" coordorigin="480,480" coordsize="14883,11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16;top:837;width:2845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">
                  <v:imagedata r:id="rId14" o:title=""/>
                </v:shape>
                <v:shape id="Picture 20" o:spid="_x0000_s1028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">
                  <v:imagedata r:id="rId15" o:title=""/>
                </v:shape>
                <v:rect id="Rectangle 19" o:spid="_x0000_s1029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    <v:rect id="Rectangle 18" o:spid="_x0000_s1030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" fillcolor="#5f5f5f" stroked="f"/>
                <v:rect id="Rectangle 17" o:spid="_x0000_s1031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Picture 16" o:spid="_x0000_s1032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">
                  <v:imagedata r:id="rId16" o:title=""/>
                </v:shape>
                <v:rect id="Rectangle 15" o:spid="_x0000_s1033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rect id="Rectangle 14" o:spid="_x0000_s1034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" fillcolor="#5f5f5f" stroked="f"/>
                <v:rect id="Rectangle 13" o:spid="_x0000_s1035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2" o:spid="_x0000_s1036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  <v:rect id="Rectangle 11" o:spid="_x0000_s1037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" fillcolor="#5f5f5f" stroked="f"/>
                <v:rect id="Rectangle 10" o:spid="_x0000_s1038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Picture 9" o:spid="_x0000_s1039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">
                  <v:imagedata r:id="rId17" o:title=""/>
                </v:shape>
                <v:rect id="Rectangle 8" o:spid="_x0000_s1040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rect id="Rectangle 7" o:spid="_x0000_s1041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rxwAAAANsAAAAPAAAAZHJzL2Rvd25yZXYueG1sRI9Bi8Iw&#10;FITvC/6H8AQvi6atbJ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RHAq8cAAAADbAAAADwAAAAAA&#10;AAAAAAAAAAAHAgAAZHJzL2Rvd25yZXYueG1sUEsFBgAAAAADAAMAtwAAAPQCAAAAAA==&#10;" fillcolor="#5f5f5f" stroked="f"/>
                <v:rect id="Rectangle 6" o:spid="_x0000_s1042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Picture 5" o:spid="_x0000_s1043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7C1F3752" w14:textId="0F8F53B5" w:rsidR="00ED48C9" w:rsidRDefault="00ED48C9">
      <w:pPr>
        <w:pStyle w:val="Corpsdetexte"/>
        <w:ind w:left="11185"/>
        <w:rPr>
          <w:rFonts w:ascii="Times New Roman"/>
          <w:noProof/>
          <w:sz w:val="20"/>
          <w:lang w:val="fr-CA" w:eastAsia="fr-CA"/>
        </w:rPr>
      </w:pPr>
    </w:p>
    <w:p w14:paraId="088B0B9E" w14:textId="77777777" w:rsidR="00ED48C9" w:rsidRPr="00CD6FBE" w:rsidRDefault="00ED48C9">
      <w:pPr>
        <w:pStyle w:val="Corpsdetexte"/>
        <w:ind w:left="11185"/>
        <w:rPr>
          <w:rFonts w:ascii="Times New Roman"/>
          <w:sz w:val="20"/>
          <w:lang w:val="fr-CA"/>
        </w:rPr>
      </w:pPr>
    </w:p>
    <w:p w14:paraId="7C90E7A5" w14:textId="77777777" w:rsidR="00BC5C2D" w:rsidRPr="00CD6FBE" w:rsidRDefault="00BC5C2D">
      <w:pPr>
        <w:pStyle w:val="Corpsdetexte"/>
        <w:rPr>
          <w:rFonts w:ascii="Times New Roman"/>
          <w:sz w:val="20"/>
          <w:lang w:val="fr-CA"/>
        </w:rPr>
      </w:pPr>
    </w:p>
    <w:p w14:paraId="5E13A837" w14:textId="77777777" w:rsidR="00BC5C2D" w:rsidRPr="00CD6FBE" w:rsidRDefault="00BC5C2D">
      <w:pPr>
        <w:pStyle w:val="Corpsdetexte"/>
        <w:rPr>
          <w:rFonts w:ascii="Times New Roman"/>
          <w:sz w:val="20"/>
          <w:lang w:val="fr-CA"/>
        </w:rPr>
      </w:pPr>
    </w:p>
    <w:p w14:paraId="332928D0" w14:textId="77777777" w:rsidR="00BC5C2D" w:rsidRPr="00CD6FBE" w:rsidRDefault="00BC5C2D">
      <w:pPr>
        <w:pStyle w:val="Corpsdetexte"/>
        <w:rPr>
          <w:rFonts w:ascii="Times New Roman"/>
          <w:sz w:val="20"/>
          <w:lang w:val="fr-CA"/>
        </w:rPr>
      </w:pPr>
    </w:p>
    <w:p w14:paraId="4D0F7D71" w14:textId="77777777" w:rsidR="00BC5C2D" w:rsidRPr="00CD6FBE" w:rsidRDefault="00BC5C2D">
      <w:pPr>
        <w:pStyle w:val="Corpsdetexte"/>
        <w:rPr>
          <w:rFonts w:ascii="Times New Roman"/>
          <w:sz w:val="20"/>
          <w:lang w:val="fr-CA"/>
        </w:rPr>
      </w:pPr>
    </w:p>
    <w:p w14:paraId="664C35A2" w14:textId="77777777" w:rsidR="00BC5C2D" w:rsidRPr="00CD6FBE" w:rsidRDefault="00BC5C2D">
      <w:pPr>
        <w:pStyle w:val="Corpsdetexte"/>
        <w:rPr>
          <w:rFonts w:ascii="Times New Roman"/>
          <w:sz w:val="20"/>
          <w:lang w:val="fr-CA"/>
        </w:rPr>
      </w:pPr>
    </w:p>
    <w:p w14:paraId="14B28309" w14:textId="2881AAC2" w:rsidR="00BC5C2D" w:rsidRPr="00CD6FBE" w:rsidRDefault="00BC5C2D">
      <w:pPr>
        <w:pStyle w:val="Corpsdetexte"/>
        <w:rPr>
          <w:rFonts w:ascii="Times New Roman"/>
          <w:sz w:val="20"/>
          <w:lang w:val="fr-CA"/>
        </w:rPr>
      </w:pPr>
    </w:p>
    <w:p w14:paraId="1F59BB6D" w14:textId="6CFC414F" w:rsidR="00BC5C2D" w:rsidRPr="00CD6FBE" w:rsidRDefault="00A23D26">
      <w:pPr>
        <w:pStyle w:val="Corpsdetexte"/>
        <w:rPr>
          <w:rFonts w:ascii="Times New Roman"/>
          <w:sz w:val="20"/>
          <w:lang w:val="fr-CA"/>
        </w:rPr>
      </w:pPr>
      <w:r w:rsidRPr="00CD6FBE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16BB94" wp14:editId="42EDE3C7">
                <wp:simplePos x="0" y="0"/>
                <wp:positionH relativeFrom="page">
                  <wp:posOffset>3606055</wp:posOffset>
                </wp:positionH>
                <wp:positionV relativeFrom="paragraph">
                  <wp:posOffset>108253</wp:posOffset>
                </wp:positionV>
                <wp:extent cx="5641312" cy="1240099"/>
                <wp:effectExtent l="0" t="0" r="17145" b="1778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12" cy="12400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C26815" w14:textId="77777777" w:rsidR="00596800" w:rsidRDefault="00596800">
                            <w:pPr>
                              <w:pStyle w:val="Corpsdetexte"/>
                              <w:spacing w:before="3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1A1F9797" w14:textId="47A079C6" w:rsidR="00596800" w:rsidRPr="00DE744D" w:rsidRDefault="00596800">
                            <w:pPr>
                              <w:ind w:left="64"/>
                              <w:rPr>
                                <w:i/>
                                <w:lang w:val="fr-CA"/>
                              </w:rPr>
                            </w:pPr>
                            <w:r w:rsidRPr="00DE744D">
                              <w:rPr>
                                <w:i/>
                                <w:lang w:val="fr-CA"/>
                              </w:rPr>
                              <w:t>Secteur d</w:t>
                            </w:r>
                            <w:r>
                              <w:rPr>
                                <w:i/>
                                <w:lang w:val="fr-CA"/>
                              </w:rPr>
                              <w:t>u thermoformage</w:t>
                            </w:r>
                          </w:p>
                          <w:p w14:paraId="49074AE8" w14:textId="77777777" w:rsidR="00596800" w:rsidRPr="00DE744D" w:rsidRDefault="00596800">
                            <w:pPr>
                              <w:pStyle w:val="Corpsdetexte"/>
                              <w:rPr>
                                <w:b/>
                                <w:i/>
                                <w:sz w:val="22"/>
                                <w:lang w:val="fr-CA"/>
                              </w:rPr>
                            </w:pPr>
                          </w:p>
                          <w:p w14:paraId="37D188F6" w14:textId="726C7A8B" w:rsidR="00596800" w:rsidRPr="00DE744D" w:rsidRDefault="00596800" w:rsidP="004C4859">
                            <w:pPr>
                              <w:ind w:right="-63"/>
                              <w:jc w:val="center"/>
                              <w:rPr>
                                <w:b/>
                                <w:sz w:val="32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fr-CA"/>
                              </w:rPr>
                              <w:t>Opérateur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6BB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95pt;margin-top:8.5pt;width:444.2pt;height:97.6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" filled="f">
                <v:textbox inset="0,0,0,0">
                  <w:txbxContent>
                    <w:p w14:paraId="01C26815" w14:textId="77777777" w:rsidR="00596800" w:rsidRDefault="00596800">
                      <w:pPr>
                        <w:pStyle w:val="Corpsdetexte"/>
                        <w:spacing w:before="3"/>
                        <w:rPr>
                          <w:b/>
                          <w:i/>
                          <w:sz w:val="24"/>
                        </w:rPr>
                      </w:pPr>
                    </w:p>
                    <w:p w14:paraId="1A1F9797" w14:textId="47A079C6" w:rsidR="00596800" w:rsidRPr="00DE744D" w:rsidRDefault="00596800">
                      <w:pPr>
                        <w:ind w:left="64"/>
                        <w:rPr>
                          <w:i/>
                          <w:lang w:val="fr-CA"/>
                        </w:rPr>
                      </w:pPr>
                      <w:r w:rsidRPr="00DE744D">
                        <w:rPr>
                          <w:i/>
                          <w:lang w:val="fr-CA"/>
                        </w:rPr>
                        <w:t>Secteur d</w:t>
                      </w:r>
                      <w:r>
                        <w:rPr>
                          <w:i/>
                          <w:lang w:val="fr-CA"/>
                        </w:rPr>
                        <w:t>u thermoformage</w:t>
                      </w:r>
                    </w:p>
                    <w:p w14:paraId="49074AE8" w14:textId="77777777" w:rsidR="00596800" w:rsidRPr="00DE744D" w:rsidRDefault="00596800">
                      <w:pPr>
                        <w:pStyle w:val="Corpsdetexte"/>
                        <w:rPr>
                          <w:b/>
                          <w:i/>
                          <w:sz w:val="22"/>
                          <w:lang w:val="fr-CA"/>
                        </w:rPr>
                      </w:pPr>
                    </w:p>
                    <w:p w14:paraId="37D188F6" w14:textId="726C7A8B" w:rsidR="00596800" w:rsidRPr="00DE744D" w:rsidRDefault="00596800" w:rsidP="004C4859">
                      <w:pPr>
                        <w:ind w:right="-63"/>
                        <w:jc w:val="center"/>
                        <w:rPr>
                          <w:b/>
                          <w:sz w:val="32"/>
                          <w:lang w:val="fr-CA"/>
                        </w:rPr>
                      </w:pPr>
                      <w:r>
                        <w:rPr>
                          <w:b/>
                          <w:sz w:val="32"/>
                          <w:lang w:val="fr-CA"/>
                        </w:rPr>
                        <w:t>Opérateur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77FF31" w14:textId="77777777" w:rsidR="00BC5C2D" w:rsidRPr="00CD6FBE" w:rsidRDefault="00BC5C2D">
      <w:pPr>
        <w:pStyle w:val="Corpsdetexte"/>
        <w:spacing w:before="5"/>
        <w:rPr>
          <w:rFonts w:ascii="Times New Roman"/>
          <w:sz w:val="18"/>
          <w:lang w:val="fr-CA"/>
        </w:rPr>
      </w:pPr>
    </w:p>
    <w:p w14:paraId="2685D64A" w14:textId="7E17AAB1" w:rsidR="00BC5C2D" w:rsidRPr="00CD6FBE" w:rsidRDefault="00DB5013">
      <w:pPr>
        <w:pStyle w:val="Titre1"/>
        <w:spacing w:before="83"/>
        <w:rPr>
          <w:lang w:val="fr-CA"/>
        </w:rPr>
      </w:pPr>
      <w:r w:rsidRPr="00CD6FBE">
        <w:rPr>
          <w:lang w:val="fr-CA"/>
        </w:rPr>
        <w:t>Fonction de travail :</w:t>
      </w:r>
    </w:p>
    <w:p w14:paraId="777AA667" w14:textId="77777777" w:rsidR="00BC5C2D" w:rsidRPr="00CD6FBE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374EAF3C" w14:textId="77777777" w:rsidR="00BC5C2D" w:rsidRPr="00CD6FBE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60A56756" w14:textId="77777777" w:rsidR="00BC5C2D" w:rsidRPr="00CD6FBE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447A4694" w14:textId="77777777" w:rsidR="00BC5C2D" w:rsidRPr="00CD6FBE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21F26AAB" w14:textId="4B1A1574" w:rsidR="00BC5C2D" w:rsidRPr="00CD6FBE" w:rsidRDefault="00540B9E">
      <w:pPr>
        <w:pStyle w:val="Corpsdetexte"/>
        <w:spacing w:before="10"/>
        <w:rPr>
          <w:rFonts w:ascii="Times New Roman"/>
          <w:b/>
          <w:sz w:val="53"/>
          <w:lang w:val="fr-CA"/>
        </w:rPr>
      </w:pPr>
      <w:r w:rsidRPr="00CD6FBE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57A98" wp14:editId="51AFD19F">
                <wp:simplePos x="0" y="0"/>
                <wp:positionH relativeFrom="page">
                  <wp:posOffset>3557175</wp:posOffset>
                </wp:positionH>
                <wp:positionV relativeFrom="paragraph">
                  <wp:posOffset>93352</wp:posOffset>
                </wp:positionV>
                <wp:extent cx="5600700" cy="1337244"/>
                <wp:effectExtent l="0" t="0" r="19050" b="1587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337244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21C723" w14:textId="688A2052" w:rsidR="00596800" w:rsidRDefault="00596800">
                            <w:pPr>
                              <w:pStyle w:val="Corpsdetexte"/>
                              <w:spacing w:before="27"/>
                              <w:ind w:left="934" w:right="147" w:hanging="784"/>
                              <w:rPr>
                                <w:lang w:val="fr-CA"/>
                              </w:rPr>
                            </w:pPr>
                          </w:p>
                          <w:p w14:paraId="5B7ED750" w14:textId="55D47500" w:rsidR="00596800" w:rsidRPr="003273A0" w:rsidRDefault="00596800" w:rsidP="00457EF2">
                            <w:pPr>
                              <w:pStyle w:val="Corpsdetexte"/>
                              <w:spacing w:before="27"/>
                              <w:ind w:left="142" w:right="147"/>
                              <w:jc w:val="both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B67D93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L’opérateur contrôle la fabrication de pièces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lors</w:t>
                            </w:r>
                            <w:r w:rsidRPr="00B67D93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du thermoformage et s’assure de la conformité des produits aux exigences de qualité en surveillant et en inspectant le processus.</w:t>
                            </w:r>
                            <w:r w:rsidRPr="003273A0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Lorsque requis, il transfert ses connaissances à son </w:t>
                            </w:r>
                            <w:r w:rsidRPr="000811E1">
                              <w:rPr>
                                <w:sz w:val="24"/>
                                <w:szCs w:val="24"/>
                                <w:lang w:val="fr-CA"/>
                              </w:rPr>
                              <w:t>assistant en vue d’une formation par compagnonnage</w:t>
                            </w:r>
                            <w:r w:rsidRPr="006973A6">
                              <w:rPr>
                                <w:sz w:val="24"/>
                                <w:szCs w:val="24"/>
                                <w:lang w:val="fr-CA"/>
                              </w:rPr>
                              <w:t>. Lorsque requis, il collabore au processus d’amélioration continue.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57A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0.1pt;margin-top:7.35pt;width:441pt;height:105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" filled="f">
                <v:textbox inset="0,0,0,0">
                  <w:txbxContent>
                    <w:p w14:paraId="1D21C723" w14:textId="688A2052" w:rsidR="00596800" w:rsidRDefault="00596800">
                      <w:pPr>
                        <w:pStyle w:val="Corpsdetexte"/>
                        <w:spacing w:before="27"/>
                        <w:ind w:left="934" w:right="147" w:hanging="784"/>
                        <w:rPr>
                          <w:lang w:val="fr-CA"/>
                        </w:rPr>
                      </w:pPr>
                    </w:p>
                    <w:p w14:paraId="5B7ED750" w14:textId="55D47500" w:rsidR="00596800" w:rsidRPr="003273A0" w:rsidRDefault="00596800" w:rsidP="00457EF2">
                      <w:pPr>
                        <w:pStyle w:val="Corpsdetexte"/>
                        <w:spacing w:before="27"/>
                        <w:ind w:left="142" w:right="147"/>
                        <w:jc w:val="both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B67D93">
                        <w:rPr>
                          <w:sz w:val="24"/>
                          <w:szCs w:val="24"/>
                          <w:lang w:val="fr-CA"/>
                        </w:rPr>
                        <w:t xml:space="preserve">L’opérateur contrôle la fabrication de pièces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lors</w:t>
                      </w:r>
                      <w:r w:rsidRPr="00B67D93">
                        <w:rPr>
                          <w:sz w:val="24"/>
                          <w:szCs w:val="24"/>
                          <w:lang w:val="fr-CA"/>
                        </w:rPr>
                        <w:t xml:space="preserve"> du thermoformage et s’assure de la conformité des produits aux e</w:t>
                      </w:r>
                      <w:bookmarkStart w:id="1" w:name="_GoBack"/>
                      <w:bookmarkEnd w:id="1"/>
                      <w:r w:rsidRPr="00B67D93">
                        <w:rPr>
                          <w:sz w:val="24"/>
                          <w:szCs w:val="24"/>
                          <w:lang w:val="fr-CA"/>
                        </w:rPr>
                        <w:t>xigences de qualité en surveillant et en inspectant le processus.</w:t>
                      </w:r>
                      <w:r w:rsidRPr="003273A0"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Lorsque requis, il transfert ses connaissances à son </w:t>
                      </w:r>
                      <w:r w:rsidRPr="000811E1">
                        <w:rPr>
                          <w:sz w:val="24"/>
                          <w:szCs w:val="24"/>
                          <w:lang w:val="fr-CA"/>
                        </w:rPr>
                        <w:t>assistant en vue d’une formation par compagnonnage</w:t>
                      </w:r>
                      <w:r w:rsidRPr="006973A6">
                        <w:rPr>
                          <w:sz w:val="24"/>
                          <w:szCs w:val="24"/>
                          <w:lang w:val="fr-CA"/>
                        </w:rPr>
                        <w:t>. Lorsque requis, il collabore au processus d’amélioration continue.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F2DFDC" w14:textId="7545CF7A" w:rsidR="00BC5C2D" w:rsidRPr="00CD6FBE" w:rsidRDefault="00DB5013">
      <w:pPr>
        <w:ind w:left="561"/>
        <w:rPr>
          <w:rFonts w:ascii="Times New Roman" w:hAnsi="Times New Roman"/>
          <w:b/>
          <w:sz w:val="40"/>
          <w:lang w:val="fr-CA"/>
        </w:rPr>
      </w:pPr>
      <w:r w:rsidRPr="00CD6FBE">
        <w:rPr>
          <w:rFonts w:ascii="Times New Roman" w:hAnsi="Times New Roman"/>
          <w:b/>
          <w:sz w:val="40"/>
          <w:lang w:val="fr-CA"/>
        </w:rPr>
        <w:t>Rôles et responsabilités</w:t>
      </w:r>
      <w:r w:rsidR="00E43DDA" w:rsidRPr="00CD6FBE">
        <w:rPr>
          <w:rFonts w:ascii="Times New Roman" w:hAnsi="Times New Roman"/>
          <w:b/>
          <w:spacing w:val="77"/>
          <w:sz w:val="40"/>
          <w:lang w:val="fr-CA"/>
        </w:rPr>
        <w:t xml:space="preserve"> </w:t>
      </w:r>
      <w:r w:rsidRPr="00CD6FBE">
        <w:rPr>
          <w:rFonts w:ascii="Times New Roman" w:hAnsi="Times New Roman"/>
          <w:b/>
          <w:sz w:val="40"/>
          <w:lang w:val="fr-CA"/>
        </w:rPr>
        <w:t>:</w:t>
      </w:r>
    </w:p>
    <w:p w14:paraId="5F82EE89" w14:textId="77777777" w:rsidR="00BC5C2D" w:rsidRPr="00CD6FBE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D05E219" w14:textId="77777777" w:rsidR="00BC5C2D" w:rsidRPr="00CD6FBE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25BFBB3D" w14:textId="77777777" w:rsidR="00BC5C2D" w:rsidRPr="00CD6FBE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77EEB0D" w14:textId="77777777" w:rsidR="00BC5C2D" w:rsidRPr="00CD6FBE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B0C2E08" w14:textId="77777777" w:rsidR="00BC5C2D" w:rsidRPr="00CD6FBE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D4EE0B7" w14:textId="77777777" w:rsidR="00BC5C2D" w:rsidRPr="00CD6FBE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60FB767" w14:textId="77777777" w:rsidR="00BC5C2D" w:rsidRPr="00CD6FBE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03FBCBFB" w14:textId="77777777" w:rsidR="00BC5C2D" w:rsidRPr="00CD6FBE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DCCFC53" w14:textId="77777777" w:rsidR="00BC5C2D" w:rsidRPr="00CD6FBE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BF8F96E" w14:textId="77777777" w:rsidR="00BC5C2D" w:rsidRPr="00CD6FBE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985E5C6" w14:textId="77777777" w:rsidR="00BC5C2D" w:rsidRPr="00CD6FBE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0CCBDAA" w14:textId="77777777" w:rsidR="00BC5C2D" w:rsidRPr="00CD6FBE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994E957" w14:textId="77777777" w:rsidR="00BC5C2D" w:rsidRPr="00CD6FBE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20C88C7E" w14:textId="77777777" w:rsidR="00BC5C2D" w:rsidRPr="00CD6FBE" w:rsidRDefault="00BC5C2D">
      <w:pPr>
        <w:pStyle w:val="Corpsdetexte"/>
        <w:spacing w:before="11"/>
        <w:rPr>
          <w:rFonts w:ascii="Times New Roman"/>
          <w:b/>
          <w:sz w:val="15"/>
          <w:lang w:val="fr-CA"/>
        </w:rPr>
      </w:pPr>
    </w:p>
    <w:p w14:paraId="16222F60" w14:textId="77777777" w:rsidR="00DF09FF" w:rsidRPr="00CD6FBE" w:rsidRDefault="00DF09FF" w:rsidP="009463F0">
      <w:pPr>
        <w:spacing w:before="94"/>
        <w:ind w:left="561"/>
        <w:rPr>
          <w:b/>
          <w:sz w:val="20"/>
          <w:lang w:val="fr-CA"/>
        </w:rPr>
      </w:pPr>
    </w:p>
    <w:p w14:paraId="69EC2E7A" w14:textId="4264C153" w:rsidR="00BC5C2D" w:rsidRPr="00CD6FBE" w:rsidRDefault="00BC5C2D" w:rsidP="009463F0">
      <w:pPr>
        <w:spacing w:before="94"/>
        <w:ind w:left="561"/>
        <w:rPr>
          <w:b/>
          <w:sz w:val="20"/>
          <w:lang w:val="fr-CA"/>
        </w:rPr>
        <w:sectPr w:rsidR="00BC5C2D" w:rsidRPr="00CD6FBE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type w:val="continuous"/>
          <w:pgSz w:w="15840" w:h="12240" w:orient="landscape"/>
          <w:pgMar w:top="1100" w:right="180" w:bottom="280" w:left="360" w:header="720" w:footer="720" w:gutter="0"/>
          <w:cols w:space="720"/>
        </w:sectPr>
      </w:pPr>
    </w:p>
    <w:p w14:paraId="24BFE0C7" w14:textId="77777777" w:rsidR="00BC5C2D" w:rsidRPr="00CD6FBE" w:rsidRDefault="00BC5C2D">
      <w:pPr>
        <w:pStyle w:val="Corpsdetexte"/>
        <w:rPr>
          <w:rFonts w:ascii="Times New Roman"/>
          <w:sz w:val="22"/>
          <w:lang w:val="fr-CA"/>
        </w:rPr>
      </w:pPr>
    </w:p>
    <w:tbl>
      <w:tblPr>
        <w:tblStyle w:val="TableNormal1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95"/>
        <w:gridCol w:w="47"/>
        <w:gridCol w:w="3827"/>
        <w:gridCol w:w="3686"/>
        <w:gridCol w:w="24"/>
        <w:gridCol w:w="118"/>
        <w:gridCol w:w="3264"/>
      </w:tblGrid>
      <w:tr w:rsidR="0073748F" w:rsidRPr="00CD6FBE" w14:paraId="54190FC6" w14:textId="77777777" w:rsidTr="00352FF9">
        <w:trPr>
          <w:trHeight w:val="829"/>
        </w:trPr>
        <w:tc>
          <w:tcPr>
            <w:tcW w:w="3993" w:type="dxa"/>
            <w:gridSpan w:val="3"/>
            <w:shd w:val="clear" w:color="auto" w:fill="C0C0C0"/>
          </w:tcPr>
          <w:p w14:paraId="701EFFB1" w14:textId="77777777" w:rsidR="00BC5C2D" w:rsidRPr="00CD6FBE" w:rsidRDefault="00BC5C2D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70441B7D" w14:textId="651B6D22" w:rsidR="00BC5C2D" w:rsidRPr="00CD6FBE" w:rsidRDefault="00DB5013" w:rsidP="004C4859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7FDF83B7" w14:textId="7A59066F" w:rsidR="00BC5C2D" w:rsidRPr="00CD6FBE" w:rsidRDefault="00DB5013" w:rsidP="004C4859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CONNAISSANCES</w:t>
            </w:r>
            <w:r w:rsidR="00AF7BBB" w:rsidRPr="00CD6FBE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686" w:type="dxa"/>
            <w:shd w:val="clear" w:color="auto" w:fill="C0C0C0"/>
          </w:tcPr>
          <w:p w14:paraId="3CCD06AE" w14:textId="1F589060" w:rsidR="00BC5C2D" w:rsidRPr="00CD6FBE" w:rsidRDefault="00DB5013" w:rsidP="004C4859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CONNAISSANCES</w:t>
            </w:r>
            <w:r w:rsidR="00AF7BBB" w:rsidRPr="00CD6FBE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406" w:type="dxa"/>
            <w:gridSpan w:val="3"/>
            <w:shd w:val="clear" w:color="auto" w:fill="C0C0C0"/>
          </w:tcPr>
          <w:p w14:paraId="20861D26" w14:textId="6EA4C4E1" w:rsidR="00BC5C2D" w:rsidRPr="00CD6FBE" w:rsidRDefault="00DB5013" w:rsidP="004C4859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BC5C2D" w:rsidRPr="00210693" w14:paraId="4AE8ECF3" w14:textId="77777777" w:rsidTr="00FF0ACD">
        <w:trPr>
          <w:trHeight w:val="476"/>
        </w:trPr>
        <w:tc>
          <w:tcPr>
            <w:tcW w:w="14912" w:type="dxa"/>
            <w:gridSpan w:val="8"/>
            <w:shd w:val="clear" w:color="auto" w:fill="C0C0C0"/>
          </w:tcPr>
          <w:p w14:paraId="0EB18285" w14:textId="25C51791" w:rsidR="00BC5C2D" w:rsidRPr="00CD6FBE" w:rsidRDefault="00DB5013">
            <w:pPr>
              <w:pStyle w:val="TableParagraph"/>
              <w:spacing w:before="117"/>
              <w:ind w:left="149" w:firstLine="0"/>
              <w:rPr>
                <w:b/>
                <w:sz w:val="18"/>
                <w:lang w:val="fr-CA"/>
              </w:rPr>
            </w:pPr>
            <w:r w:rsidRPr="00CD6FBE">
              <w:rPr>
                <w:b/>
                <w:sz w:val="18"/>
                <w:lang w:val="fr-CA"/>
              </w:rPr>
              <w:t xml:space="preserve">TÂCHE </w:t>
            </w:r>
            <w:r w:rsidR="00A23D26" w:rsidRPr="00CD6FBE">
              <w:rPr>
                <w:b/>
                <w:sz w:val="18"/>
                <w:lang w:val="fr-CA"/>
              </w:rPr>
              <w:t>1</w:t>
            </w:r>
            <w:r w:rsidRPr="00CD6FBE">
              <w:rPr>
                <w:b/>
                <w:sz w:val="18"/>
                <w:lang w:val="fr-CA"/>
              </w:rPr>
              <w:t xml:space="preserve"> :</w:t>
            </w:r>
            <w:r w:rsidR="00B72B7E" w:rsidRPr="00CD6FBE">
              <w:rPr>
                <w:b/>
                <w:sz w:val="18"/>
                <w:lang w:val="fr-CA"/>
              </w:rPr>
              <w:t xml:space="preserve"> </w:t>
            </w:r>
            <w:r w:rsidR="00B67D93" w:rsidRPr="00CD6FBE">
              <w:rPr>
                <w:b/>
                <w:sz w:val="18"/>
                <w:lang w:val="fr-CA"/>
              </w:rPr>
              <w:t>Préparer le matériel et les outils pour la production</w:t>
            </w:r>
          </w:p>
        </w:tc>
      </w:tr>
      <w:tr w:rsidR="0073748F" w:rsidRPr="00210693" w14:paraId="0F21F7D9" w14:textId="77777777" w:rsidTr="00352FF9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192"/>
        </w:trPr>
        <w:tc>
          <w:tcPr>
            <w:tcW w:w="39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8549" w14:textId="77777777" w:rsidR="00A23D26" w:rsidRPr="00CD6FBE" w:rsidRDefault="00A23D26" w:rsidP="0073748F">
            <w:pPr>
              <w:pStyle w:val="TableParagraph"/>
              <w:spacing w:before="31"/>
              <w:ind w:left="305" w:right="18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1.1 Préparer son travail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3669" w14:textId="09C03197" w:rsidR="00A23D26" w:rsidRPr="00CD6FBE" w:rsidRDefault="00A23D26" w:rsidP="004F021B">
            <w:pPr>
              <w:pStyle w:val="TableParagraph"/>
              <w:numPr>
                <w:ilvl w:val="0"/>
                <w:numId w:val="1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Connaissance de base </w:t>
            </w:r>
            <w:r w:rsidR="00320564" w:rsidRPr="00CD6FBE">
              <w:rPr>
                <w:sz w:val="18"/>
                <w:lang w:val="fr-CA"/>
              </w:rPr>
              <w:t>du</w:t>
            </w:r>
            <w:r w:rsidRPr="00CD6FBE">
              <w:rPr>
                <w:sz w:val="18"/>
                <w:lang w:val="fr-CA"/>
              </w:rPr>
              <w:t xml:space="preserve"> système</w:t>
            </w:r>
            <w:r w:rsidR="004C4859" w:rsidRPr="00CD6FBE">
              <w:rPr>
                <w:sz w:val="18"/>
                <w:lang w:val="fr-CA"/>
              </w:rPr>
              <w:t xml:space="preserve"> </w:t>
            </w:r>
            <w:r w:rsidR="00317A0A" w:rsidRPr="00CD6FBE">
              <w:rPr>
                <w:sz w:val="18"/>
                <w:lang w:val="fr-CA"/>
              </w:rPr>
              <w:br/>
            </w:r>
            <w:r w:rsidRPr="00CD6FBE">
              <w:rPr>
                <w:sz w:val="18"/>
                <w:lang w:val="fr-CA"/>
              </w:rPr>
              <w:t>de planification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interne</w:t>
            </w:r>
          </w:p>
          <w:p w14:paraId="49373267" w14:textId="6CB3465C" w:rsidR="00A23D26" w:rsidRPr="00CD6FBE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Instructions de travail</w:t>
            </w:r>
            <w:r w:rsidR="004C4859" w:rsidRPr="00CD6FBE">
              <w:rPr>
                <w:sz w:val="18"/>
                <w:lang w:val="fr-CA"/>
              </w:rPr>
              <w:t xml:space="preserve"> :</w:t>
            </w:r>
            <w:r w:rsidR="004C4859" w:rsidRPr="00CD6FBE">
              <w:rPr>
                <w:sz w:val="18"/>
                <w:lang w:val="fr-CA"/>
              </w:rPr>
              <w:br/>
            </w:r>
            <w:r w:rsidR="00596800" w:rsidRPr="00CD6FBE">
              <w:rPr>
                <w:sz w:val="18"/>
                <w:lang w:val="fr-CA"/>
              </w:rPr>
              <w:t>–</w:t>
            </w:r>
            <w:r w:rsidR="004C4859" w:rsidRPr="00CD6FBE">
              <w:rPr>
                <w:sz w:val="18"/>
                <w:lang w:val="fr-CA"/>
              </w:rPr>
              <w:t xml:space="preserve"> b</w:t>
            </w:r>
            <w:r w:rsidRPr="00CD6FBE">
              <w:rPr>
                <w:sz w:val="18"/>
                <w:lang w:val="fr-CA"/>
              </w:rPr>
              <w:t>on de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commande</w:t>
            </w:r>
            <w:r w:rsidR="004C4859" w:rsidRPr="00CD6FBE">
              <w:rPr>
                <w:sz w:val="18"/>
                <w:lang w:val="fr-CA"/>
              </w:rPr>
              <w:br/>
            </w:r>
            <w:r w:rsidR="00596800" w:rsidRPr="00CD6FBE">
              <w:rPr>
                <w:sz w:val="18"/>
                <w:lang w:val="fr-CA"/>
              </w:rPr>
              <w:t>–</w:t>
            </w:r>
            <w:r w:rsidR="004C4859" w:rsidRPr="00CD6FBE">
              <w:rPr>
                <w:sz w:val="18"/>
                <w:lang w:val="fr-CA"/>
              </w:rPr>
              <w:t xml:space="preserve"> t</w:t>
            </w:r>
            <w:r w:rsidRPr="00CD6FBE">
              <w:rPr>
                <w:sz w:val="18"/>
                <w:lang w:val="fr-CA"/>
              </w:rPr>
              <w:t>ableau de</w:t>
            </w:r>
            <w:r w:rsidRPr="00CD6FBE">
              <w:rPr>
                <w:spacing w:val="-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production</w:t>
            </w:r>
            <w:r w:rsidR="004C4859" w:rsidRPr="00CD6FBE">
              <w:rPr>
                <w:sz w:val="18"/>
                <w:lang w:val="fr-CA"/>
              </w:rPr>
              <w:br/>
            </w:r>
            <w:r w:rsidR="00596800" w:rsidRPr="00CD6FBE">
              <w:rPr>
                <w:sz w:val="18"/>
                <w:lang w:val="fr-CA"/>
              </w:rPr>
              <w:t>–</w:t>
            </w:r>
            <w:r w:rsidR="004C4859" w:rsidRPr="00CD6FBE">
              <w:rPr>
                <w:sz w:val="18"/>
                <w:lang w:val="fr-CA"/>
              </w:rPr>
              <w:t xml:space="preserve"> p</w:t>
            </w:r>
            <w:r w:rsidRPr="00CD6FBE">
              <w:rPr>
                <w:sz w:val="18"/>
                <w:lang w:val="fr-CA"/>
              </w:rPr>
              <w:t>lanification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informatisée</w:t>
            </w:r>
            <w:r w:rsidR="004C4859" w:rsidRPr="00CD6FBE">
              <w:rPr>
                <w:sz w:val="18"/>
                <w:lang w:val="fr-CA"/>
              </w:rPr>
              <w:br/>
            </w:r>
            <w:r w:rsidR="00596800" w:rsidRPr="00CD6FBE">
              <w:rPr>
                <w:sz w:val="18"/>
                <w:lang w:val="fr-CA"/>
              </w:rPr>
              <w:t>–</w:t>
            </w:r>
            <w:r w:rsidR="004C4859" w:rsidRPr="00CD6FBE">
              <w:rPr>
                <w:sz w:val="18"/>
                <w:lang w:val="fr-CA"/>
              </w:rPr>
              <w:t xml:space="preserve"> p</w:t>
            </w:r>
            <w:r w:rsidRPr="00CD6FBE">
              <w:rPr>
                <w:sz w:val="18"/>
                <w:lang w:val="fr-CA"/>
              </w:rPr>
              <w:t>roduction en</w:t>
            </w:r>
            <w:r w:rsidRPr="00CD6FBE">
              <w:rPr>
                <w:spacing w:val="-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continu</w:t>
            </w:r>
          </w:p>
          <w:p w14:paraId="65956BFD" w14:textId="42481690" w:rsidR="00A23D26" w:rsidRPr="00CD6FBE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Communication verbale (notions de communication)</w:t>
            </w:r>
          </w:p>
          <w:p w14:paraId="305CA932" w14:textId="50F74581" w:rsidR="00A23D26" w:rsidRPr="00CD6FBE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Connaissance des règles de santé </w:t>
            </w:r>
            <w:r w:rsidR="006A6F20" w:rsidRPr="00CD6FBE">
              <w:rPr>
                <w:sz w:val="18"/>
                <w:lang w:val="fr-CA"/>
              </w:rPr>
              <w:t xml:space="preserve">et </w:t>
            </w:r>
            <w:r w:rsidR="00320564" w:rsidRPr="00CD6FBE">
              <w:rPr>
                <w:sz w:val="18"/>
                <w:lang w:val="fr-CA"/>
              </w:rPr>
              <w:t xml:space="preserve">de </w:t>
            </w:r>
            <w:r w:rsidRPr="00CD6FBE">
              <w:rPr>
                <w:sz w:val="18"/>
                <w:lang w:val="fr-CA"/>
              </w:rPr>
              <w:t>sécurité</w:t>
            </w:r>
            <w:r w:rsidR="006A6F20" w:rsidRPr="00CD6FBE">
              <w:rPr>
                <w:sz w:val="18"/>
                <w:lang w:val="fr-CA"/>
              </w:rPr>
              <w:t xml:space="preserve">, </w:t>
            </w:r>
            <w:r w:rsidRPr="00CD6FBE">
              <w:rPr>
                <w:sz w:val="18"/>
                <w:lang w:val="fr-CA"/>
              </w:rPr>
              <w:t>et des normes environnementales</w:t>
            </w:r>
          </w:p>
          <w:p w14:paraId="6DD3A64C" w14:textId="41C26EB1" w:rsidR="00A23D26" w:rsidRPr="00CD6FBE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mode</w:t>
            </w:r>
            <w:r w:rsidR="00317A0A" w:rsidRPr="00CD6FBE">
              <w:rPr>
                <w:sz w:val="18"/>
                <w:lang w:val="fr-CA"/>
              </w:rPr>
              <w:t>s</w:t>
            </w:r>
            <w:r w:rsidRPr="00CD6FBE">
              <w:rPr>
                <w:sz w:val="18"/>
                <w:lang w:val="fr-CA"/>
              </w:rPr>
              <w:t xml:space="preserve"> d’utilisation des équipements de protection</w:t>
            </w:r>
            <w:r w:rsidRPr="00CD6FBE">
              <w:rPr>
                <w:spacing w:val="-1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individuelle</w:t>
            </w:r>
          </w:p>
          <w:p w14:paraId="6B9FA838" w14:textId="25BE445A" w:rsidR="00A23D26" w:rsidRPr="00CD6FBE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left="423" w:right="20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Caractéristiques et techniques d’utilisation des outils à main </w:t>
            </w:r>
          </w:p>
          <w:p w14:paraId="67055ADC" w14:textId="3DF567B3" w:rsidR="00A23D26" w:rsidRPr="00CD6FBE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left="423" w:right="28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emplacement du matériel</w:t>
            </w:r>
            <w:r w:rsidR="00320564" w:rsidRPr="00CD6FBE">
              <w:rPr>
                <w:sz w:val="18"/>
                <w:lang w:val="fr-CA"/>
              </w:rPr>
              <w:t> </w:t>
            </w:r>
            <w:r w:rsidRPr="00CD6FBE">
              <w:rPr>
                <w:sz w:val="18"/>
                <w:lang w:val="fr-CA"/>
              </w:rPr>
              <w:t>: matières, boîtes, étiquettes, etc.</w:t>
            </w:r>
          </w:p>
          <w:p w14:paraId="537BA720" w14:textId="431A45C4" w:rsidR="00A23D26" w:rsidRPr="00CD6FBE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Produits de nettoyage </w:t>
            </w:r>
            <w:r w:rsidR="00391E75" w:rsidRPr="00CD6FBE">
              <w:rPr>
                <w:sz w:val="18"/>
                <w:lang w:val="fr-CA"/>
              </w:rPr>
              <w:t>et de lubrification</w:t>
            </w:r>
          </w:p>
          <w:p w14:paraId="49C76478" w14:textId="508584EF" w:rsidR="00A23D26" w:rsidRPr="00CD6FBE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3460" w14:textId="77777777" w:rsidR="00A23D26" w:rsidRPr="00CD6FBE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Consultation et compréhension des instructions de travail</w:t>
            </w:r>
          </w:p>
          <w:p w14:paraId="48F4061D" w14:textId="4A1B75E5" w:rsidR="00A23D26" w:rsidRPr="00CD6FBE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Compréhension du système de base pour</w:t>
            </w:r>
            <w:r w:rsidRPr="00CD6FBE">
              <w:rPr>
                <w:spacing w:val="-13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la planification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interne</w:t>
            </w:r>
          </w:p>
          <w:p w14:paraId="1A86BFD0" w14:textId="3E795E70" w:rsidR="00A23D26" w:rsidRPr="00CD6FBE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Définition des défauts de fabrication</w:t>
            </w:r>
          </w:p>
          <w:p w14:paraId="549B6C10" w14:textId="77777777" w:rsidR="00A23D26" w:rsidRPr="00CD6FBE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24"/>
                <w:tab w:val="left" w:pos="625"/>
              </w:tabs>
              <w:spacing w:before="31"/>
              <w:ind w:right="54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Port adéquat des équipements de protection</w:t>
            </w:r>
            <w:r w:rsidRPr="00CD6FBE">
              <w:rPr>
                <w:spacing w:val="-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individuelle</w:t>
            </w:r>
          </w:p>
          <w:p w14:paraId="698D8BD5" w14:textId="77777777" w:rsidR="00A23D26" w:rsidRPr="00CD6FBE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Utilisation adéquate des</w:t>
            </w:r>
            <w:r w:rsidRPr="00CD6FBE">
              <w:rPr>
                <w:spacing w:val="-2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équipements de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sécurité</w:t>
            </w:r>
          </w:p>
          <w:p w14:paraId="763A6B67" w14:textId="77777777" w:rsidR="00A23D26" w:rsidRPr="00CD6FBE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before="31" w:line="219" w:lineRule="exact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Sélection du matériel</w:t>
            </w:r>
            <w:r w:rsidRPr="00CD6FBE">
              <w:rPr>
                <w:spacing w:val="-6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nécessaire</w:t>
            </w:r>
          </w:p>
          <w:p w14:paraId="3A374661" w14:textId="77777777" w:rsidR="00A23D26" w:rsidRPr="00CD6FBE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before="31" w:line="219" w:lineRule="exact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Évaluation de l’état de</w:t>
            </w:r>
            <w:r w:rsidRPr="00CD6FBE">
              <w:rPr>
                <w:spacing w:val="-6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l’outillage</w:t>
            </w:r>
          </w:p>
          <w:p w14:paraId="7593C9BB" w14:textId="4C3DD7D9" w:rsidR="00A23D26" w:rsidRPr="00CD6FBE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line="219" w:lineRule="exact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Entretien et nettoyage des</w:t>
            </w:r>
            <w:r w:rsidRPr="00CD6FBE">
              <w:rPr>
                <w:spacing w:val="-6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outils</w:t>
            </w:r>
          </w:p>
          <w:p w14:paraId="7B8E86DB" w14:textId="3C71B572" w:rsidR="00E36A9D" w:rsidRPr="00CD6FBE" w:rsidRDefault="00E36A9D" w:rsidP="004F021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line="219" w:lineRule="exact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Remplacement du matériel défectueux, si nécessaire</w:t>
            </w:r>
          </w:p>
          <w:p w14:paraId="41AF0A9D" w14:textId="77777777" w:rsidR="00A23D26" w:rsidRPr="00CD6FBE" w:rsidRDefault="00A23D26" w:rsidP="00A23D26">
            <w:pPr>
              <w:pStyle w:val="TableParagraph"/>
              <w:tabs>
                <w:tab w:val="left" w:pos="788"/>
                <w:tab w:val="left" w:pos="789"/>
              </w:tabs>
              <w:spacing w:line="219" w:lineRule="exact"/>
              <w:ind w:firstLine="0"/>
              <w:rPr>
                <w:sz w:val="18"/>
                <w:lang w:val="fr-CA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F04A" w14:textId="77777777" w:rsidR="00A23D26" w:rsidRPr="00CD6FBE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31"/>
              <w:ind w:right="270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Identification claire du travail</w:t>
            </w:r>
            <w:r w:rsidRPr="00CD6FBE">
              <w:rPr>
                <w:spacing w:val="-20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à effectuer</w:t>
            </w:r>
          </w:p>
          <w:p w14:paraId="1DAD3D1F" w14:textId="619C6D0D" w:rsidR="00A23D26" w:rsidRPr="00CD6FBE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31"/>
              <w:ind w:right="270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Respect des règles et des procédures de santé et </w:t>
            </w:r>
            <w:r w:rsidR="00320564" w:rsidRPr="00CD6FBE">
              <w:rPr>
                <w:sz w:val="18"/>
                <w:lang w:val="fr-CA"/>
              </w:rPr>
              <w:t xml:space="preserve">de </w:t>
            </w:r>
            <w:r w:rsidRPr="00CD6FBE">
              <w:rPr>
                <w:sz w:val="18"/>
                <w:lang w:val="fr-CA"/>
              </w:rPr>
              <w:t>sécurité établies</w:t>
            </w:r>
          </w:p>
          <w:p w14:paraId="1A0E9A04" w14:textId="55CBEB8F" w:rsidR="00A23D26" w:rsidRPr="00CD6FBE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5"/>
              </w:tabs>
              <w:spacing w:before="31"/>
              <w:ind w:right="569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Respect </w:t>
            </w:r>
            <w:r w:rsidR="001D5BCA" w:rsidRPr="00CD6FBE">
              <w:rPr>
                <w:sz w:val="18"/>
                <w:lang w:val="fr-CA"/>
              </w:rPr>
              <w:t>des directives de travail</w:t>
            </w:r>
          </w:p>
          <w:p w14:paraId="3D37576E" w14:textId="77777777" w:rsidR="00A23D26" w:rsidRPr="00CD6FBE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5"/>
              </w:tabs>
              <w:spacing w:before="31"/>
              <w:ind w:right="569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Choix approprié des outils et</w:t>
            </w:r>
            <w:r w:rsidRPr="00CD6FBE">
              <w:rPr>
                <w:spacing w:val="-17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du matériel</w:t>
            </w:r>
          </w:p>
        </w:tc>
      </w:tr>
      <w:tr w:rsidR="0073748F" w:rsidRPr="00210693" w14:paraId="7175EB72" w14:textId="77777777" w:rsidTr="00352FF9">
        <w:trPr>
          <w:trHeight w:val="1336"/>
        </w:trPr>
        <w:tc>
          <w:tcPr>
            <w:tcW w:w="3993" w:type="dxa"/>
            <w:gridSpan w:val="3"/>
          </w:tcPr>
          <w:p w14:paraId="4E93A65D" w14:textId="77777777" w:rsidR="00BC5C2D" w:rsidRPr="00CD6FBE" w:rsidRDefault="00A23D26" w:rsidP="00317A0A">
            <w:pPr>
              <w:pStyle w:val="TableParagraph"/>
              <w:spacing w:before="13"/>
              <w:ind w:left="305" w:right="28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1.2</w:t>
            </w:r>
            <w:r w:rsidR="004A66FF" w:rsidRPr="00CD6FBE">
              <w:rPr>
                <w:sz w:val="18"/>
                <w:lang w:val="fr-CA"/>
              </w:rPr>
              <w:t xml:space="preserve"> </w:t>
            </w:r>
            <w:r w:rsidR="00AB1FBA" w:rsidRPr="00CD6FBE">
              <w:rPr>
                <w:sz w:val="18"/>
                <w:lang w:val="fr-CA"/>
              </w:rPr>
              <w:t>Préparer les matières premières e</w:t>
            </w:r>
            <w:r w:rsidR="00E009C3" w:rsidRPr="00CD6FBE">
              <w:rPr>
                <w:sz w:val="18"/>
                <w:lang w:val="fr-CA"/>
              </w:rPr>
              <w:t>n vue du thermoformage</w:t>
            </w:r>
          </w:p>
          <w:p w14:paraId="7D676D51" w14:textId="77777777" w:rsidR="009729FB" w:rsidRPr="00CD6FBE" w:rsidRDefault="009729FB" w:rsidP="009729FB">
            <w:pPr>
              <w:rPr>
                <w:lang w:val="fr-CA"/>
              </w:rPr>
            </w:pPr>
          </w:p>
          <w:p w14:paraId="522669D2" w14:textId="77777777" w:rsidR="009729FB" w:rsidRPr="00CD6FBE" w:rsidRDefault="009729FB" w:rsidP="009729FB">
            <w:pPr>
              <w:rPr>
                <w:lang w:val="fr-CA"/>
              </w:rPr>
            </w:pPr>
          </w:p>
          <w:p w14:paraId="4083A47B" w14:textId="77777777" w:rsidR="009729FB" w:rsidRPr="00CD6FBE" w:rsidRDefault="009729FB" w:rsidP="009729FB">
            <w:pPr>
              <w:rPr>
                <w:lang w:val="fr-CA"/>
              </w:rPr>
            </w:pPr>
          </w:p>
          <w:p w14:paraId="4C983E1F" w14:textId="77777777" w:rsidR="009729FB" w:rsidRPr="00CD6FBE" w:rsidRDefault="009729FB" w:rsidP="009729FB">
            <w:pPr>
              <w:rPr>
                <w:lang w:val="fr-CA"/>
              </w:rPr>
            </w:pPr>
          </w:p>
          <w:p w14:paraId="5338B7C4" w14:textId="77777777" w:rsidR="009729FB" w:rsidRPr="00CD6FBE" w:rsidRDefault="009729FB" w:rsidP="009729FB">
            <w:pPr>
              <w:rPr>
                <w:lang w:val="fr-CA"/>
              </w:rPr>
            </w:pPr>
          </w:p>
          <w:p w14:paraId="7D69BC92" w14:textId="77777777" w:rsidR="009729FB" w:rsidRPr="00CD6FBE" w:rsidRDefault="009729FB" w:rsidP="009729FB">
            <w:pPr>
              <w:rPr>
                <w:lang w:val="fr-CA"/>
              </w:rPr>
            </w:pPr>
          </w:p>
          <w:p w14:paraId="6E7A268B" w14:textId="77777777" w:rsidR="009729FB" w:rsidRPr="00CD6FBE" w:rsidRDefault="009729FB" w:rsidP="009729FB">
            <w:pPr>
              <w:rPr>
                <w:lang w:val="fr-CA"/>
              </w:rPr>
            </w:pPr>
          </w:p>
          <w:p w14:paraId="3FCBB6C6" w14:textId="77777777" w:rsidR="009729FB" w:rsidRPr="00CD6FBE" w:rsidRDefault="009729FB" w:rsidP="009729FB">
            <w:pPr>
              <w:rPr>
                <w:lang w:val="fr-CA"/>
              </w:rPr>
            </w:pPr>
          </w:p>
          <w:p w14:paraId="10F51F5E" w14:textId="77777777" w:rsidR="009729FB" w:rsidRPr="00CD6FBE" w:rsidRDefault="009729FB" w:rsidP="009729FB">
            <w:pPr>
              <w:rPr>
                <w:lang w:val="fr-CA"/>
              </w:rPr>
            </w:pPr>
          </w:p>
          <w:p w14:paraId="5AB45DC4" w14:textId="77777777" w:rsidR="009729FB" w:rsidRPr="00CD6FBE" w:rsidRDefault="009729FB" w:rsidP="009729FB">
            <w:pPr>
              <w:rPr>
                <w:lang w:val="fr-CA"/>
              </w:rPr>
            </w:pPr>
          </w:p>
          <w:p w14:paraId="01914CA1" w14:textId="77777777" w:rsidR="009729FB" w:rsidRPr="00CD6FBE" w:rsidRDefault="009729FB" w:rsidP="009729FB">
            <w:pPr>
              <w:rPr>
                <w:lang w:val="fr-CA"/>
              </w:rPr>
            </w:pPr>
          </w:p>
          <w:p w14:paraId="21ED15BA" w14:textId="77777777" w:rsidR="009729FB" w:rsidRPr="00CD6FBE" w:rsidRDefault="009729FB" w:rsidP="009729FB">
            <w:pPr>
              <w:rPr>
                <w:lang w:val="fr-CA"/>
              </w:rPr>
            </w:pPr>
          </w:p>
          <w:p w14:paraId="64D70ECD" w14:textId="449EEEF8" w:rsidR="009729FB" w:rsidRPr="00CD6FBE" w:rsidRDefault="009729FB" w:rsidP="003E72FE">
            <w:pPr>
              <w:tabs>
                <w:tab w:val="left" w:pos="1397"/>
                <w:tab w:val="left" w:pos="1913"/>
              </w:tabs>
              <w:rPr>
                <w:lang w:val="fr-CA"/>
              </w:rPr>
            </w:pPr>
            <w:r w:rsidRPr="00CD6FBE">
              <w:rPr>
                <w:lang w:val="fr-CA"/>
              </w:rPr>
              <w:tab/>
            </w:r>
            <w:r w:rsidR="003E72FE" w:rsidRPr="00CD6FBE">
              <w:rPr>
                <w:lang w:val="fr-CA"/>
              </w:rPr>
              <w:tab/>
            </w:r>
          </w:p>
        </w:tc>
        <w:tc>
          <w:tcPr>
            <w:tcW w:w="3827" w:type="dxa"/>
          </w:tcPr>
          <w:p w14:paraId="63EA271B" w14:textId="544D8E8E" w:rsidR="00E91243" w:rsidRPr="00CD6FBE" w:rsidRDefault="00E91243" w:rsidP="00E91243">
            <w:pPr>
              <w:pStyle w:val="TableParagraph"/>
              <w:numPr>
                <w:ilvl w:val="0"/>
                <w:numId w:val="3"/>
              </w:numPr>
              <w:spacing w:before="13"/>
              <w:ind w:left="423" w:right="13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Méthodes de contrôle visuel de la qualité de la matière première</w:t>
            </w:r>
          </w:p>
          <w:p w14:paraId="03BC0549" w14:textId="76F3C708" w:rsidR="00BC5C2D" w:rsidRPr="00CD6FBE" w:rsidRDefault="00DB5013" w:rsidP="004F021B">
            <w:pPr>
              <w:pStyle w:val="TableParagraph"/>
              <w:numPr>
                <w:ilvl w:val="0"/>
                <w:numId w:val="3"/>
              </w:numPr>
              <w:ind w:left="423" w:right="5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Règles de santé et </w:t>
            </w:r>
            <w:r w:rsidR="00320564" w:rsidRPr="00CD6FBE">
              <w:rPr>
                <w:sz w:val="18"/>
                <w:lang w:val="fr-CA"/>
              </w:rPr>
              <w:t xml:space="preserve">de </w:t>
            </w:r>
            <w:r w:rsidRPr="00CD6FBE">
              <w:rPr>
                <w:sz w:val="18"/>
                <w:lang w:val="fr-CA"/>
              </w:rPr>
              <w:t>sécurité (travail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répétitif)</w:t>
            </w:r>
          </w:p>
          <w:p w14:paraId="701847AF" w14:textId="77777777" w:rsidR="00F701AC" w:rsidRPr="00CD6FBE" w:rsidRDefault="00607A4A" w:rsidP="004F021B">
            <w:pPr>
              <w:pStyle w:val="TableParagraph"/>
              <w:numPr>
                <w:ilvl w:val="0"/>
                <w:numId w:val="3"/>
              </w:numPr>
              <w:ind w:left="423" w:right="5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Procédures de suivi interne pour la gestion de l’inventaire des matières premières</w:t>
            </w:r>
          </w:p>
          <w:p w14:paraId="5804DCFF" w14:textId="1B5A264B" w:rsidR="00A50131" w:rsidRPr="00CD6FBE" w:rsidRDefault="00A50131" w:rsidP="004F021B">
            <w:pPr>
              <w:pStyle w:val="TableParagraph"/>
              <w:numPr>
                <w:ilvl w:val="0"/>
                <w:numId w:val="3"/>
              </w:numPr>
              <w:ind w:left="423" w:right="5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Connaissances de base dans la plasturgie et la matière première dans un processus de thermoformage</w:t>
            </w:r>
          </w:p>
        </w:tc>
        <w:tc>
          <w:tcPr>
            <w:tcW w:w="3686" w:type="dxa"/>
          </w:tcPr>
          <w:p w14:paraId="4D9F13EE" w14:textId="17E01168" w:rsidR="00BC5C2D" w:rsidRPr="00CD6FBE" w:rsidRDefault="00DB5013" w:rsidP="00C71B2A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spacing w:before="13"/>
              <w:ind w:right="561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Application des méthodes de </w:t>
            </w:r>
            <w:r w:rsidR="00D41D36" w:rsidRPr="00CD6FBE">
              <w:rPr>
                <w:sz w:val="18"/>
                <w:lang w:val="fr-CA"/>
              </w:rPr>
              <w:t>contrôle visuel de la qualité</w:t>
            </w:r>
          </w:p>
          <w:p w14:paraId="6ACC5D83" w14:textId="3AD20E7C" w:rsidR="00BC5C2D" w:rsidRPr="00CD6FBE" w:rsidRDefault="00DB5013" w:rsidP="00C71B2A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ind w:right="371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Application des règles de santé et </w:t>
            </w:r>
            <w:r w:rsidR="00320564" w:rsidRPr="00CD6FBE">
              <w:rPr>
                <w:sz w:val="18"/>
                <w:lang w:val="fr-CA"/>
              </w:rPr>
              <w:t xml:space="preserve">de </w:t>
            </w:r>
            <w:r w:rsidRPr="00CD6FBE">
              <w:rPr>
                <w:sz w:val="18"/>
                <w:lang w:val="fr-CA"/>
              </w:rPr>
              <w:t>sécurité</w:t>
            </w:r>
          </w:p>
          <w:p w14:paraId="2CF78CB7" w14:textId="77777777" w:rsidR="00BC5C2D" w:rsidRPr="00CD6FBE" w:rsidRDefault="00DB5013" w:rsidP="00C71B2A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spacing w:line="219" w:lineRule="exact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Signalement des</w:t>
            </w:r>
            <w:r w:rsidRPr="00CD6FBE">
              <w:rPr>
                <w:spacing w:val="-2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non-conformités</w:t>
            </w:r>
          </w:p>
          <w:p w14:paraId="2FDE25B1" w14:textId="77777777" w:rsidR="00C71B2A" w:rsidRPr="00CD6FBE" w:rsidRDefault="00C71B2A" w:rsidP="00C71B2A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  <w:tab w:val="left" w:pos="509"/>
              </w:tabs>
              <w:ind w:right="1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Exactitude des calculs</w:t>
            </w:r>
          </w:p>
          <w:p w14:paraId="3D2C5271" w14:textId="40238023" w:rsidR="00C71B2A" w:rsidRPr="00CD6FBE" w:rsidRDefault="00C71B2A" w:rsidP="00C71B2A">
            <w:pPr>
              <w:pStyle w:val="TableParagraph"/>
              <w:tabs>
                <w:tab w:val="left" w:pos="547"/>
                <w:tab w:val="left" w:pos="548"/>
              </w:tabs>
              <w:spacing w:line="219" w:lineRule="exact"/>
              <w:ind w:left="511" w:firstLine="0"/>
              <w:rPr>
                <w:sz w:val="18"/>
                <w:lang w:val="fr-CA"/>
              </w:rPr>
            </w:pPr>
          </w:p>
        </w:tc>
        <w:tc>
          <w:tcPr>
            <w:tcW w:w="3406" w:type="dxa"/>
            <w:gridSpan w:val="3"/>
          </w:tcPr>
          <w:p w14:paraId="68638999" w14:textId="77777777" w:rsidR="00BC5C2D" w:rsidRPr="00CD6FBE" w:rsidRDefault="00DB5013" w:rsidP="004F021B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  <w:tab w:val="left" w:pos="509"/>
              </w:tabs>
              <w:spacing w:before="13"/>
              <w:ind w:right="166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méthodes</w:t>
            </w:r>
            <w:r w:rsidRPr="00CD6FBE">
              <w:rPr>
                <w:spacing w:val="-2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d’inspection visuelle sur la détection de défauts apparents</w:t>
            </w:r>
          </w:p>
          <w:p w14:paraId="2D8E02C1" w14:textId="0D9A2926" w:rsidR="00BC5C2D" w:rsidRPr="00CD6FBE" w:rsidRDefault="00DB5013" w:rsidP="004F021B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  <w:tab w:val="left" w:pos="509"/>
              </w:tabs>
              <w:ind w:right="1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Respect des règles de santé et </w:t>
            </w:r>
            <w:r w:rsidR="00320564" w:rsidRPr="00CD6FBE">
              <w:rPr>
                <w:sz w:val="18"/>
                <w:lang w:val="fr-CA"/>
              </w:rPr>
              <w:t xml:space="preserve">de </w:t>
            </w:r>
            <w:r w:rsidRPr="00CD6FBE">
              <w:rPr>
                <w:sz w:val="18"/>
                <w:lang w:val="fr-CA"/>
              </w:rPr>
              <w:t>sécurité en lien avec l’ergonomie et le travail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répétitif</w:t>
            </w:r>
          </w:p>
          <w:p w14:paraId="4DA29689" w14:textId="0866CAA9" w:rsidR="009729FB" w:rsidRPr="00CD6FBE" w:rsidRDefault="009729FB" w:rsidP="004F021B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  <w:tab w:val="left" w:pos="509"/>
              </w:tabs>
              <w:ind w:right="1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Alimentation appropriée des postes de travail pour éviter des ruptures de stock</w:t>
            </w:r>
          </w:p>
        </w:tc>
      </w:tr>
      <w:tr w:rsidR="0073748F" w:rsidRPr="00CD6FBE" w14:paraId="201AD893" w14:textId="77777777" w:rsidTr="00352FF9">
        <w:trPr>
          <w:trHeight w:val="1750"/>
        </w:trPr>
        <w:tc>
          <w:tcPr>
            <w:tcW w:w="3993" w:type="dxa"/>
            <w:gridSpan w:val="3"/>
          </w:tcPr>
          <w:p w14:paraId="53D660E9" w14:textId="77B58D25" w:rsidR="00BC5C2D" w:rsidRPr="00CD6FBE" w:rsidRDefault="00A23D26" w:rsidP="00317A0A">
            <w:pPr>
              <w:pStyle w:val="TableParagraph"/>
              <w:spacing w:before="13"/>
              <w:ind w:left="305" w:right="7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lastRenderedPageBreak/>
              <w:t>1.3</w:t>
            </w:r>
            <w:r w:rsidR="004A66FF" w:rsidRPr="00CD6FBE">
              <w:rPr>
                <w:sz w:val="18"/>
                <w:lang w:val="fr-CA"/>
              </w:rPr>
              <w:t xml:space="preserve"> </w:t>
            </w:r>
            <w:r w:rsidR="00E910BF" w:rsidRPr="00CD6FBE">
              <w:rPr>
                <w:sz w:val="18"/>
                <w:lang w:val="fr-CA"/>
              </w:rPr>
              <w:t>Prépar</w:t>
            </w:r>
            <w:r w:rsidR="00596800" w:rsidRPr="00CD6FBE">
              <w:rPr>
                <w:sz w:val="18"/>
                <w:lang w:val="fr-CA"/>
              </w:rPr>
              <w:t>er</w:t>
            </w:r>
            <w:r w:rsidR="00E910BF" w:rsidRPr="00CD6FBE">
              <w:rPr>
                <w:sz w:val="18"/>
                <w:lang w:val="fr-CA"/>
              </w:rPr>
              <w:t xml:space="preserve"> l’équipement de thermoformage</w:t>
            </w:r>
          </w:p>
        </w:tc>
        <w:tc>
          <w:tcPr>
            <w:tcW w:w="3827" w:type="dxa"/>
          </w:tcPr>
          <w:p w14:paraId="6DF96A91" w14:textId="02FB66B6" w:rsidR="002A0643" w:rsidRPr="00CD6FBE" w:rsidRDefault="00380551" w:rsidP="004F021B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Étapes de l’i</w:t>
            </w:r>
            <w:r w:rsidR="002A0643" w:rsidRPr="00CD6FBE">
              <w:rPr>
                <w:sz w:val="18"/>
                <w:lang w:val="fr-CA"/>
              </w:rPr>
              <w:t>nspection et préparation des moules</w:t>
            </w:r>
          </w:p>
          <w:p w14:paraId="6250A515" w14:textId="75D0FFFC" w:rsidR="00BC5C2D" w:rsidRPr="00CD6FBE" w:rsidRDefault="00DB5013" w:rsidP="004F021B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Étapes </w:t>
            </w:r>
            <w:r w:rsidR="00E910BF" w:rsidRPr="00CD6FBE">
              <w:rPr>
                <w:sz w:val="18"/>
                <w:lang w:val="fr-CA"/>
              </w:rPr>
              <w:t xml:space="preserve">du montage </w:t>
            </w:r>
            <w:r w:rsidR="00403FC4" w:rsidRPr="00CD6FBE">
              <w:rPr>
                <w:sz w:val="18"/>
                <w:lang w:val="fr-CA"/>
              </w:rPr>
              <w:t xml:space="preserve">et démontage </w:t>
            </w:r>
            <w:r w:rsidR="00E910BF" w:rsidRPr="00CD6FBE">
              <w:rPr>
                <w:sz w:val="18"/>
                <w:lang w:val="fr-CA"/>
              </w:rPr>
              <w:t>des moules</w:t>
            </w:r>
          </w:p>
          <w:p w14:paraId="4AD9F9AF" w14:textId="7986A9C3" w:rsidR="00BC5C2D" w:rsidRPr="00CD6FBE" w:rsidRDefault="00DB5013" w:rsidP="004F021B">
            <w:pPr>
              <w:pStyle w:val="TableParagraph"/>
              <w:numPr>
                <w:ilvl w:val="0"/>
                <w:numId w:val="5"/>
              </w:numPr>
              <w:ind w:left="423" w:right="5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Fonctions de base des périphériques utilisés dans le moulage</w:t>
            </w:r>
            <w:r w:rsidR="00403FC4" w:rsidRPr="00CD6FBE">
              <w:rPr>
                <w:sz w:val="18"/>
                <w:lang w:val="fr-CA"/>
              </w:rPr>
              <w:t xml:space="preserve"> (installation, ajustement, démontage)</w:t>
            </w:r>
          </w:p>
          <w:p w14:paraId="274C8D5C" w14:textId="012F2793" w:rsidR="00BC5C2D" w:rsidRPr="00CD6FBE" w:rsidRDefault="00DB5013" w:rsidP="004F021B">
            <w:pPr>
              <w:pStyle w:val="TableParagraph"/>
              <w:numPr>
                <w:ilvl w:val="0"/>
                <w:numId w:val="5"/>
              </w:numPr>
              <w:ind w:left="423" w:right="15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Connaissances des mesures de sécurité liées aux circuits</w:t>
            </w:r>
            <w:r w:rsidR="00653E92" w:rsidRPr="00CD6FBE">
              <w:rPr>
                <w:sz w:val="18"/>
                <w:lang w:val="fr-CA"/>
              </w:rPr>
              <w:t xml:space="preserve"> (</w:t>
            </w:r>
            <w:r w:rsidR="008B10C7" w:rsidRPr="00CD6FBE">
              <w:rPr>
                <w:sz w:val="18"/>
                <w:lang w:val="fr-CA"/>
              </w:rPr>
              <w:t xml:space="preserve">électriques </w:t>
            </w:r>
            <w:r w:rsidR="000343B8" w:rsidRPr="00CD6FBE">
              <w:rPr>
                <w:sz w:val="18"/>
                <w:lang w:val="fr-CA"/>
              </w:rPr>
              <w:t>et pneumatiques</w:t>
            </w:r>
            <w:r w:rsidR="00653E92" w:rsidRPr="00CD6FBE">
              <w:rPr>
                <w:sz w:val="18"/>
                <w:lang w:val="fr-CA"/>
              </w:rPr>
              <w:t>)</w:t>
            </w:r>
          </w:p>
        </w:tc>
        <w:tc>
          <w:tcPr>
            <w:tcW w:w="3686" w:type="dxa"/>
          </w:tcPr>
          <w:p w14:paraId="4AB64E6E" w14:textId="158BE5E6" w:rsidR="00B42631" w:rsidRPr="00CD6FBE" w:rsidRDefault="00B42631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Reconna</w:t>
            </w:r>
            <w:r w:rsidR="00320564" w:rsidRPr="00CD6FBE">
              <w:rPr>
                <w:sz w:val="18"/>
                <w:lang w:val="fr-CA"/>
              </w:rPr>
              <w:t>issance d</w:t>
            </w:r>
            <w:r w:rsidRPr="00CD6FBE">
              <w:rPr>
                <w:sz w:val="18"/>
                <w:lang w:val="fr-CA"/>
              </w:rPr>
              <w:t>es étapes d’inspection des moules</w:t>
            </w:r>
          </w:p>
          <w:p w14:paraId="3ED7D3A5" w14:textId="59DE92E5" w:rsidR="00BC5C2D" w:rsidRPr="00CD6FBE" w:rsidRDefault="00DB5013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Reconnaissance des étapes du cycle du</w:t>
            </w:r>
            <w:r w:rsidRPr="00CD6FBE">
              <w:rPr>
                <w:spacing w:val="-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moulage</w:t>
            </w:r>
          </w:p>
          <w:p w14:paraId="78DF36E2" w14:textId="4CD254ED" w:rsidR="00BC5C2D" w:rsidRPr="00CD6FBE" w:rsidRDefault="00DB5013" w:rsidP="00320564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ind w:right="420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Application des procédures d’utilisation </w:t>
            </w:r>
            <w:r w:rsidR="00653E92" w:rsidRPr="00CD6FBE">
              <w:rPr>
                <w:sz w:val="18"/>
                <w:lang w:val="fr-CA"/>
              </w:rPr>
              <w:t>des</w:t>
            </w:r>
            <w:r w:rsidR="000906CD" w:rsidRPr="00CD6FBE">
              <w:rPr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périphériques</w:t>
            </w:r>
          </w:p>
          <w:p w14:paraId="2649630E" w14:textId="47788D90" w:rsidR="00BC5C2D" w:rsidRPr="00CD6FBE" w:rsidRDefault="00DB5013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ind w:right="1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mesures de</w:t>
            </w:r>
            <w:r w:rsidRPr="00CD6FBE">
              <w:rPr>
                <w:spacing w:val="-2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 xml:space="preserve">sécurité en </w:t>
            </w:r>
            <w:r w:rsidR="000343B8" w:rsidRPr="00CD6FBE">
              <w:rPr>
                <w:sz w:val="18"/>
                <w:lang w:val="fr-CA"/>
              </w:rPr>
              <w:t>électri</w:t>
            </w:r>
            <w:r w:rsidR="00320564" w:rsidRPr="00CD6FBE">
              <w:rPr>
                <w:sz w:val="18"/>
                <w:lang w:val="fr-CA"/>
              </w:rPr>
              <w:t>cité</w:t>
            </w:r>
            <w:r w:rsidR="000343B8" w:rsidRPr="00CD6FBE">
              <w:rPr>
                <w:sz w:val="18"/>
                <w:lang w:val="fr-CA"/>
              </w:rPr>
              <w:t xml:space="preserve"> et</w:t>
            </w:r>
            <w:r w:rsidRPr="00CD6FBE">
              <w:rPr>
                <w:sz w:val="18"/>
                <w:lang w:val="fr-CA"/>
              </w:rPr>
              <w:t xml:space="preserve"> pneumatique </w:t>
            </w:r>
          </w:p>
        </w:tc>
        <w:tc>
          <w:tcPr>
            <w:tcW w:w="3406" w:type="dxa"/>
            <w:gridSpan w:val="3"/>
          </w:tcPr>
          <w:p w14:paraId="6869D9BD" w14:textId="5BD21FE6" w:rsidR="00BC5C2D" w:rsidRPr="00CD6FBE" w:rsidRDefault="00B10A9E" w:rsidP="004F021B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before="13"/>
              <w:ind w:right="126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Respect des </w:t>
            </w:r>
            <w:r w:rsidR="00E621EB" w:rsidRPr="00CD6FBE">
              <w:rPr>
                <w:sz w:val="18"/>
                <w:lang w:val="fr-CA"/>
              </w:rPr>
              <w:t>directives de travail</w:t>
            </w:r>
          </w:p>
          <w:p w14:paraId="271EA10F" w14:textId="3818E17E" w:rsidR="00E621EB" w:rsidRPr="00CD6FBE" w:rsidRDefault="00E621EB" w:rsidP="004F021B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before="13"/>
              <w:ind w:right="126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modes d’opération de l’équipement</w:t>
            </w:r>
          </w:p>
          <w:p w14:paraId="3FD316B4" w14:textId="77777777" w:rsidR="00BC5C2D" w:rsidRPr="00CD6FBE" w:rsidRDefault="00DB5013" w:rsidP="004F021B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line="219" w:lineRule="exact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Identification hâtive des</w:t>
            </w:r>
            <w:r w:rsidRPr="00CD6FBE">
              <w:rPr>
                <w:spacing w:val="-9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problèmes</w:t>
            </w:r>
          </w:p>
        </w:tc>
      </w:tr>
      <w:tr w:rsidR="000811E1" w:rsidRPr="00210693" w14:paraId="23D8DFD5" w14:textId="77777777" w:rsidTr="00352FF9">
        <w:trPr>
          <w:trHeight w:val="1750"/>
        </w:trPr>
        <w:tc>
          <w:tcPr>
            <w:tcW w:w="3993" w:type="dxa"/>
            <w:gridSpan w:val="3"/>
          </w:tcPr>
          <w:p w14:paraId="07E63601" w14:textId="5FF9EAF3" w:rsidR="000811E1" w:rsidRPr="00CD6FBE" w:rsidRDefault="000811E1" w:rsidP="000811E1">
            <w:pPr>
              <w:pStyle w:val="TableParagraph"/>
              <w:spacing w:before="13"/>
              <w:ind w:left="305" w:right="7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1.4 Inspect</w:t>
            </w:r>
            <w:r w:rsidR="00596800" w:rsidRPr="00CD6FBE">
              <w:rPr>
                <w:sz w:val="18"/>
                <w:lang w:val="fr-CA"/>
              </w:rPr>
              <w:t>er au</w:t>
            </w:r>
            <w:r w:rsidRPr="00CD6FBE">
              <w:rPr>
                <w:sz w:val="18"/>
                <w:lang w:val="fr-CA"/>
              </w:rPr>
              <w:t xml:space="preserve"> préalable la machine et les périphériques</w:t>
            </w:r>
          </w:p>
        </w:tc>
        <w:tc>
          <w:tcPr>
            <w:tcW w:w="3827" w:type="dxa"/>
          </w:tcPr>
          <w:p w14:paraId="3B3C0EB2" w14:textId="77777777" w:rsidR="000811E1" w:rsidRPr="00CD6FBE" w:rsidRDefault="000811E1" w:rsidP="000811E1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Connaissances de bases de la machine et de ses périphériques</w:t>
            </w:r>
          </w:p>
          <w:p w14:paraId="0A0C8D4C" w14:textId="77777777" w:rsidR="000811E1" w:rsidRPr="00CD6FBE" w:rsidRDefault="000811E1" w:rsidP="000811E1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Systèmes de mesure (métrique, impérial)</w:t>
            </w:r>
          </w:p>
          <w:p w14:paraId="1E954CCA" w14:textId="77777777" w:rsidR="000811E1" w:rsidRPr="00CD6FBE" w:rsidRDefault="000811E1" w:rsidP="000811E1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techniques d’utilisation des différents instruments de mesure de précision</w:t>
            </w:r>
          </w:p>
          <w:p w14:paraId="25B26DE0" w14:textId="60AFB35A" w:rsidR="000811E1" w:rsidRPr="00CD6FBE" w:rsidRDefault="000811E1" w:rsidP="000811E1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Fonctions de base du </w:t>
            </w:r>
            <w:proofErr w:type="spellStart"/>
            <w:r w:rsidRPr="00CD6FBE">
              <w:rPr>
                <w:sz w:val="18"/>
                <w:lang w:val="fr-CA"/>
              </w:rPr>
              <w:t>thermocontrôleur</w:t>
            </w:r>
            <w:proofErr w:type="spellEnd"/>
          </w:p>
        </w:tc>
        <w:tc>
          <w:tcPr>
            <w:tcW w:w="3686" w:type="dxa"/>
          </w:tcPr>
          <w:p w14:paraId="4F8078F5" w14:textId="77777777" w:rsidR="000811E1" w:rsidRPr="00CD6FBE" w:rsidRDefault="000811E1" w:rsidP="000811E1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méthodes d’inspection de la machine et de ses périphériques</w:t>
            </w:r>
          </w:p>
          <w:p w14:paraId="492DF5FA" w14:textId="0EAD331D" w:rsidR="000811E1" w:rsidRPr="00CD6FBE" w:rsidRDefault="000811E1" w:rsidP="000811E1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Utilisation appropriées des instruments de mesure</w:t>
            </w:r>
          </w:p>
        </w:tc>
        <w:tc>
          <w:tcPr>
            <w:tcW w:w="3406" w:type="dxa"/>
            <w:gridSpan w:val="3"/>
          </w:tcPr>
          <w:p w14:paraId="03425C3A" w14:textId="258E866D" w:rsidR="000811E1" w:rsidRPr="00CD6FBE" w:rsidRDefault="000811E1" w:rsidP="000811E1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before="13"/>
              <w:ind w:right="126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normes d’utilisation de la machine et de ses périphériques</w:t>
            </w:r>
          </w:p>
        </w:tc>
      </w:tr>
      <w:tr w:rsidR="009B3B5B" w:rsidRPr="00210693" w14:paraId="5462BFB9" w14:textId="77777777" w:rsidTr="00352FF9">
        <w:trPr>
          <w:trHeight w:val="1750"/>
        </w:trPr>
        <w:tc>
          <w:tcPr>
            <w:tcW w:w="3993" w:type="dxa"/>
            <w:gridSpan w:val="3"/>
          </w:tcPr>
          <w:p w14:paraId="6B4BD348" w14:textId="04533581" w:rsidR="009B3B5B" w:rsidRPr="00CD6FBE" w:rsidRDefault="000811E1" w:rsidP="00317A0A">
            <w:pPr>
              <w:pStyle w:val="TableParagraph"/>
              <w:spacing w:before="13"/>
              <w:ind w:left="305" w:right="7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1.5 </w:t>
            </w:r>
            <w:r w:rsidR="009B3B5B" w:rsidRPr="00CD6FBE">
              <w:rPr>
                <w:sz w:val="18"/>
                <w:lang w:val="fr-CA"/>
              </w:rPr>
              <w:t>Soutenir la formation de son ou ses assistants</w:t>
            </w:r>
          </w:p>
        </w:tc>
        <w:tc>
          <w:tcPr>
            <w:tcW w:w="3827" w:type="dxa"/>
          </w:tcPr>
          <w:p w14:paraId="70501F21" w14:textId="5CC0FC9C" w:rsidR="000811E1" w:rsidRPr="00CD6FBE" w:rsidRDefault="000811E1" w:rsidP="000811E1">
            <w:pPr>
              <w:pStyle w:val="TableParagraph"/>
              <w:numPr>
                <w:ilvl w:val="0"/>
                <w:numId w:val="5"/>
              </w:numPr>
              <w:tabs>
                <w:tab w:val="left" w:pos="587"/>
                <w:tab w:val="left" w:pos="588"/>
              </w:tabs>
              <w:spacing w:before="31"/>
              <w:ind w:right="338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Connaissances du plan de formation interne</w:t>
            </w:r>
          </w:p>
          <w:p w14:paraId="72A7E441" w14:textId="36763F9F" w:rsidR="000811E1" w:rsidRPr="00CD6FBE" w:rsidRDefault="000811E1" w:rsidP="000811E1">
            <w:pPr>
              <w:pStyle w:val="TableParagraph"/>
              <w:numPr>
                <w:ilvl w:val="0"/>
                <w:numId w:val="5"/>
              </w:numPr>
              <w:tabs>
                <w:tab w:val="left" w:pos="587"/>
                <w:tab w:val="left" w:pos="588"/>
              </w:tabs>
              <w:spacing w:before="31"/>
              <w:ind w:right="338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 des compétences à transmettre</w:t>
            </w:r>
          </w:p>
          <w:p w14:paraId="1936E3F1" w14:textId="4C6F9912" w:rsidR="000811E1" w:rsidRPr="00CD6FBE" w:rsidRDefault="000811E1" w:rsidP="000811E1">
            <w:pPr>
              <w:pStyle w:val="TableParagraph"/>
              <w:numPr>
                <w:ilvl w:val="0"/>
                <w:numId w:val="5"/>
              </w:numPr>
              <w:tabs>
                <w:tab w:val="left" w:pos="587"/>
                <w:tab w:val="left" w:pos="588"/>
              </w:tabs>
              <w:spacing w:before="31"/>
              <w:ind w:right="338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Communication verbale (notions de communication)</w:t>
            </w:r>
          </w:p>
          <w:p w14:paraId="56F5648B" w14:textId="77777777" w:rsidR="009B3B5B" w:rsidRPr="00CD6FBE" w:rsidRDefault="009B3B5B" w:rsidP="000811E1">
            <w:pPr>
              <w:pStyle w:val="TableParagraph"/>
              <w:tabs>
                <w:tab w:val="left" w:pos="587"/>
                <w:tab w:val="left" w:pos="588"/>
              </w:tabs>
              <w:spacing w:before="31"/>
              <w:ind w:right="338"/>
              <w:rPr>
                <w:sz w:val="18"/>
                <w:lang w:val="fr-CA"/>
              </w:rPr>
            </w:pPr>
          </w:p>
        </w:tc>
        <w:tc>
          <w:tcPr>
            <w:tcW w:w="3686" w:type="dxa"/>
          </w:tcPr>
          <w:p w14:paraId="34C3AEC7" w14:textId="77777777" w:rsidR="009B3B5B" w:rsidRPr="00CD6FBE" w:rsidRDefault="000811E1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étapes du plan de formation des assistants</w:t>
            </w:r>
          </w:p>
          <w:p w14:paraId="1B464F92" w14:textId="77777777" w:rsidR="000811E1" w:rsidRPr="00CD6FBE" w:rsidRDefault="000811E1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Reconnaissance des besoins de formation complémentaire</w:t>
            </w:r>
          </w:p>
          <w:p w14:paraId="1F1F1E36" w14:textId="5EE765D5" w:rsidR="000811E1" w:rsidRPr="00CD6FBE" w:rsidRDefault="000811E1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Capacité à travailler efficacement en équipe</w:t>
            </w:r>
          </w:p>
        </w:tc>
        <w:tc>
          <w:tcPr>
            <w:tcW w:w="3406" w:type="dxa"/>
            <w:gridSpan w:val="3"/>
          </w:tcPr>
          <w:p w14:paraId="542C5023" w14:textId="1B974B39" w:rsidR="000811E1" w:rsidRPr="00CD6FBE" w:rsidRDefault="000811E1" w:rsidP="004F021B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before="13"/>
              <w:ind w:right="126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Équipe de travail efficace</w:t>
            </w:r>
          </w:p>
          <w:p w14:paraId="07D6BECF" w14:textId="52748FE4" w:rsidR="009B3B5B" w:rsidRPr="00CD6FBE" w:rsidRDefault="009B3B5B" w:rsidP="004F021B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before="13"/>
              <w:ind w:right="126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Habileté à gérer une équipe</w:t>
            </w:r>
            <w:r w:rsidR="000811E1" w:rsidRPr="00CD6FBE">
              <w:rPr>
                <w:sz w:val="18"/>
                <w:lang w:val="fr-CA"/>
              </w:rPr>
              <w:t xml:space="preserve"> et faire preuve de leadership</w:t>
            </w:r>
            <w:r w:rsidRPr="00CD6FBE">
              <w:rPr>
                <w:sz w:val="18"/>
                <w:lang w:val="fr-CA"/>
              </w:rPr>
              <w:t>, si applicable</w:t>
            </w:r>
          </w:p>
        </w:tc>
      </w:tr>
      <w:tr w:rsidR="00BD174B" w:rsidRPr="00CD6FBE" w14:paraId="7A1D1196" w14:textId="77777777" w:rsidTr="00352FF9">
        <w:trPr>
          <w:trHeight w:val="829"/>
        </w:trPr>
        <w:tc>
          <w:tcPr>
            <w:tcW w:w="3993" w:type="dxa"/>
            <w:gridSpan w:val="3"/>
            <w:shd w:val="clear" w:color="auto" w:fill="C0C0C0"/>
          </w:tcPr>
          <w:p w14:paraId="08B6E82B" w14:textId="77777777" w:rsidR="00BD174B" w:rsidRPr="00CD6FBE" w:rsidRDefault="00BD174B" w:rsidP="00EE064D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6BF56753" w14:textId="77777777" w:rsidR="00BD174B" w:rsidRPr="00CD6FBE" w:rsidRDefault="00BD174B" w:rsidP="00EE064D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4089D3B6" w14:textId="77777777" w:rsidR="00BD174B" w:rsidRPr="00CD6FBE" w:rsidRDefault="00BD174B" w:rsidP="00EE064D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CONNAISSANCES</w:t>
            </w:r>
            <w:r w:rsidRPr="00CD6FBE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686" w:type="dxa"/>
            <w:shd w:val="clear" w:color="auto" w:fill="C0C0C0"/>
          </w:tcPr>
          <w:p w14:paraId="028BD100" w14:textId="77777777" w:rsidR="00BD174B" w:rsidRPr="00CD6FBE" w:rsidRDefault="00BD174B" w:rsidP="00EE064D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CONNAISSANCES</w:t>
            </w:r>
            <w:r w:rsidRPr="00CD6FBE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406" w:type="dxa"/>
            <w:gridSpan w:val="3"/>
            <w:shd w:val="clear" w:color="auto" w:fill="C0C0C0"/>
          </w:tcPr>
          <w:p w14:paraId="48DDA559" w14:textId="77777777" w:rsidR="00BD174B" w:rsidRPr="00CD6FBE" w:rsidRDefault="00BD174B" w:rsidP="00EE064D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A23D26" w:rsidRPr="00210693" w14:paraId="55D0E5E3" w14:textId="77777777" w:rsidTr="005404EC">
        <w:trPr>
          <w:trHeight w:val="445"/>
        </w:trPr>
        <w:tc>
          <w:tcPr>
            <w:tcW w:w="14912" w:type="dxa"/>
            <w:gridSpan w:val="8"/>
            <w:shd w:val="clear" w:color="auto" w:fill="C0C0C0"/>
          </w:tcPr>
          <w:p w14:paraId="6F3EC322" w14:textId="16FD5E5A" w:rsidR="00A23D26" w:rsidRPr="00CD6FBE" w:rsidRDefault="00A23D26" w:rsidP="00A23D26">
            <w:pPr>
              <w:pStyle w:val="TableParagraph"/>
              <w:spacing w:before="91"/>
              <w:ind w:left="155" w:firstLine="0"/>
              <w:rPr>
                <w:b/>
                <w:sz w:val="20"/>
                <w:lang w:val="fr-CA"/>
              </w:rPr>
            </w:pPr>
            <w:r w:rsidRPr="00CD6FBE">
              <w:rPr>
                <w:b/>
                <w:sz w:val="20"/>
                <w:lang w:val="fr-CA"/>
              </w:rPr>
              <w:t xml:space="preserve">TÂCHE 2 : </w:t>
            </w:r>
            <w:r w:rsidR="000343B8" w:rsidRPr="00CD6FBE">
              <w:rPr>
                <w:b/>
                <w:sz w:val="20"/>
                <w:lang w:val="fr-CA"/>
              </w:rPr>
              <w:t xml:space="preserve">Produire des pièces sur une </w:t>
            </w:r>
            <w:proofErr w:type="spellStart"/>
            <w:r w:rsidR="000343B8" w:rsidRPr="00CD6FBE">
              <w:rPr>
                <w:b/>
                <w:sz w:val="20"/>
                <w:lang w:val="fr-CA"/>
              </w:rPr>
              <w:t>thermoformeuse</w:t>
            </w:r>
            <w:proofErr w:type="spellEnd"/>
          </w:p>
        </w:tc>
      </w:tr>
      <w:tr w:rsidR="00A23D26" w:rsidRPr="00210693" w14:paraId="4DB9BECD" w14:textId="77777777" w:rsidTr="005404EC">
        <w:trPr>
          <w:trHeight w:val="1324"/>
        </w:trPr>
        <w:tc>
          <w:tcPr>
            <w:tcW w:w="3946" w:type="dxa"/>
            <w:gridSpan w:val="2"/>
          </w:tcPr>
          <w:p w14:paraId="0977972E" w14:textId="50CCBEB3" w:rsidR="00A23D26" w:rsidRPr="00CD6FBE" w:rsidRDefault="00A23D26" w:rsidP="005E437A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2.1 </w:t>
            </w:r>
            <w:r w:rsidR="00313BCE" w:rsidRPr="00CD6FBE">
              <w:rPr>
                <w:sz w:val="18"/>
                <w:lang w:val="fr-CA"/>
              </w:rPr>
              <w:t xml:space="preserve">Mettre en marche la </w:t>
            </w:r>
            <w:proofErr w:type="spellStart"/>
            <w:r w:rsidR="00313BCE" w:rsidRPr="00CD6FBE">
              <w:rPr>
                <w:sz w:val="18"/>
                <w:lang w:val="fr-CA"/>
              </w:rPr>
              <w:t>thermoformeuse</w:t>
            </w:r>
            <w:proofErr w:type="spellEnd"/>
          </w:p>
        </w:tc>
        <w:tc>
          <w:tcPr>
            <w:tcW w:w="3874" w:type="dxa"/>
            <w:gridSpan w:val="2"/>
          </w:tcPr>
          <w:p w14:paraId="0DF5CE31" w14:textId="46EEBF98" w:rsidR="00A23D26" w:rsidRPr="00CD6FBE" w:rsidRDefault="00A23D26" w:rsidP="00F24B40">
            <w:pPr>
              <w:pStyle w:val="TableParagraph"/>
              <w:numPr>
                <w:ilvl w:val="0"/>
                <w:numId w:val="24"/>
              </w:numPr>
              <w:spacing w:before="31"/>
              <w:ind w:left="468" w:right="252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Connaissances de base </w:t>
            </w:r>
            <w:r w:rsidR="00254B81" w:rsidRPr="00CD6FBE">
              <w:rPr>
                <w:sz w:val="18"/>
                <w:lang w:val="fr-CA"/>
              </w:rPr>
              <w:t>d</w:t>
            </w:r>
            <w:r w:rsidR="00F24B40" w:rsidRPr="00CD6FBE">
              <w:rPr>
                <w:sz w:val="18"/>
                <w:lang w:val="fr-CA"/>
              </w:rPr>
              <w:t xml:space="preserve">es paramètres de la </w:t>
            </w:r>
            <w:proofErr w:type="spellStart"/>
            <w:r w:rsidR="00F24B40" w:rsidRPr="00CD6FBE">
              <w:rPr>
                <w:sz w:val="18"/>
                <w:lang w:val="fr-CA"/>
              </w:rPr>
              <w:t>thermoformeuse</w:t>
            </w:r>
            <w:proofErr w:type="spellEnd"/>
            <w:r w:rsidR="00F24B40" w:rsidRPr="00CD6FBE">
              <w:rPr>
                <w:sz w:val="18"/>
                <w:lang w:val="fr-CA"/>
              </w:rPr>
              <w:t xml:space="preserve"> (température, pression du vac</w:t>
            </w:r>
            <w:r w:rsidR="00254B81" w:rsidRPr="00CD6FBE">
              <w:rPr>
                <w:sz w:val="18"/>
                <w:lang w:val="fr-CA"/>
              </w:rPr>
              <w:t>u</w:t>
            </w:r>
            <w:r w:rsidR="00F24B40" w:rsidRPr="00CD6FBE">
              <w:rPr>
                <w:sz w:val="18"/>
                <w:lang w:val="fr-CA"/>
              </w:rPr>
              <w:t>um, durée du chauffage, etc.)</w:t>
            </w:r>
          </w:p>
          <w:p w14:paraId="71DE2E63" w14:textId="5A31BDD0" w:rsidR="00D85B86" w:rsidRPr="00CD6FBE" w:rsidRDefault="00D85B86" w:rsidP="00F24B40">
            <w:pPr>
              <w:pStyle w:val="TableParagraph"/>
              <w:numPr>
                <w:ilvl w:val="0"/>
                <w:numId w:val="24"/>
              </w:numPr>
              <w:spacing w:before="31"/>
              <w:ind w:left="468" w:right="252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Connaissances informatiques appropriées à la machine</w:t>
            </w:r>
          </w:p>
          <w:p w14:paraId="0E2FBA49" w14:textId="6F37E3AC" w:rsidR="00A23D26" w:rsidRPr="00CD6FBE" w:rsidRDefault="00A23D26" w:rsidP="004F021B">
            <w:pPr>
              <w:pStyle w:val="TableParagraph"/>
              <w:numPr>
                <w:ilvl w:val="0"/>
                <w:numId w:val="24"/>
              </w:numPr>
              <w:spacing w:before="31"/>
              <w:ind w:left="468" w:right="338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Connaissances des règles de santé </w:t>
            </w:r>
            <w:r w:rsidR="006A6F20" w:rsidRPr="00CD6FBE">
              <w:rPr>
                <w:sz w:val="18"/>
                <w:lang w:val="fr-CA"/>
              </w:rPr>
              <w:t xml:space="preserve">et </w:t>
            </w:r>
            <w:r w:rsidR="00254B81" w:rsidRPr="00CD6FBE">
              <w:rPr>
                <w:sz w:val="18"/>
                <w:lang w:val="fr-CA"/>
              </w:rPr>
              <w:t xml:space="preserve">de </w:t>
            </w:r>
            <w:r w:rsidRPr="00CD6FBE">
              <w:rPr>
                <w:sz w:val="18"/>
                <w:lang w:val="fr-CA"/>
              </w:rPr>
              <w:t>sécurité</w:t>
            </w:r>
            <w:r w:rsidR="006A6F20" w:rsidRPr="00CD6FBE">
              <w:rPr>
                <w:sz w:val="18"/>
                <w:lang w:val="fr-CA"/>
              </w:rPr>
              <w:t xml:space="preserve">, </w:t>
            </w:r>
            <w:r w:rsidRPr="00CD6FBE">
              <w:rPr>
                <w:sz w:val="18"/>
                <w:lang w:val="fr-CA"/>
              </w:rPr>
              <w:t>et des normes environnementales</w:t>
            </w:r>
          </w:p>
          <w:p w14:paraId="4BEF7A4E" w14:textId="3E59771D" w:rsidR="00A23D26" w:rsidRPr="00CD6FBE" w:rsidRDefault="00A23D26" w:rsidP="00BF6C6A">
            <w:pPr>
              <w:pStyle w:val="TableParagraph"/>
              <w:numPr>
                <w:ilvl w:val="0"/>
                <w:numId w:val="24"/>
              </w:numPr>
              <w:spacing w:before="31"/>
              <w:ind w:left="468" w:right="338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mode</w:t>
            </w:r>
            <w:r w:rsidR="000069BF" w:rsidRPr="00CD6FBE">
              <w:rPr>
                <w:sz w:val="18"/>
                <w:lang w:val="fr-CA"/>
              </w:rPr>
              <w:t>s</w:t>
            </w:r>
            <w:r w:rsidRPr="00CD6FBE">
              <w:rPr>
                <w:sz w:val="18"/>
                <w:lang w:val="fr-CA"/>
              </w:rPr>
              <w:t xml:space="preserve"> d’utilisation des équipements de protection</w:t>
            </w:r>
            <w:r w:rsidRPr="00CD6FBE">
              <w:rPr>
                <w:spacing w:val="-1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individuelle</w:t>
            </w:r>
          </w:p>
        </w:tc>
        <w:tc>
          <w:tcPr>
            <w:tcW w:w="3710" w:type="dxa"/>
            <w:gridSpan w:val="2"/>
          </w:tcPr>
          <w:p w14:paraId="4D0A3658" w14:textId="76B88172" w:rsidR="00A23D26" w:rsidRPr="00CD6FBE" w:rsidRDefault="00335272" w:rsidP="004F021B">
            <w:pPr>
              <w:pStyle w:val="TableParagraph"/>
              <w:numPr>
                <w:ilvl w:val="0"/>
                <w:numId w:val="25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Application des méthodes de </w:t>
            </w:r>
            <w:proofErr w:type="spellStart"/>
            <w:r w:rsidR="0028071A" w:rsidRPr="00CD6FBE">
              <w:rPr>
                <w:sz w:val="18"/>
                <w:lang w:val="fr-CA"/>
              </w:rPr>
              <w:t>paramètrage</w:t>
            </w:r>
            <w:proofErr w:type="spellEnd"/>
            <w:r w:rsidR="0028071A" w:rsidRPr="00CD6FBE">
              <w:rPr>
                <w:sz w:val="18"/>
                <w:lang w:val="fr-CA"/>
              </w:rPr>
              <w:t xml:space="preserve"> et de mise en marche de la </w:t>
            </w:r>
            <w:proofErr w:type="spellStart"/>
            <w:r w:rsidR="0028071A" w:rsidRPr="00CD6FBE">
              <w:rPr>
                <w:sz w:val="18"/>
                <w:lang w:val="fr-CA"/>
              </w:rPr>
              <w:t>thermoformeuse</w:t>
            </w:r>
            <w:proofErr w:type="spellEnd"/>
          </w:p>
          <w:p w14:paraId="14109229" w14:textId="77777777" w:rsidR="00A23D26" w:rsidRPr="00CD6FBE" w:rsidRDefault="00A23D26" w:rsidP="0028071A">
            <w:pPr>
              <w:pStyle w:val="TableParagraph"/>
              <w:numPr>
                <w:ilvl w:val="0"/>
                <w:numId w:val="25"/>
              </w:numPr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Port adéquat des équipements de protection</w:t>
            </w:r>
            <w:r w:rsidRPr="00CD6FBE">
              <w:rPr>
                <w:spacing w:val="-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individuelle</w:t>
            </w:r>
          </w:p>
          <w:p w14:paraId="3D33DDD3" w14:textId="405883C2" w:rsidR="0028071A" w:rsidRPr="00CD6FBE" w:rsidRDefault="0028071A" w:rsidP="0028071A">
            <w:pPr>
              <w:pStyle w:val="TableParagraph"/>
              <w:numPr>
                <w:ilvl w:val="0"/>
                <w:numId w:val="25"/>
              </w:numPr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Signalement des non-conformités</w:t>
            </w:r>
          </w:p>
        </w:tc>
        <w:tc>
          <w:tcPr>
            <w:tcW w:w="3382" w:type="dxa"/>
            <w:gridSpan w:val="2"/>
          </w:tcPr>
          <w:p w14:paraId="0E1AFF25" w14:textId="5A3F887B" w:rsidR="00A23D26" w:rsidRPr="00CD6FBE" w:rsidRDefault="00A23D26" w:rsidP="004F021B">
            <w:pPr>
              <w:pStyle w:val="TableParagraph"/>
              <w:numPr>
                <w:ilvl w:val="0"/>
                <w:numId w:val="26"/>
              </w:numPr>
              <w:spacing w:before="31"/>
              <w:ind w:left="397" w:right="270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Identification claire du travail</w:t>
            </w:r>
            <w:r w:rsidRPr="00CD6FBE">
              <w:rPr>
                <w:spacing w:val="-20"/>
                <w:sz w:val="18"/>
                <w:lang w:val="fr-CA"/>
              </w:rPr>
              <w:t xml:space="preserve"> </w:t>
            </w:r>
            <w:r w:rsidR="00113482" w:rsidRPr="00CD6FBE">
              <w:rPr>
                <w:spacing w:val="-20"/>
                <w:sz w:val="18"/>
                <w:lang w:val="fr-CA"/>
              </w:rPr>
              <w:br/>
            </w:r>
            <w:r w:rsidRPr="00CD6FBE">
              <w:rPr>
                <w:sz w:val="18"/>
                <w:lang w:val="fr-CA"/>
              </w:rPr>
              <w:t>à effectuer</w:t>
            </w:r>
          </w:p>
          <w:p w14:paraId="3CBADBA0" w14:textId="68A92784" w:rsidR="00A23D26" w:rsidRPr="00CD6FBE" w:rsidRDefault="00A23D26" w:rsidP="004F021B">
            <w:pPr>
              <w:pStyle w:val="TableParagraph"/>
              <w:numPr>
                <w:ilvl w:val="0"/>
                <w:numId w:val="26"/>
              </w:numPr>
              <w:spacing w:before="31"/>
              <w:ind w:left="397" w:right="270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Respect des règles et des procédures de santé et </w:t>
            </w:r>
            <w:r w:rsidR="00254B81" w:rsidRPr="00CD6FBE">
              <w:rPr>
                <w:sz w:val="18"/>
                <w:lang w:val="fr-CA"/>
              </w:rPr>
              <w:t xml:space="preserve">de </w:t>
            </w:r>
            <w:r w:rsidRPr="00CD6FBE">
              <w:rPr>
                <w:sz w:val="18"/>
                <w:lang w:val="fr-CA"/>
              </w:rPr>
              <w:t>sécurité établies</w:t>
            </w:r>
          </w:p>
          <w:p w14:paraId="67885C68" w14:textId="77777777" w:rsidR="00A23D26" w:rsidRPr="00CD6FBE" w:rsidRDefault="00A23D26" w:rsidP="004F021B">
            <w:pPr>
              <w:pStyle w:val="TableParagraph"/>
              <w:numPr>
                <w:ilvl w:val="0"/>
                <w:numId w:val="26"/>
              </w:numPr>
              <w:tabs>
                <w:tab w:val="left" w:pos="565"/>
              </w:tabs>
              <w:spacing w:before="31"/>
              <w:ind w:left="397" w:right="569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du processus de</w:t>
            </w:r>
            <w:r w:rsidRPr="00CD6FBE">
              <w:rPr>
                <w:spacing w:val="-17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travail établi</w:t>
            </w:r>
          </w:p>
          <w:p w14:paraId="09D1B92E" w14:textId="62F0F7BD" w:rsidR="00A23D26" w:rsidRPr="00CD6FBE" w:rsidRDefault="00A23D26" w:rsidP="00A91C50">
            <w:pPr>
              <w:pStyle w:val="TableParagraph"/>
              <w:tabs>
                <w:tab w:val="left" w:pos="508"/>
                <w:tab w:val="left" w:pos="509"/>
              </w:tabs>
              <w:spacing w:before="13"/>
              <w:ind w:right="306"/>
              <w:rPr>
                <w:sz w:val="18"/>
                <w:lang w:val="fr-CA"/>
              </w:rPr>
            </w:pPr>
          </w:p>
        </w:tc>
      </w:tr>
      <w:tr w:rsidR="00A23D26" w:rsidRPr="00210693" w14:paraId="0B0EC064" w14:textId="77777777" w:rsidTr="005404EC">
        <w:trPr>
          <w:trHeight w:val="1324"/>
        </w:trPr>
        <w:tc>
          <w:tcPr>
            <w:tcW w:w="3946" w:type="dxa"/>
            <w:gridSpan w:val="2"/>
          </w:tcPr>
          <w:p w14:paraId="4A101D17" w14:textId="1BCEBFD1" w:rsidR="00A23D26" w:rsidRPr="00CD6FBE" w:rsidRDefault="00A23D26" w:rsidP="00596800">
            <w:pPr>
              <w:pStyle w:val="TableParagraph"/>
              <w:spacing w:before="13"/>
              <w:ind w:left="306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lastRenderedPageBreak/>
              <w:t>2.2</w:t>
            </w:r>
            <w:r w:rsidR="004A66FF" w:rsidRPr="00CD6FBE">
              <w:rPr>
                <w:sz w:val="18"/>
                <w:lang w:val="fr-CA"/>
              </w:rPr>
              <w:t xml:space="preserve"> </w:t>
            </w:r>
            <w:r w:rsidR="004D2A93" w:rsidRPr="00CD6FBE">
              <w:rPr>
                <w:sz w:val="18"/>
                <w:lang w:val="fr-CA"/>
              </w:rPr>
              <w:t xml:space="preserve">Surveiller </w:t>
            </w:r>
            <w:r w:rsidR="00596800" w:rsidRPr="00CD6FBE">
              <w:rPr>
                <w:sz w:val="18"/>
                <w:lang w:val="fr-CA"/>
              </w:rPr>
              <w:t xml:space="preserve">la </w:t>
            </w:r>
            <w:proofErr w:type="spellStart"/>
            <w:r w:rsidR="004D2A93" w:rsidRPr="00CD6FBE">
              <w:rPr>
                <w:sz w:val="18"/>
                <w:lang w:val="fr-CA"/>
              </w:rPr>
              <w:t>thermoformeuse</w:t>
            </w:r>
            <w:proofErr w:type="spellEnd"/>
            <w:r w:rsidR="004D2A93" w:rsidRPr="00CD6FBE">
              <w:rPr>
                <w:sz w:val="18"/>
                <w:lang w:val="fr-CA"/>
              </w:rPr>
              <w:t xml:space="preserve">, rassembler et trier les pièces à la sortie de la </w:t>
            </w:r>
            <w:proofErr w:type="spellStart"/>
            <w:r w:rsidR="004D2A93" w:rsidRPr="00CD6FBE">
              <w:rPr>
                <w:sz w:val="18"/>
                <w:lang w:val="fr-CA"/>
              </w:rPr>
              <w:t>thermoformeuse</w:t>
            </w:r>
            <w:proofErr w:type="spellEnd"/>
            <w:r w:rsidR="004D2A93" w:rsidRPr="00CD6FBE">
              <w:rPr>
                <w:sz w:val="18"/>
                <w:lang w:val="fr-CA"/>
              </w:rPr>
              <w:t xml:space="preserve"> et signaler les non-conformités</w:t>
            </w:r>
          </w:p>
        </w:tc>
        <w:tc>
          <w:tcPr>
            <w:tcW w:w="3874" w:type="dxa"/>
            <w:gridSpan w:val="2"/>
          </w:tcPr>
          <w:p w14:paraId="6738DD36" w14:textId="77777777" w:rsidR="00A23D26" w:rsidRPr="00CD6FBE" w:rsidRDefault="00A23D26" w:rsidP="004F021B">
            <w:pPr>
              <w:pStyle w:val="TableParagraph"/>
              <w:numPr>
                <w:ilvl w:val="0"/>
                <w:numId w:val="27"/>
              </w:numPr>
              <w:spacing w:before="13"/>
              <w:ind w:left="468" w:right="514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Méthodes et procédures de contrôle visuel de la qualité des</w:t>
            </w:r>
            <w:r w:rsidRPr="00CD6FBE">
              <w:rPr>
                <w:spacing w:val="-4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pièces</w:t>
            </w:r>
          </w:p>
          <w:p w14:paraId="0B8B4300" w14:textId="77777777" w:rsidR="00A23D26" w:rsidRPr="00CD6FBE" w:rsidRDefault="00A23D26" w:rsidP="004F021B">
            <w:pPr>
              <w:pStyle w:val="TableParagraph"/>
              <w:numPr>
                <w:ilvl w:val="0"/>
                <w:numId w:val="27"/>
              </w:numPr>
              <w:spacing w:line="219" w:lineRule="exact"/>
              <w:ind w:left="468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Critères de conformité du</w:t>
            </w:r>
            <w:r w:rsidRPr="00CD6FBE">
              <w:rPr>
                <w:spacing w:val="-5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client</w:t>
            </w:r>
          </w:p>
          <w:p w14:paraId="78961D6E" w14:textId="77777777" w:rsidR="00A23D26" w:rsidRPr="00CD6FBE" w:rsidRDefault="00A23D26" w:rsidP="004F021B">
            <w:pPr>
              <w:pStyle w:val="TableParagraph"/>
              <w:numPr>
                <w:ilvl w:val="0"/>
                <w:numId w:val="27"/>
              </w:numPr>
              <w:spacing w:line="219" w:lineRule="exact"/>
              <w:ind w:left="468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Connaissances des défauts de</w:t>
            </w:r>
            <w:r w:rsidRPr="00CD6FBE">
              <w:rPr>
                <w:spacing w:val="-10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moulage</w:t>
            </w:r>
          </w:p>
        </w:tc>
        <w:tc>
          <w:tcPr>
            <w:tcW w:w="3710" w:type="dxa"/>
            <w:gridSpan w:val="2"/>
          </w:tcPr>
          <w:p w14:paraId="31F3FB46" w14:textId="77777777" w:rsidR="00A23D26" w:rsidRPr="00CD6FBE" w:rsidRDefault="00A23D26" w:rsidP="004F021B">
            <w:pPr>
              <w:pStyle w:val="TableParagraph"/>
              <w:numPr>
                <w:ilvl w:val="0"/>
                <w:numId w:val="28"/>
              </w:numPr>
              <w:spacing w:before="13"/>
              <w:ind w:left="420" w:right="7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méthodes de contrôle de la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qualité</w:t>
            </w:r>
          </w:p>
          <w:p w14:paraId="77FB7F13" w14:textId="77777777" w:rsidR="00A23D26" w:rsidRPr="00CD6FBE" w:rsidRDefault="00A23D26" w:rsidP="004F021B">
            <w:pPr>
              <w:pStyle w:val="TableParagraph"/>
              <w:numPr>
                <w:ilvl w:val="0"/>
                <w:numId w:val="28"/>
              </w:numPr>
              <w:ind w:left="420" w:right="27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connaissances des défauts de</w:t>
            </w:r>
            <w:r w:rsidRPr="00CD6FBE">
              <w:rPr>
                <w:spacing w:val="-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moulage</w:t>
            </w:r>
          </w:p>
          <w:p w14:paraId="0646E328" w14:textId="37FC7807" w:rsidR="00A23D26" w:rsidRPr="00CD6FBE" w:rsidRDefault="00A23D26" w:rsidP="004F021B">
            <w:pPr>
              <w:pStyle w:val="TableParagraph"/>
              <w:numPr>
                <w:ilvl w:val="0"/>
                <w:numId w:val="28"/>
              </w:numPr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Signalement des</w:t>
            </w:r>
            <w:r w:rsidRPr="00CD6FBE">
              <w:rPr>
                <w:spacing w:val="-5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non-conformités</w:t>
            </w:r>
          </w:p>
        </w:tc>
        <w:tc>
          <w:tcPr>
            <w:tcW w:w="3382" w:type="dxa"/>
            <w:gridSpan w:val="2"/>
          </w:tcPr>
          <w:p w14:paraId="688534B2" w14:textId="0B95D8B9" w:rsidR="00A23D26" w:rsidRPr="00CD6FBE" w:rsidRDefault="00A23D26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rigoureux des normes</w:t>
            </w:r>
            <w:r w:rsidRPr="00CD6FBE">
              <w:rPr>
                <w:spacing w:val="-16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du client (interprétation</w:t>
            </w:r>
            <w:r w:rsidRPr="00CD6FBE">
              <w:rPr>
                <w:spacing w:val="-3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juste)</w:t>
            </w:r>
          </w:p>
          <w:p w14:paraId="0EA7DACC" w14:textId="4F93E0CE" w:rsidR="00627ECB" w:rsidRPr="00CD6FBE" w:rsidRDefault="00627ECB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Utilisation appropriée de l’équipement</w:t>
            </w:r>
          </w:p>
          <w:p w14:paraId="59436F39" w14:textId="77777777" w:rsidR="00A23D26" w:rsidRPr="00CD6FBE" w:rsidRDefault="00A23D26" w:rsidP="004F021B">
            <w:pPr>
              <w:pStyle w:val="TableParagraph"/>
              <w:numPr>
                <w:ilvl w:val="0"/>
                <w:numId w:val="29"/>
              </w:numPr>
              <w:ind w:left="397" w:right="226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méthodes de</w:t>
            </w:r>
            <w:r w:rsidRPr="00CD6FBE">
              <w:rPr>
                <w:spacing w:val="-20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contrôle de la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qualité</w:t>
            </w:r>
          </w:p>
        </w:tc>
      </w:tr>
      <w:tr w:rsidR="00352FF9" w:rsidRPr="00210693" w14:paraId="5FAED916" w14:textId="77777777" w:rsidTr="005404EC">
        <w:trPr>
          <w:trHeight w:val="1324"/>
        </w:trPr>
        <w:tc>
          <w:tcPr>
            <w:tcW w:w="3946" w:type="dxa"/>
            <w:gridSpan w:val="2"/>
          </w:tcPr>
          <w:p w14:paraId="5C47F6E2" w14:textId="73CEC5FF" w:rsidR="00352FF9" w:rsidRPr="00CD6FBE" w:rsidRDefault="00352FF9" w:rsidP="00596800">
            <w:pPr>
              <w:pStyle w:val="TableParagraph"/>
              <w:spacing w:before="13"/>
              <w:ind w:left="306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2.3 Détecter l’apparition d’anomalies sur la </w:t>
            </w:r>
            <w:proofErr w:type="spellStart"/>
            <w:r w:rsidRPr="00CD6FBE">
              <w:rPr>
                <w:sz w:val="18"/>
                <w:lang w:val="fr-CA"/>
              </w:rPr>
              <w:t>thermoformeuse</w:t>
            </w:r>
            <w:proofErr w:type="spellEnd"/>
            <w:r w:rsidRPr="00CD6FBE">
              <w:rPr>
                <w:sz w:val="18"/>
                <w:lang w:val="fr-CA"/>
              </w:rPr>
              <w:t xml:space="preserve"> (bruits, odeurs, fuites)</w:t>
            </w:r>
          </w:p>
        </w:tc>
        <w:tc>
          <w:tcPr>
            <w:tcW w:w="3874" w:type="dxa"/>
            <w:gridSpan w:val="2"/>
          </w:tcPr>
          <w:p w14:paraId="635BA40F" w14:textId="3E4B16F5" w:rsidR="0051581D" w:rsidRPr="00CD6FBE" w:rsidRDefault="0051581D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Étapes du cycle de</w:t>
            </w:r>
            <w:r w:rsidRPr="00CD6FBE">
              <w:rPr>
                <w:spacing w:val="-3"/>
                <w:sz w:val="18"/>
                <w:lang w:val="fr-CA"/>
              </w:rPr>
              <w:t xml:space="preserve"> </w:t>
            </w:r>
            <w:r w:rsidR="009443A0" w:rsidRPr="00CD6FBE">
              <w:rPr>
                <w:sz w:val="18"/>
                <w:lang w:val="fr-CA"/>
              </w:rPr>
              <w:t>thermoformage</w:t>
            </w:r>
          </w:p>
          <w:p w14:paraId="4DB1B0F6" w14:textId="00B47BEF" w:rsidR="0051581D" w:rsidRPr="00CD6FBE" w:rsidRDefault="0051581D" w:rsidP="0051581D">
            <w:pPr>
              <w:pStyle w:val="TableParagraph"/>
              <w:numPr>
                <w:ilvl w:val="0"/>
                <w:numId w:val="5"/>
              </w:numPr>
              <w:ind w:left="423" w:right="5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Fonctions de base des caractéristiques et du mode de fonctionnement de</w:t>
            </w:r>
            <w:r w:rsidR="00E57960" w:rsidRPr="00CD6FBE">
              <w:rPr>
                <w:sz w:val="18"/>
                <w:lang w:val="fr-CA"/>
              </w:rPr>
              <w:t xml:space="preserve"> la </w:t>
            </w:r>
            <w:proofErr w:type="spellStart"/>
            <w:r w:rsidR="00E57960" w:rsidRPr="00CD6FBE">
              <w:rPr>
                <w:sz w:val="18"/>
                <w:lang w:val="fr-CA"/>
              </w:rPr>
              <w:t>thermoformeuse</w:t>
            </w:r>
            <w:proofErr w:type="spellEnd"/>
            <w:r w:rsidR="00E57960" w:rsidRPr="00CD6FBE">
              <w:rPr>
                <w:sz w:val="18"/>
                <w:lang w:val="fr-CA"/>
              </w:rPr>
              <w:t xml:space="preserve"> et </w:t>
            </w:r>
            <w:r w:rsidR="00254B81" w:rsidRPr="00CD6FBE">
              <w:rPr>
                <w:sz w:val="18"/>
                <w:lang w:val="fr-CA"/>
              </w:rPr>
              <w:t xml:space="preserve">de </w:t>
            </w:r>
            <w:r w:rsidR="00E57960" w:rsidRPr="00CD6FBE">
              <w:rPr>
                <w:sz w:val="18"/>
                <w:lang w:val="fr-CA"/>
              </w:rPr>
              <w:t>ses périphériques</w:t>
            </w:r>
          </w:p>
          <w:p w14:paraId="3C05149F" w14:textId="7B5807DA" w:rsidR="0051581D" w:rsidRPr="00CD6FBE" w:rsidRDefault="0051581D" w:rsidP="0051581D">
            <w:pPr>
              <w:pStyle w:val="TableParagraph"/>
              <w:numPr>
                <w:ilvl w:val="0"/>
                <w:numId w:val="5"/>
              </w:numPr>
              <w:ind w:left="423" w:right="5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 des mesures de sécurité liées aux circuits (électriques et pneumatiques)</w:t>
            </w:r>
          </w:p>
          <w:p w14:paraId="4FD73077" w14:textId="5FCF2E3E" w:rsidR="00352FF9" w:rsidRPr="00CD6FBE" w:rsidRDefault="00352FF9" w:rsidP="0051581D">
            <w:pPr>
              <w:pStyle w:val="TableParagraph"/>
              <w:spacing w:before="13"/>
              <w:ind w:left="172" w:right="514" w:firstLine="0"/>
              <w:rPr>
                <w:sz w:val="18"/>
                <w:lang w:val="fr-CA"/>
              </w:rPr>
            </w:pPr>
          </w:p>
        </w:tc>
        <w:tc>
          <w:tcPr>
            <w:tcW w:w="3710" w:type="dxa"/>
            <w:gridSpan w:val="2"/>
          </w:tcPr>
          <w:p w14:paraId="245B9012" w14:textId="7F275CAC" w:rsidR="008F0588" w:rsidRPr="00CD6FBE" w:rsidRDefault="008F0588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Reconnaissance des étapes du cycle </w:t>
            </w:r>
            <w:r w:rsidR="009443A0" w:rsidRPr="00CD6FBE">
              <w:rPr>
                <w:sz w:val="18"/>
                <w:lang w:val="fr-CA"/>
              </w:rPr>
              <w:t>de thermoformage</w:t>
            </w:r>
          </w:p>
          <w:p w14:paraId="525135C4" w14:textId="3AA3D244" w:rsidR="008F0588" w:rsidRPr="00CD6FBE" w:rsidRDefault="008F0588" w:rsidP="00751DB7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ind w:right="441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Application des procédures d’utilisation </w:t>
            </w:r>
            <w:r w:rsidR="009443A0" w:rsidRPr="00CD6FBE">
              <w:rPr>
                <w:sz w:val="18"/>
                <w:lang w:val="fr-CA"/>
              </w:rPr>
              <w:t xml:space="preserve">de la </w:t>
            </w:r>
            <w:proofErr w:type="spellStart"/>
            <w:r w:rsidR="009443A0" w:rsidRPr="00CD6FBE">
              <w:rPr>
                <w:sz w:val="18"/>
                <w:lang w:val="fr-CA"/>
              </w:rPr>
              <w:t>thermoformeuse</w:t>
            </w:r>
            <w:proofErr w:type="spellEnd"/>
            <w:r w:rsidR="009443A0" w:rsidRPr="00CD6FBE">
              <w:rPr>
                <w:sz w:val="18"/>
                <w:lang w:val="fr-CA"/>
              </w:rPr>
              <w:t xml:space="preserve"> et de ses périphériques</w:t>
            </w:r>
          </w:p>
          <w:p w14:paraId="0D6B2272" w14:textId="3602728A" w:rsidR="00352FF9" w:rsidRPr="00CD6FBE" w:rsidRDefault="008F0588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ind w:right="82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mesures de</w:t>
            </w:r>
            <w:r w:rsidRPr="00CD6FBE">
              <w:rPr>
                <w:spacing w:val="-2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sécurité en électri</w:t>
            </w:r>
            <w:r w:rsidR="00751DB7" w:rsidRPr="00CD6FBE">
              <w:rPr>
                <w:sz w:val="18"/>
                <w:lang w:val="fr-CA"/>
              </w:rPr>
              <w:t>cité</w:t>
            </w:r>
            <w:r w:rsidRPr="00CD6FBE">
              <w:rPr>
                <w:sz w:val="18"/>
                <w:lang w:val="fr-CA"/>
              </w:rPr>
              <w:t xml:space="preserve"> et pneumatique</w:t>
            </w:r>
          </w:p>
        </w:tc>
        <w:tc>
          <w:tcPr>
            <w:tcW w:w="3382" w:type="dxa"/>
            <w:gridSpan w:val="2"/>
          </w:tcPr>
          <w:p w14:paraId="122194DC" w14:textId="31149EB2" w:rsidR="00352FF9" w:rsidRPr="00CD6FBE" w:rsidRDefault="008F0588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Maintien du rendement </w:t>
            </w:r>
            <w:r w:rsidR="002A363C" w:rsidRPr="00CD6FBE">
              <w:rPr>
                <w:sz w:val="18"/>
                <w:lang w:val="fr-CA"/>
              </w:rPr>
              <w:t>approprié</w:t>
            </w:r>
            <w:r w:rsidRPr="00CD6FBE">
              <w:rPr>
                <w:sz w:val="18"/>
                <w:lang w:val="fr-CA"/>
              </w:rPr>
              <w:t xml:space="preserve"> de la </w:t>
            </w:r>
            <w:proofErr w:type="spellStart"/>
            <w:r w:rsidRPr="00CD6FBE">
              <w:rPr>
                <w:sz w:val="18"/>
                <w:lang w:val="fr-CA"/>
              </w:rPr>
              <w:t>thermoformeuse</w:t>
            </w:r>
            <w:proofErr w:type="spellEnd"/>
          </w:p>
          <w:p w14:paraId="62152164" w14:textId="663F7597" w:rsidR="008F0588" w:rsidRPr="00CD6FBE" w:rsidRDefault="002A363C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Signalement rapide de toute anomalie ou problème</w:t>
            </w:r>
          </w:p>
        </w:tc>
      </w:tr>
      <w:tr w:rsidR="00525CBA" w:rsidRPr="00210693" w14:paraId="3BDBE32D" w14:textId="77777777" w:rsidTr="005404EC">
        <w:trPr>
          <w:trHeight w:val="1324"/>
        </w:trPr>
        <w:tc>
          <w:tcPr>
            <w:tcW w:w="3946" w:type="dxa"/>
            <w:gridSpan w:val="2"/>
          </w:tcPr>
          <w:p w14:paraId="2D6C5E0C" w14:textId="4230D73F" w:rsidR="00525CBA" w:rsidRPr="00CD6FBE" w:rsidRDefault="00525CBA" w:rsidP="005E437A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2.4 Effectuer des arrêts de production</w:t>
            </w:r>
          </w:p>
        </w:tc>
        <w:tc>
          <w:tcPr>
            <w:tcW w:w="3874" w:type="dxa"/>
            <w:gridSpan w:val="2"/>
          </w:tcPr>
          <w:p w14:paraId="10B34D88" w14:textId="77777777" w:rsidR="00525CBA" w:rsidRPr="00CD6FBE" w:rsidRDefault="00525CBA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Procédures d’arrêt</w:t>
            </w:r>
          </w:p>
          <w:p w14:paraId="0062EFAC" w14:textId="77777777" w:rsidR="00525CBA" w:rsidRPr="00CD6FBE" w:rsidRDefault="00525CBA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proofErr w:type="spellStart"/>
            <w:r w:rsidRPr="00CD6FBE">
              <w:rPr>
                <w:sz w:val="18"/>
                <w:lang w:val="fr-CA"/>
              </w:rPr>
              <w:t>Prodécures</w:t>
            </w:r>
            <w:proofErr w:type="spellEnd"/>
            <w:r w:rsidRPr="00CD6FBE">
              <w:rPr>
                <w:sz w:val="18"/>
                <w:lang w:val="fr-CA"/>
              </w:rPr>
              <w:t xml:space="preserve"> d’arrêt d’urgence</w:t>
            </w:r>
          </w:p>
          <w:p w14:paraId="7F135ECA" w14:textId="4D76DF6E" w:rsidR="00525CBA" w:rsidRPr="00CD6FBE" w:rsidRDefault="00525CBA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Fonctions de base sur le tableau des commandes manuelles de la </w:t>
            </w:r>
            <w:proofErr w:type="spellStart"/>
            <w:r w:rsidRPr="00CD6FBE">
              <w:rPr>
                <w:sz w:val="18"/>
                <w:lang w:val="fr-CA"/>
              </w:rPr>
              <w:t>t</w:t>
            </w:r>
            <w:r w:rsidR="0068024A" w:rsidRPr="00CD6FBE">
              <w:rPr>
                <w:sz w:val="18"/>
                <w:lang w:val="fr-CA"/>
              </w:rPr>
              <w:t>h</w:t>
            </w:r>
            <w:r w:rsidRPr="00CD6FBE">
              <w:rPr>
                <w:sz w:val="18"/>
                <w:lang w:val="fr-CA"/>
              </w:rPr>
              <w:t>ermoformeuse</w:t>
            </w:r>
            <w:proofErr w:type="spellEnd"/>
          </w:p>
          <w:p w14:paraId="3160BB6A" w14:textId="6FE3D689" w:rsidR="00525CBA" w:rsidRPr="00CD6FBE" w:rsidRDefault="00525CBA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Règles de santé et </w:t>
            </w:r>
            <w:r w:rsidR="00751DB7" w:rsidRPr="00CD6FBE">
              <w:rPr>
                <w:sz w:val="18"/>
                <w:lang w:val="fr-CA"/>
              </w:rPr>
              <w:t xml:space="preserve">de </w:t>
            </w:r>
            <w:r w:rsidRPr="00CD6FBE">
              <w:rPr>
                <w:sz w:val="18"/>
                <w:lang w:val="fr-CA"/>
              </w:rPr>
              <w:t>sécurité lors des arrêts selon la matiè</w:t>
            </w:r>
            <w:r w:rsidR="00CE07D9" w:rsidRPr="00CD6FBE">
              <w:rPr>
                <w:sz w:val="18"/>
                <w:lang w:val="fr-CA"/>
              </w:rPr>
              <w:t>re utilisée</w:t>
            </w:r>
          </w:p>
        </w:tc>
        <w:tc>
          <w:tcPr>
            <w:tcW w:w="3710" w:type="dxa"/>
            <w:gridSpan w:val="2"/>
          </w:tcPr>
          <w:p w14:paraId="0E0C6356" w14:textId="4C9EA188" w:rsidR="00525CBA" w:rsidRPr="00CD6FBE" w:rsidRDefault="0064572D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Application des procédures </w:t>
            </w:r>
            <w:r w:rsidR="00751DB7" w:rsidRPr="00CD6FBE">
              <w:rPr>
                <w:sz w:val="18"/>
                <w:lang w:val="fr-CA"/>
              </w:rPr>
              <w:t>d</w:t>
            </w:r>
            <w:r w:rsidRPr="00CD6FBE">
              <w:rPr>
                <w:sz w:val="18"/>
                <w:lang w:val="fr-CA"/>
              </w:rPr>
              <w:t>’arrêt selon la pièce transformée</w:t>
            </w:r>
          </w:p>
          <w:p w14:paraId="6702AF2B" w14:textId="14A2F7F3" w:rsidR="0064572D" w:rsidRPr="00CD6FBE" w:rsidRDefault="0064572D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règles de santé et de sécurité lors des arrêts</w:t>
            </w:r>
          </w:p>
        </w:tc>
        <w:tc>
          <w:tcPr>
            <w:tcW w:w="3382" w:type="dxa"/>
            <w:gridSpan w:val="2"/>
          </w:tcPr>
          <w:p w14:paraId="14ED6D5F" w14:textId="77777777" w:rsidR="00525CBA" w:rsidRPr="00CD6FBE" w:rsidRDefault="00CE07D9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limites de son champ d’intervention</w:t>
            </w:r>
          </w:p>
          <w:p w14:paraId="0DD2D10E" w14:textId="77777777" w:rsidR="00CE07D9" w:rsidRPr="00CD6FBE" w:rsidRDefault="00CE07D9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procédures d’arrêt</w:t>
            </w:r>
          </w:p>
          <w:p w14:paraId="6D06E068" w14:textId="5274BF0A" w:rsidR="00CE07D9" w:rsidRPr="00CD6FBE" w:rsidRDefault="00CE07D9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Respect des règles de santé et </w:t>
            </w:r>
            <w:r w:rsidR="0064572D" w:rsidRPr="00CD6FBE">
              <w:rPr>
                <w:sz w:val="18"/>
                <w:lang w:val="fr-CA"/>
              </w:rPr>
              <w:t xml:space="preserve">de </w:t>
            </w:r>
            <w:r w:rsidRPr="00CD6FBE">
              <w:rPr>
                <w:sz w:val="18"/>
                <w:lang w:val="fr-CA"/>
              </w:rPr>
              <w:t>sécurité lors des arrêts</w:t>
            </w:r>
          </w:p>
        </w:tc>
      </w:tr>
      <w:tr w:rsidR="00AF1803" w:rsidRPr="00210693" w14:paraId="7F2BBD53" w14:textId="77777777" w:rsidTr="005404EC">
        <w:trPr>
          <w:trHeight w:val="1324"/>
        </w:trPr>
        <w:tc>
          <w:tcPr>
            <w:tcW w:w="3946" w:type="dxa"/>
            <w:gridSpan w:val="2"/>
          </w:tcPr>
          <w:p w14:paraId="2C0AFBC7" w14:textId="379FBFA3" w:rsidR="00AF1803" w:rsidRPr="00CD6FBE" w:rsidRDefault="00AF1803" w:rsidP="005E437A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2.5 Remettre en marche la </w:t>
            </w:r>
            <w:proofErr w:type="spellStart"/>
            <w:r w:rsidRPr="00CD6FBE">
              <w:rPr>
                <w:sz w:val="18"/>
                <w:lang w:val="fr-CA"/>
              </w:rPr>
              <w:t>t</w:t>
            </w:r>
            <w:r w:rsidR="0068024A" w:rsidRPr="00CD6FBE">
              <w:rPr>
                <w:sz w:val="18"/>
                <w:lang w:val="fr-CA"/>
              </w:rPr>
              <w:t>h</w:t>
            </w:r>
            <w:r w:rsidRPr="00CD6FBE">
              <w:rPr>
                <w:sz w:val="18"/>
                <w:lang w:val="fr-CA"/>
              </w:rPr>
              <w:t>ermoformeuse</w:t>
            </w:r>
            <w:proofErr w:type="spellEnd"/>
          </w:p>
        </w:tc>
        <w:tc>
          <w:tcPr>
            <w:tcW w:w="3874" w:type="dxa"/>
            <w:gridSpan w:val="2"/>
          </w:tcPr>
          <w:p w14:paraId="2A14A9BD" w14:textId="294C5AA8" w:rsidR="00AF1803" w:rsidRPr="00CD6FBE" w:rsidRDefault="00AF1803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Procédure de remise en marche selon la matière utilisée</w:t>
            </w:r>
          </w:p>
          <w:p w14:paraId="3E53E19A" w14:textId="50D8E893" w:rsidR="00AF1803" w:rsidRPr="00CD6FBE" w:rsidRDefault="0068024A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Fonctions de base sur le tableau des commandes manuelles de la </w:t>
            </w:r>
            <w:proofErr w:type="spellStart"/>
            <w:r w:rsidRPr="00CD6FBE">
              <w:rPr>
                <w:sz w:val="18"/>
                <w:lang w:val="fr-CA"/>
              </w:rPr>
              <w:t>t</w:t>
            </w:r>
            <w:r w:rsidR="00914588" w:rsidRPr="00CD6FBE">
              <w:rPr>
                <w:sz w:val="18"/>
                <w:lang w:val="fr-CA"/>
              </w:rPr>
              <w:t>he</w:t>
            </w:r>
            <w:r w:rsidRPr="00CD6FBE">
              <w:rPr>
                <w:sz w:val="18"/>
                <w:lang w:val="fr-CA"/>
              </w:rPr>
              <w:t>rmoformeuse</w:t>
            </w:r>
            <w:proofErr w:type="spellEnd"/>
          </w:p>
          <w:p w14:paraId="3C69C734" w14:textId="6EFBD8B8" w:rsidR="006E34BC" w:rsidRPr="00CD6FBE" w:rsidRDefault="006E34BC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 des mesures de santé et de sécurité</w:t>
            </w:r>
          </w:p>
        </w:tc>
        <w:tc>
          <w:tcPr>
            <w:tcW w:w="3710" w:type="dxa"/>
            <w:gridSpan w:val="2"/>
          </w:tcPr>
          <w:p w14:paraId="7B175922" w14:textId="77777777" w:rsidR="00AF1803" w:rsidRPr="00CD6FBE" w:rsidRDefault="006E34BC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procédures de remise en marche selon la matière utilisée</w:t>
            </w:r>
          </w:p>
          <w:p w14:paraId="410BDB6D" w14:textId="6C065273" w:rsidR="006E34BC" w:rsidRPr="00CD6FBE" w:rsidRDefault="006E34BC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règles de santé et de sécurité</w:t>
            </w:r>
          </w:p>
        </w:tc>
        <w:tc>
          <w:tcPr>
            <w:tcW w:w="3382" w:type="dxa"/>
            <w:gridSpan w:val="2"/>
          </w:tcPr>
          <w:p w14:paraId="52CA242E" w14:textId="77777777" w:rsidR="00AF1803" w:rsidRPr="00CD6FBE" w:rsidRDefault="006E34BC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procédures de remise en marche</w:t>
            </w:r>
          </w:p>
          <w:p w14:paraId="7EEDADA6" w14:textId="5EE909D9" w:rsidR="006E34BC" w:rsidRPr="00CD6FBE" w:rsidRDefault="006E34BC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Respect des règles de santé et </w:t>
            </w:r>
            <w:r w:rsidR="00751DB7" w:rsidRPr="00CD6FBE">
              <w:rPr>
                <w:sz w:val="18"/>
                <w:lang w:val="fr-CA"/>
              </w:rPr>
              <w:t xml:space="preserve">de </w:t>
            </w:r>
            <w:r w:rsidRPr="00CD6FBE">
              <w:rPr>
                <w:sz w:val="18"/>
                <w:lang w:val="fr-CA"/>
              </w:rPr>
              <w:t>sécurité</w:t>
            </w:r>
          </w:p>
        </w:tc>
      </w:tr>
      <w:tr w:rsidR="00914588" w:rsidRPr="00210693" w14:paraId="16BB94CF" w14:textId="77777777" w:rsidTr="005404EC">
        <w:trPr>
          <w:trHeight w:val="1324"/>
        </w:trPr>
        <w:tc>
          <w:tcPr>
            <w:tcW w:w="3946" w:type="dxa"/>
            <w:gridSpan w:val="2"/>
          </w:tcPr>
          <w:p w14:paraId="26769C07" w14:textId="629E63C8" w:rsidR="00914588" w:rsidRPr="00CD6FBE" w:rsidRDefault="00914588" w:rsidP="005E437A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2.6 Nettoyer et entretenir son aire de travail</w:t>
            </w:r>
          </w:p>
        </w:tc>
        <w:tc>
          <w:tcPr>
            <w:tcW w:w="3874" w:type="dxa"/>
            <w:gridSpan w:val="2"/>
          </w:tcPr>
          <w:p w14:paraId="52877B70" w14:textId="77777777" w:rsidR="00914588" w:rsidRPr="00CD6FBE" w:rsidRDefault="00914588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Instructions et procédures de nettoyage des aires de travail</w:t>
            </w:r>
          </w:p>
          <w:p w14:paraId="069A05CD" w14:textId="77777777" w:rsidR="00914588" w:rsidRPr="00CD6FBE" w:rsidRDefault="00914588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Produits et accessoires de nettoyage</w:t>
            </w:r>
          </w:p>
          <w:p w14:paraId="2AAB8832" w14:textId="77777777" w:rsidR="00914588" w:rsidRPr="00CD6FBE" w:rsidRDefault="00914588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Procédures de rangement</w:t>
            </w:r>
          </w:p>
          <w:p w14:paraId="134C91A7" w14:textId="77777777" w:rsidR="00914588" w:rsidRPr="00CD6FBE" w:rsidRDefault="00914588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Règles de santé et de sécurité</w:t>
            </w:r>
          </w:p>
          <w:p w14:paraId="2F4C79BB" w14:textId="5D0E79D1" w:rsidR="00914588" w:rsidRPr="00CD6FBE" w:rsidRDefault="00914588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SIMDUT</w:t>
            </w:r>
          </w:p>
        </w:tc>
        <w:tc>
          <w:tcPr>
            <w:tcW w:w="3710" w:type="dxa"/>
            <w:gridSpan w:val="2"/>
          </w:tcPr>
          <w:p w14:paraId="1FC2D3A3" w14:textId="77777777" w:rsidR="00914588" w:rsidRPr="00CD6FBE" w:rsidRDefault="00914588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procédures dans le nettoyage de son aire de travail</w:t>
            </w:r>
          </w:p>
          <w:p w14:paraId="1FC432BB" w14:textId="77777777" w:rsidR="00914588" w:rsidRPr="00CD6FBE" w:rsidRDefault="00914588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Utilisation adéquate des produits et des équipements requis</w:t>
            </w:r>
          </w:p>
          <w:p w14:paraId="03D11F17" w14:textId="77777777" w:rsidR="00914588" w:rsidRPr="00CD6FBE" w:rsidRDefault="00914588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procédures de rangement</w:t>
            </w:r>
          </w:p>
          <w:p w14:paraId="23E6D5D3" w14:textId="7D0C5F3E" w:rsidR="00914588" w:rsidRPr="00CD6FBE" w:rsidRDefault="00914588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règles de santé et de sécurité</w:t>
            </w:r>
          </w:p>
        </w:tc>
        <w:tc>
          <w:tcPr>
            <w:tcW w:w="3382" w:type="dxa"/>
            <w:gridSpan w:val="2"/>
          </w:tcPr>
          <w:p w14:paraId="28F5351A" w14:textId="118E7A89" w:rsidR="00914588" w:rsidRPr="00CD6FBE" w:rsidRDefault="00914588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Aire de travail propre, rangé</w:t>
            </w:r>
            <w:r w:rsidR="00751DB7" w:rsidRPr="00CD6FBE">
              <w:rPr>
                <w:sz w:val="18"/>
                <w:lang w:val="fr-CA"/>
              </w:rPr>
              <w:t>e</w:t>
            </w:r>
            <w:r w:rsidRPr="00CD6FBE">
              <w:rPr>
                <w:sz w:val="18"/>
                <w:lang w:val="fr-CA"/>
              </w:rPr>
              <w:t xml:space="preserve"> et sécuritaire</w:t>
            </w:r>
          </w:p>
          <w:p w14:paraId="69A5BFCA" w14:textId="16C50F11" w:rsidR="00914588" w:rsidRPr="00CD6FBE" w:rsidRDefault="00914588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915D0A" w:rsidRPr="00210693" w14:paraId="05B4E32B" w14:textId="77777777" w:rsidTr="005404EC">
        <w:trPr>
          <w:trHeight w:val="1324"/>
        </w:trPr>
        <w:tc>
          <w:tcPr>
            <w:tcW w:w="3946" w:type="dxa"/>
            <w:gridSpan w:val="2"/>
          </w:tcPr>
          <w:p w14:paraId="5F30286A" w14:textId="26EE1B70" w:rsidR="00915D0A" w:rsidRPr="00CD6FBE" w:rsidRDefault="00915D0A" w:rsidP="005E437A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2.7 R</w:t>
            </w:r>
            <w:r w:rsidR="00596800" w:rsidRPr="00CD6FBE">
              <w:rPr>
                <w:sz w:val="18"/>
                <w:lang w:val="fr-CA"/>
              </w:rPr>
              <w:t>édige</w:t>
            </w:r>
            <w:r w:rsidRPr="00CD6FBE">
              <w:rPr>
                <w:sz w:val="18"/>
                <w:lang w:val="fr-CA"/>
              </w:rPr>
              <w:t>r les rapports de production</w:t>
            </w:r>
          </w:p>
        </w:tc>
        <w:tc>
          <w:tcPr>
            <w:tcW w:w="3874" w:type="dxa"/>
            <w:gridSpan w:val="2"/>
          </w:tcPr>
          <w:p w14:paraId="7327FD3B" w14:textId="77777777" w:rsidR="00915D0A" w:rsidRPr="00CD6FBE" w:rsidRDefault="00915D0A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Procédures de suivi interne de la production (écrit, informatisé)</w:t>
            </w:r>
          </w:p>
          <w:p w14:paraId="558B658A" w14:textId="5ED5CBE7" w:rsidR="00D85B86" w:rsidRPr="00CD6FBE" w:rsidRDefault="00D85B86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Connaissances informatiques appropriées au poste</w:t>
            </w:r>
          </w:p>
        </w:tc>
        <w:tc>
          <w:tcPr>
            <w:tcW w:w="3710" w:type="dxa"/>
            <w:gridSpan w:val="2"/>
          </w:tcPr>
          <w:p w14:paraId="5FC342B6" w14:textId="200BBC9F" w:rsidR="00915D0A" w:rsidRPr="00CD6FBE" w:rsidRDefault="00915D0A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 la procédure interne de suivi pour remplir les rapports de production</w:t>
            </w:r>
          </w:p>
        </w:tc>
        <w:tc>
          <w:tcPr>
            <w:tcW w:w="3382" w:type="dxa"/>
            <w:gridSpan w:val="2"/>
          </w:tcPr>
          <w:p w14:paraId="60E32951" w14:textId="17DD2A52" w:rsidR="00915D0A" w:rsidRPr="00CD6FBE" w:rsidRDefault="00915D0A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Pertinence et uniformité des rapports de production</w:t>
            </w:r>
          </w:p>
        </w:tc>
      </w:tr>
      <w:tr w:rsidR="006A33FB" w:rsidRPr="00CD6FBE" w14:paraId="17A71EC5" w14:textId="77777777" w:rsidTr="00BD2D54">
        <w:trPr>
          <w:trHeight w:val="829"/>
        </w:trPr>
        <w:tc>
          <w:tcPr>
            <w:tcW w:w="3851" w:type="dxa"/>
            <w:shd w:val="clear" w:color="auto" w:fill="C0C0C0"/>
          </w:tcPr>
          <w:p w14:paraId="0A2FFFE5" w14:textId="77777777" w:rsidR="006A33FB" w:rsidRPr="00CD6FBE" w:rsidRDefault="006A33FB" w:rsidP="00EE064D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6E789AC7" w14:textId="77777777" w:rsidR="006A33FB" w:rsidRPr="00CD6FBE" w:rsidRDefault="006A33FB" w:rsidP="00EE064D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69" w:type="dxa"/>
            <w:gridSpan w:val="3"/>
            <w:shd w:val="clear" w:color="auto" w:fill="C0C0C0"/>
          </w:tcPr>
          <w:p w14:paraId="23D6B30A" w14:textId="77777777" w:rsidR="006A33FB" w:rsidRPr="00CD6FBE" w:rsidRDefault="006A33FB" w:rsidP="00EE064D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CONNAISSANCES</w:t>
            </w:r>
            <w:r w:rsidRPr="00CD6FBE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gridSpan w:val="3"/>
            <w:shd w:val="clear" w:color="auto" w:fill="C0C0C0"/>
          </w:tcPr>
          <w:p w14:paraId="7E9F4C16" w14:textId="77777777" w:rsidR="006A33FB" w:rsidRPr="00CD6FBE" w:rsidRDefault="006A33FB" w:rsidP="00EE064D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CONNAISSANCES</w:t>
            </w:r>
            <w:r w:rsidRPr="00CD6FBE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4" w:type="dxa"/>
            <w:shd w:val="clear" w:color="auto" w:fill="C0C0C0"/>
          </w:tcPr>
          <w:p w14:paraId="4036F6CE" w14:textId="77777777" w:rsidR="006A33FB" w:rsidRPr="00CD6FBE" w:rsidRDefault="006A33FB" w:rsidP="00EE064D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A23D26" w:rsidRPr="00210693" w14:paraId="1AC4F5DB" w14:textId="77777777" w:rsidTr="00BD2D54">
        <w:trPr>
          <w:trHeight w:val="443"/>
        </w:trPr>
        <w:tc>
          <w:tcPr>
            <w:tcW w:w="14912" w:type="dxa"/>
            <w:gridSpan w:val="8"/>
            <w:shd w:val="clear" w:color="auto" w:fill="C0C0C0"/>
          </w:tcPr>
          <w:p w14:paraId="2F3837E4" w14:textId="63F997DB" w:rsidR="00A23D26" w:rsidRPr="00CD6FBE" w:rsidRDefault="00A23D26" w:rsidP="00A23D26">
            <w:pPr>
              <w:pStyle w:val="TableParagraph"/>
              <w:spacing w:before="90"/>
              <w:ind w:left="149" w:firstLine="0"/>
              <w:rPr>
                <w:b/>
                <w:sz w:val="20"/>
                <w:lang w:val="fr-CA"/>
              </w:rPr>
            </w:pPr>
            <w:r w:rsidRPr="00CD6FBE">
              <w:rPr>
                <w:b/>
                <w:sz w:val="20"/>
                <w:lang w:val="fr-CA"/>
              </w:rPr>
              <w:t xml:space="preserve">TÂCHE 3 : </w:t>
            </w:r>
            <w:r w:rsidR="00BD2D54" w:rsidRPr="00CD6FBE">
              <w:rPr>
                <w:b/>
                <w:sz w:val="20"/>
                <w:lang w:val="fr-CA"/>
              </w:rPr>
              <w:t>R</w:t>
            </w:r>
            <w:r w:rsidR="006D010A" w:rsidRPr="00CD6FBE">
              <w:rPr>
                <w:b/>
                <w:sz w:val="20"/>
                <w:lang w:val="fr-CA"/>
              </w:rPr>
              <w:t>é</w:t>
            </w:r>
            <w:r w:rsidR="00BD2D54" w:rsidRPr="00CD6FBE">
              <w:rPr>
                <w:b/>
                <w:sz w:val="20"/>
                <w:lang w:val="fr-CA"/>
              </w:rPr>
              <w:t>aliser des opérations secondaires sur la pièc</w:t>
            </w:r>
            <w:r w:rsidR="006D010A" w:rsidRPr="00CD6FBE">
              <w:rPr>
                <w:b/>
                <w:sz w:val="20"/>
                <w:lang w:val="fr-CA"/>
              </w:rPr>
              <w:t>e</w:t>
            </w:r>
          </w:p>
        </w:tc>
      </w:tr>
      <w:tr w:rsidR="00A23D26" w:rsidRPr="00210693" w14:paraId="72EFB921" w14:textId="77777777" w:rsidTr="00BD2D54">
        <w:trPr>
          <w:trHeight w:val="5171"/>
        </w:trPr>
        <w:tc>
          <w:tcPr>
            <w:tcW w:w="3851" w:type="dxa"/>
          </w:tcPr>
          <w:p w14:paraId="2467A359" w14:textId="1130B4CA" w:rsidR="00A23D26" w:rsidRPr="00CD6FBE" w:rsidRDefault="00A23D26" w:rsidP="00681567">
            <w:pPr>
              <w:pStyle w:val="TableParagraph"/>
              <w:spacing w:before="13"/>
              <w:ind w:left="0" w:firstLine="0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3.1 Préparer son travail</w:t>
            </w:r>
          </w:p>
        </w:tc>
        <w:tc>
          <w:tcPr>
            <w:tcW w:w="3969" w:type="dxa"/>
            <w:gridSpan w:val="3"/>
          </w:tcPr>
          <w:p w14:paraId="0C91F00D" w14:textId="1EF6D3F9" w:rsidR="00A23D26" w:rsidRPr="00CD6FBE" w:rsidRDefault="00A23D26" w:rsidP="004F021B">
            <w:pPr>
              <w:pStyle w:val="TableParagraph"/>
              <w:numPr>
                <w:ilvl w:val="0"/>
                <w:numId w:val="51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Connaissances de base </w:t>
            </w:r>
            <w:r w:rsidR="00751DB7" w:rsidRPr="00CD6FBE">
              <w:rPr>
                <w:sz w:val="18"/>
                <w:lang w:val="fr-CA"/>
              </w:rPr>
              <w:t>du</w:t>
            </w:r>
            <w:r w:rsidRPr="00CD6FBE">
              <w:rPr>
                <w:sz w:val="18"/>
                <w:lang w:val="fr-CA"/>
              </w:rPr>
              <w:t xml:space="preserve"> système de planification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interne</w:t>
            </w:r>
          </w:p>
          <w:p w14:paraId="7665D94F" w14:textId="24DA2A40" w:rsidR="000811E1" w:rsidRPr="00CD6FBE" w:rsidRDefault="00A23D26" w:rsidP="000811E1">
            <w:pPr>
              <w:pStyle w:val="TableParagraph"/>
              <w:numPr>
                <w:ilvl w:val="0"/>
                <w:numId w:val="51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Instructions de travail</w:t>
            </w:r>
            <w:r w:rsidR="006A6F20" w:rsidRPr="00CD6FBE">
              <w:rPr>
                <w:sz w:val="18"/>
                <w:lang w:val="fr-CA"/>
              </w:rPr>
              <w:t xml:space="preserve"> :</w:t>
            </w:r>
            <w:r w:rsidR="00E72A03" w:rsidRPr="00CD6FBE">
              <w:rPr>
                <w:sz w:val="18"/>
                <w:lang w:val="fr-CA"/>
              </w:rPr>
              <w:br/>
            </w:r>
            <w:r w:rsidR="00596800" w:rsidRPr="00CD6FBE">
              <w:rPr>
                <w:sz w:val="18"/>
                <w:lang w:val="fr-CA"/>
              </w:rPr>
              <w:t>–</w:t>
            </w:r>
            <w:r w:rsidR="00E72A03" w:rsidRPr="00CD6FBE">
              <w:rPr>
                <w:sz w:val="18"/>
                <w:lang w:val="fr-CA"/>
              </w:rPr>
              <w:t xml:space="preserve"> </w:t>
            </w:r>
            <w:r w:rsidR="006A6F20" w:rsidRPr="00CD6FBE">
              <w:rPr>
                <w:sz w:val="18"/>
                <w:lang w:val="fr-CA"/>
              </w:rPr>
              <w:t>b</w:t>
            </w:r>
            <w:r w:rsidRPr="00CD6FBE">
              <w:rPr>
                <w:sz w:val="18"/>
                <w:lang w:val="fr-CA"/>
              </w:rPr>
              <w:t>on de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commande</w:t>
            </w:r>
            <w:r w:rsidR="00B0653D" w:rsidRPr="00CD6FBE">
              <w:rPr>
                <w:sz w:val="18"/>
                <w:lang w:val="fr-CA"/>
              </w:rPr>
              <w:t xml:space="preserve"> </w:t>
            </w:r>
            <w:r w:rsidR="00E72A03" w:rsidRPr="00CD6FBE">
              <w:rPr>
                <w:sz w:val="18"/>
                <w:lang w:val="fr-CA"/>
              </w:rPr>
              <w:br/>
            </w:r>
            <w:r w:rsidR="00596800" w:rsidRPr="00CD6FBE">
              <w:rPr>
                <w:sz w:val="18"/>
                <w:lang w:val="fr-CA"/>
              </w:rPr>
              <w:t>–</w:t>
            </w:r>
            <w:r w:rsidR="00E72A03" w:rsidRPr="00CD6FBE">
              <w:rPr>
                <w:sz w:val="18"/>
                <w:lang w:val="fr-CA"/>
              </w:rPr>
              <w:t xml:space="preserve"> </w:t>
            </w:r>
            <w:r w:rsidR="006A6F20" w:rsidRPr="00CD6FBE">
              <w:rPr>
                <w:sz w:val="18"/>
                <w:lang w:val="fr-CA"/>
              </w:rPr>
              <w:t>t</w:t>
            </w:r>
            <w:r w:rsidRPr="00CD6FBE">
              <w:rPr>
                <w:sz w:val="18"/>
                <w:lang w:val="fr-CA"/>
              </w:rPr>
              <w:t>ableau de</w:t>
            </w:r>
            <w:r w:rsidRPr="00CD6FBE">
              <w:rPr>
                <w:spacing w:val="-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production</w:t>
            </w:r>
            <w:r w:rsidR="00E72A03" w:rsidRPr="00CD6FBE">
              <w:rPr>
                <w:sz w:val="18"/>
                <w:lang w:val="fr-CA"/>
              </w:rPr>
              <w:br/>
            </w:r>
            <w:r w:rsidR="00596800" w:rsidRPr="00CD6FBE">
              <w:rPr>
                <w:sz w:val="18"/>
                <w:lang w:val="fr-CA"/>
              </w:rPr>
              <w:t>–</w:t>
            </w:r>
            <w:r w:rsidR="00E72A03" w:rsidRPr="00CD6FBE">
              <w:rPr>
                <w:sz w:val="18"/>
                <w:lang w:val="fr-CA"/>
              </w:rPr>
              <w:t xml:space="preserve"> </w:t>
            </w:r>
            <w:r w:rsidR="006A6F20" w:rsidRPr="00CD6FBE">
              <w:rPr>
                <w:sz w:val="18"/>
                <w:lang w:val="fr-CA"/>
              </w:rPr>
              <w:t>p</w:t>
            </w:r>
            <w:r w:rsidRPr="00CD6FBE">
              <w:rPr>
                <w:sz w:val="18"/>
                <w:lang w:val="fr-CA"/>
              </w:rPr>
              <w:t>lanification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informatisée</w:t>
            </w:r>
          </w:p>
          <w:p w14:paraId="5CC7172C" w14:textId="608555E7" w:rsidR="000811E1" w:rsidRPr="00CD6FBE" w:rsidRDefault="00596800" w:rsidP="000811E1">
            <w:pPr>
              <w:pStyle w:val="TableParagraph"/>
              <w:spacing w:before="31"/>
              <w:ind w:left="423" w:right="252" w:firstLine="0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–</w:t>
            </w:r>
            <w:r w:rsidR="000811E1" w:rsidRPr="00CD6FBE">
              <w:rPr>
                <w:sz w:val="18"/>
                <w:lang w:val="fr-CA"/>
              </w:rPr>
              <w:t xml:space="preserve"> production en continu</w:t>
            </w:r>
          </w:p>
          <w:p w14:paraId="436536AA" w14:textId="70A533B4" w:rsidR="000811E1" w:rsidRPr="00CD6FBE" w:rsidRDefault="00596800" w:rsidP="000811E1">
            <w:pPr>
              <w:pStyle w:val="TableParagraph"/>
              <w:spacing w:before="31"/>
              <w:ind w:left="423" w:right="252" w:firstLine="0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– </w:t>
            </w:r>
            <w:r w:rsidR="000811E1" w:rsidRPr="00CD6FBE">
              <w:rPr>
                <w:sz w:val="18"/>
                <w:lang w:val="fr-CA"/>
              </w:rPr>
              <w:t>pièces adjacentes au produit</w:t>
            </w:r>
          </w:p>
          <w:p w14:paraId="2F489631" w14:textId="70BDBAC5" w:rsidR="00A23D26" w:rsidRPr="00CD6FBE" w:rsidRDefault="00A23D26" w:rsidP="004F021B">
            <w:pPr>
              <w:pStyle w:val="TableParagraph"/>
              <w:numPr>
                <w:ilvl w:val="0"/>
                <w:numId w:val="51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Communication verbale (notions de communication)</w:t>
            </w:r>
          </w:p>
          <w:p w14:paraId="0EB6A501" w14:textId="1553144B" w:rsidR="00A23D26" w:rsidRPr="00CD6FBE" w:rsidRDefault="00A23D26" w:rsidP="004F021B">
            <w:pPr>
              <w:pStyle w:val="TableParagraph"/>
              <w:numPr>
                <w:ilvl w:val="0"/>
                <w:numId w:val="51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Connaissances des règles de santé </w:t>
            </w:r>
            <w:r w:rsidR="006A6F20" w:rsidRPr="00CD6FBE">
              <w:rPr>
                <w:sz w:val="18"/>
                <w:lang w:val="fr-CA"/>
              </w:rPr>
              <w:t xml:space="preserve">et </w:t>
            </w:r>
            <w:r w:rsidR="00751DB7" w:rsidRPr="00CD6FBE">
              <w:rPr>
                <w:sz w:val="18"/>
                <w:lang w:val="fr-CA"/>
              </w:rPr>
              <w:t xml:space="preserve">de </w:t>
            </w:r>
            <w:r w:rsidRPr="00CD6FBE">
              <w:rPr>
                <w:sz w:val="18"/>
                <w:lang w:val="fr-CA"/>
              </w:rPr>
              <w:t>sécurité</w:t>
            </w:r>
            <w:r w:rsidR="006A6F20" w:rsidRPr="00CD6FBE">
              <w:rPr>
                <w:sz w:val="18"/>
                <w:lang w:val="fr-CA"/>
              </w:rPr>
              <w:t xml:space="preserve">, </w:t>
            </w:r>
            <w:r w:rsidRPr="00CD6FBE">
              <w:rPr>
                <w:sz w:val="18"/>
                <w:lang w:val="fr-CA"/>
              </w:rPr>
              <w:t>et des normes environnementales</w:t>
            </w:r>
          </w:p>
          <w:p w14:paraId="0FE4CA9E" w14:textId="024160F3" w:rsidR="00A23D26" w:rsidRPr="00CD6FBE" w:rsidRDefault="00A23D26" w:rsidP="004F021B">
            <w:pPr>
              <w:pStyle w:val="TableParagraph"/>
              <w:numPr>
                <w:ilvl w:val="0"/>
                <w:numId w:val="51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mode</w:t>
            </w:r>
            <w:r w:rsidR="006A6F20" w:rsidRPr="00CD6FBE">
              <w:rPr>
                <w:sz w:val="18"/>
                <w:lang w:val="fr-CA"/>
              </w:rPr>
              <w:t>s</w:t>
            </w:r>
            <w:r w:rsidRPr="00CD6FBE">
              <w:rPr>
                <w:sz w:val="18"/>
                <w:lang w:val="fr-CA"/>
              </w:rPr>
              <w:t xml:space="preserve"> d’utilisation des équipements de protection</w:t>
            </w:r>
            <w:r w:rsidRPr="00CD6FBE">
              <w:rPr>
                <w:spacing w:val="-1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individuelle</w:t>
            </w:r>
          </w:p>
          <w:p w14:paraId="573DCC2A" w14:textId="653F9286" w:rsidR="00A23D26" w:rsidRPr="00CD6FBE" w:rsidRDefault="00A23D26" w:rsidP="004F021B">
            <w:pPr>
              <w:pStyle w:val="TableParagraph"/>
              <w:numPr>
                <w:ilvl w:val="0"/>
                <w:numId w:val="51"/>
              </w:numPr>
              <w:ind w:left="423" w:right="20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techniques d’utilisation des outils à main</w:t>
            </w:r>
            <w:r w:rsidR="00751DB7" w:rsidRPr="00CD6FBE">
              <w:rPr>
                <w:sz w:val="18"/>
                <w:lang w:val="fr-CA"/>
              </w:rPr>
              <w:t> </w:t>
            </w:r>
            <w:r w:rsidRPr="00CD6FBE">
              <w:rPr>
                <w:sz w:val="18"/>
                <w:lang w:val="fr-CA"/>
              </w:rPr>
              <w:t>: couteau</w:t>
            </w:r>
            <w:r w:rsidR="006A6F20" w:rsidRPr="00CD6FBE">
              <w:rPr>
                <w:sz w:val="18"/>
                <w:lang w:val="fr-CA"/>
              </w:rPr>
              <w:t>x</w:t>
            </w:r>
            <w:r w:rsidRPr="00CD6FBE">
              <w:rPr>
                <w:sz w:val="18"/>
                <w:lang w:val="fr-CA"/>
              </w:rPr>
              <w:t>, ébavureur</w:t>
            </w:r>
            <w:r w:rsidR="006A6F20" w:rsidRPr="00CD6FBE">
              <w:rPr>
                <w:sz w:val="18"/>
                <w:lang w:val="fr-CA"/>
              </w:rPr>
              <w:t>s</w:t>
            </w:r>
            <w:r w:rsidRPr="00CD6FBE">
              <w:rPr>
                <w:sz w:val="18"/>
                <w:lang w:val="fr-CA"/>
              </w:rPr>
              <w:t>,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etc.</w:t>
            </w:r>
          </w:p>
          <w:p w14:paraId="78CE4D02" w14:textId="02374721" w:rsidR="00A23D26" w:rsidRPr="00CD6FBE" w:rsidRDefault="00A23D26" w:rsidP="004F021B">
            <w:pPr>
              <w:pStyle w:val="TableParagraph"/>
              <w:numPr>
                <w:ilvl w:val="0"/>
                <w:numId w:val="51"/>
              </w:numPr>
              <w:ind w:left="423" w:right="28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emplacement du matériel</w:t>
            </w:r>
            <w:r w:rsidR="00751DB7" w:rsidRPr="00CD6FBE">
              <w:rPr>
                <w:sz w:val="18"/>
                <w:lang w:val="fr-CA"/>
              </w:rPr>
              <w:t> </w:t>
            </w:r>
            <w:r w:rsidRPr="00CD6FBE">
              <w:rPr>
                <w:sz w:val="18"/>
                <w:lang w:val="fr-CA"/>
              </w:rPr>
              <w:t>: matières, boîtes, étiquettes, etc.</w:t>
            </w:r>
          </w:p>
          <w:p w14:paraId="1D6D3932" w14:textId="77777777" w:rsidR="00A23D26" w:rsidRPr="00CD6FBE" w:rsidRDefault="00A23D26" w:rsidP="004F021B">
            <w:pPr>
              <w:pStyle w:val="TableParagraph"/>
              <w:numPr>
                <w:ilvl w:val="0"/>
                <w:numId w:val="51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Produits de nettoyage et de</w:t>
            </w:r>
            <w:r w:rsidRPr="00CD6FBE">
              <w:rPr>
                <w:spacing w:val="-14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lubrification</w:t>
            </w:r>
          </w:p>
          <w:p w14:paraId="36F24BF7" w14:textId="2D49B0B9" w:rsidR="00A23D26" w:rsidRPr="00CD6FBE" w:rsidRDefault="00A23D26" w:rsidP="004F021B">
            <w:pPr>
              <w:pStyle w:val="TableParagraph"/>
              <w:numPr>
                <w:ilvl w:val="0"/>
                <w:numId w:val="51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828" w:type="dxa"/>
            <w:gridSpan w:val="3"/>
          </w:tcPr>
          <w:p w14:paraId="3513B933" w14:textId="77777777" w:rsidR="00A23D26" w:rsidRPr="00CD6FBE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Consultation et compréhension des instructions de travail</w:t>
            </w:r>
          </w:p>
          <w:p w14:paraId="50B4B0AC" w14:textId="77777777" w:rsidR="00A23D26" w:rsidRPr="00CD6FBE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Compréhension du système de base pour</w:t>
            </w:r>
            <w:r w:rsidRPr="00CD6FBE">
              <w:rPr>
                <w:spacing w:val="-13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la planification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interne</w:t>
            </w:r>
          </w:p>
          <w:p w14:paraId="3EEA8A7B" w14:textId="77777777" w:rsidR="00A23D26" w:rsidRPr="00CD6FBE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Définition des défauts de fabrication</w:t>
            </w:r>
          </w:p>
          <w:p w14:paraId="46CF5BE9" w14:textId="77777777" w:rsidR="00A23D26" w:rsidRPr="00CD6FBE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24"/>
                <w:tab w:val="left" w:pos="625"/>
              </w:tabs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Port adéquat des équipements de protection</w:t>
            </w:r>
            <w:r w:rsidRPr="00CD6FBE">
              <w:rPr>
                <w:spacing w:val="-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individuelle</w:t>
            </w:r>
          </w:p>
          <w:p w14:paraId="1C05E193" w14:textId="439B7779" w:rsidR="00A23D26" w:rsidRPr="00CD6FBE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Utilisation adéquate des</w:t>
            </w:r>
            <w:r w:rsidRPr="00CD6FBE">
              <w:rPr>
                <w:spacing w:val="-2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équipements</w:t>
            </w:r>
            <w:r w:rsidR="00751DB7" w:rsidRPr="00CD6FBE">
              <w:rPr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de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sécurité</w:t>
            </w:r>
          </w:p>
          <w:p w14:paraId="28AB7568" w14:textId="77777777" w:rsidR="00A23D26" w:rsidRPr="00CD6FBE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Sélection du matériel</w:t>
            </w:r>
            <w:r w:rsidRPr="00CD6FBE">
              <w:rPr>
                <w:spacing w:val="-6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nécessaire</w:t>
            </w:r>
          </w:p>
          <w:p w14:paraId="54C3E8AD" w14:textId="77777777" w:rsidR="00A23D26" w:rsidRPr="00CD6FBE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Évaluation de l’état de</w:t>
            </w:r>
            <w:r w:rsidRPr="00CD6FBE">
              <w:rPr>
                <w:spacing w:val="-6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l’outillage</w:t>
            </w:r>
          </w:p>
          <w:p w14:paraId="085907A1" w14:textId="25723C7F" w:rsidR="00A23D26" w:rsidRPr="00CD6FBE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788"/>
                <w:tab w:val="left" w:pos="789"/>
              </w:tabs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Entretien et nettoyage des</w:t>
            </w:r>
            <w:r w:rsidRPr="00CD6FBE">
              <w:rPr>
                <w:spacing w:val="-6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outils</w:t>
            </w:r>
          </w:p>
        </w:tc>
        <w:tc>
          <w:tcPr>
            <w:tcW w:w="3264" w:type="dxa"/>
          </w:tcPr>
          <w:p w14:paraId="04CB044F" w14:textId="77777777" w:rsidR="00A23D26" w:rsidRPr="00CD6FBE" w:rsidRDefault="00A23D26" w:rsidP="004F021B">
            <w:pPr>
              <w:pStyle w:val="TableParagraph"/>
              <w:numPr>
                <w:ilvl w:val="0"/>
                <w:numId w:val="53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Identification claire du travail</w:t>
            </w:r>
            <w:r w:rsidRPr="00CD6FBE">
              <w:rPr>
                <w:spacing w:val="-20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à effectuer</w:t>
            </w:r>
          </w:p>
          <w:p w14:paraId="7B70F149" w14:textId="1809BB79" w:rsidR="00A23D26" w:rsidRPr="00CD6FBE" w:rsidRDefault="00A23D26" w:rsidP="004F021B">
            <w:pPr>
              <w:pStyle w:val="TableParagraph"/>
              <w:numPr>
                <w:ilvl w:val="0"/>
                <w:numId w:val="53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Respect des règles et des procédures de santé et </w:t>
            </w:r>
            <w:r w:rsidR="00751DB7" w:rsidRPr="00CD6FBE">
              <w:rPr>
                <w:sz w:val="18"/>
                <w:lang w:val="fr-CA"/>
              </w:rPr>
              <w:t xml:space="preserve">de </w:t>
            </w:r>
            <w:r w:rsidRPr="00CD6FBE">
              <w:rPr>
                <w:sz w:val="18"/>
                <w:lang w:val="fr-CA"/>
              </w:rPr>
              <w:t>sécurité établies</w:t>
            </w:r>
          </w:p>
          <w:p w14:paraId="36E56C44" w14:textId="77777777" w:rsidR="00A23D26" w:rsidRPr="00CD6FBE" w:rsidRDefault="00A23D26" w:rsidP="004F021B">
            <w:pPr>
              <w:pStyle w:val="TableParagraph"/>
              <w:numPr>
                <w:ilvl w:val="0"/>
                <w:numId w:val="53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du processus de</w:t>
            </w:r>
            <w:r w:rsidRPr="00CD6FBE">
              <w:rPr>
                <w:spacing w:val="-17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travail établi</w:t>
            </w:r>
          </w:p>
          <w:p w14:paraId="5A8672D2" w14:textId="22280B4E" w:rsidR="00A23D26" w:rsidRPr="00CD6FBE" w:rsidRDefault="00A23D26" w:rsidP="004F021B">
            <w:pPr>
              <w:pStyle w:val="TableParagraph"/>
              <w:numPr>
                <w:ilvl w:val="0"/>
                <w:numId w:val="53"/>
              </w:numPr>
              <w:spacing w:before="13"/>
              <w:ind w:left="419" w:right="30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Choix approprié des outils et</w:t>
            </w:r>
            <w:r w:rsidRPr="00CD6FBE">
              <w:rPr>
                <w:spacing w:val="-17"/>
                <w:sz w:val="18"/>
                <w:lang w:val="fr-CA"/>
              </w:rPr>
              <w:t xml:space="preserve"> </w:t>
            </w:r>
            <w:r w:rsidR="00CE4E51" w:rsidRPr="00CD6FBE">
              <w:rPr>
                <w:spacing w:val="-17"/>
                <w:sz w:val="18"/>
                <w:lang w:val="fr-CA"/>
              </w:rPr>
              <w:br/>
            </w:r>
            <w:r w:rsidRPr="00CD6FBE">
              <w:rPr>
                <w:sz w:val="18"/>
                <w:lang w:val="fr-CA"/>
              </w:rPr>
              <w:t>du matériel</w:t>
            </w:r>
          </w:p>
        </w:tc>
      </w:tr>
      <w:tr w:rsidR="00A23D26" w:rsidRPr="00210693" w14:paraId="634A059A" w14:textId="77777777" w:rsidTr="00BD2D54">
        <w:trPr>
          <w:trHeight w:val="1145"/>
        </w:trPr>
        <w:tc>
          <w:tcPr>
            <w:tcW w:w="3851" w:type="dxa"/>
          </w:tcPr>
          <w:p w14:paraId="111885BD" w14:textId="77516EF7" w:rsidR="00A23D26" w:rsidRPr="00CD6FBE" w:rsidRDefault="00A23D26" w:rsidP="00CD6FBE">
            <w:pPr>
              <w:pStyle w:val="TableParagraph"/>
              <w:spacing w:before="13"/>
              <w:ind w:left="306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3.2</w:t>
            </w:r>
            <w:r w:rsidR="004A66FF" w:rsidRPr="00CD6FBE">
              <w:rPr>
                <w:sz w:val="18"/>
                <w:lang w:val="fr-CA"/>
              </w:rPr>
              <w:t xml:space="preserve"> </w:t>
            </w:r>
            <w:r w:rsidR="00DE0F0E" w:rsidRPr="00CD6FBE">
              <w:rPr>
                <w:sz w:val="18"/>
                <w:lang w:val="fr-CA"/>
              </w:rPr>
              <w:t>Contrôler</w:t>
            </w:r>
            <w:r w:rsidRPr="00CD6FBE">
              <w:rPr>
                <w:sz w:val="18"/>
                <w:lang w:val="fr-CA"/>
              </w:rPr>
              <w:t xml:space="preserve"> visuellement les </w:t>
            </w:r>
            <w:r w:rsidR="000811E1" w:rsidRPr="00CD6FBE">
              <w:rPr>
                <w:sz w:val="18"/>
                <w:lang w:val="fr-CA"/>
              </w:rPr>
              <w:t>pièces</w:t>
            </w:r>
            <w:r w:rsidR="009658BA" w:rsidRPr="00CD6FBE">
              <w:rPr>
                <w:sz w:val="18"/>
                <w:lang w:val="fr-CA"/>
              </w:rPr>
              <w:t xml:space="preserve"> </w:t>
            </w:r>
            <w:r w:rsidR="000811E1" w:rsidRPr="00CD6FBE">
              <w:rPr>
                <w:sz w:val="18"/>
                <w:lang w:val="fr-CA"/>
              </w:rPr>
              <w:t>et les m</w:t>
            </w:r>
            <w:r w:rsidR="009658BA" w:rsidRPr="00CD6FBE">
              <w:rPr>
                <w:sz w:val="18"/>
                <w:lang w:val="fr-CA"/>
              </w:rPr>
              <w:t xml:space="preserve">esurer </w:t>
            </w:r>
            <w:r w:rsidR="000811E1" w:rsidRPr="00CD6FBE">
              <w:rPr>
                <w:sz w:val="18"/>
                <w:lang w:val="fr-CA"/>
              </w:rPr>
              <w:t>en</w:t>
            </w:r>
            <w:r w:rsidR="009658BA" w:rsidRPr="00CD6FBE">
              <w:rPr>
                <w:sz w:val="18"/>
                <w:lang w:val="fr-CA"/>
              </w:rPr>
              <w:t xml:space="preserve"> conformité </w:t>
            </w:r>
            <w:r w:rsidR="000811E1" w:rsidRPr="00CD6FBE">
              <w:rPr>
                <w:sz w:val="18"/>
                <w:lang w:val="fr-CA"/>
              </w:rPr>
              <w:t>avec</w:t>
            </w:r>
            <w:r w:rsidR="009658BA" w:rsidRPr="00CD6FBE">
              <w:rPr>
                <w:sz w:val="18"/>
                <w:lang w:val="fr-CA"/>
              </w:rPr>
              <w:t xml:space="preserve"> le bon de travail</w:t>
            </w:r>
          </w:p>
        </w:tc>
        <w:tc>
          <w:tcPr>
            <w:tcW w:w="3969" w:type="dxa"/>
            <w:gridSpan w:val="3"/>
          </w:tcPr>
          <w:p w14:paraId="21BFED74" w14:textId="77777777" w:rsidR="00A23D26" w:rsidRPr="00CD6FBE" w:rsidRDefault="00DE0F0E" w:rsidP="004F021B">
            <w:pPr>
              <w:pStyle w:val="TableParagraph"/>
              <w:numPr>
                <w:ilvl w:val="0"/>
                <w:numId w:val="54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Méthodes et procédures de contrôle visuel de la qualité des pièces</w:t>
            </w:r>
          </w:p>
          <w:p w14:paraId="2DA6576C" w14:textId="77777777" w:rsidR="00DE0F0E" w:rsidRPr="00CD6FBE" w:rsidRDefault="00644A44" w:rsidP="004F021B">
            <w:pPr>
              <w:pStyle w:val="TableParagraph"/>
              <w:numPr>
                <w:ilvl w:val="0"/>
                <w:numId w:val="54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Critères de conformité du client</w:t>
            </w:r>
          </w:p>
          <w:p w14:paraId="1AE8E262" w14:textId="77777777" w:rsidR="00644A44" w:rsidRPr="00CD6FBE" w:rsidRDefault="00644A44" w:rsidP="004F021B">
            <w:pPr>
              <w:pStyle w:val="TableParagraph"/>
              <w:numPr>
                <w:ilvl w:val="0"/>
                <w:numId w:val="54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Connaissances des défauts de moulage</w:t>
            </w:r>
          </w:p>
          <w:p w14:paraId="0468F99A" w14:textId="77777777" w:rsidR="009658BA" w:rsidRPr="00CD6FBE" w:rsidRDefault="009658BA" w:rsidP="004F021B">
            <w:pPr>
              <w:pStyle w:val="TableParagraph"/>
              <w:numPr>
                <w:ilvl w:val="0"/>
                <w:numId w:val="54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Prise de mesures selon les procédures internes</w:t>
            </w:r>
          </w:p>
          <w:p w14:paraId="74CF5975" w14:textId="705D7F8C" w:rsidR="007E5072" w:rsidRPr="00CD6FBE" w:rsidRDefault="000811E1" w:rsidP="004F021B">
            <w:pPr>
              <w:pStyle w:val="TableParagraph"/>
              <w:numPr>
                <w:ilvl w:val="0"/>
                <w:numId w:val="54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Procédure pour effectuer </w:t>
            </w:r>
            <w:r w:rsidR="00751DB7" w:rsidRPr="00CD6FBE">
              <w:rPr>
                <w:sz w:val="18"/>
                <w:lang w:val="fr-CA"/>
              </w:rPr>
              <w:t>un</w:t>
            </w:r>
            <w:r w:rsidRPr="00CD6FBE">
              <w:rPr>
                <w:sz w:val="18"/>
                <w:lang w:val="fr-CA"/>
              </w:rPr>
              <w:t xml:space="preserve"> t</w:t>
            </w:r>
            <w:r w:rsidR="007E5072" w:rsidRPr="00CD6FBE">
              <w:rPr>
                <w:sz w:val="18"/>
                <w:lang w:val="fr-CA"/>
              </w:rPr>
              <w:t>est de soudure</w:t>
            </w:r>
          </w:p>
        </w:tc>
        <w:tc>
          <w:tcPr>
            <w:tcW w:w="3828" w:type="dxa"/>
            <w:gridSpan w:val="3"/>
          </w:tcPr>
          <w:p w14:paraId="51A7C760" w14:textId="5489A59E" w:rsidR="00A23D26" w:rsidRPr="00CD6FBE" w:rsidRDefault="00A23D26" w:rsidP="004F021B">
            <w:pPr>
              <w:pStyle w:val="TableParagraph"/>
              <w:numPr>
                <w:ilvl w:val="0"/>
                <w:numId w:val="55"/>
              </w:numPr>
              <w:spacing w:before="13"/>
              <w:ind w:left="420" w:right="278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Application des méthodes d’inspection et identification des défauts par </w:t>
            </w:r>
            <w:r w:rsidR="00CE4E51" w:rsidRPr="00CD6FBE">
              <w:rPr>
                <w:sz w:val="18"/>
                <w:lang w:val="fr-CA"/>
              </w:rPr>
              <w:t>l'</w:t>
            </w:r>
            <w:r w:rsidRPr="00CD6FBE">
              <w:rPr>
                <w:sz w:val="18"/>
                <w:lang w:val="fr-CA"/>
              </w:rPr>
              <w:t>observation</w:t>
            </w:r>
            <w:r w:rsidRPr="00CD6FBE">
              <w:rPr>
                <w:spacing w:val="-19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visuelle</w:t>
            </w:r>
          </w:p>
          <w:p w14:paraId="3FA37EE8" w14:textId="1F307066" w:rsidR="009611B1" w:rsidRPr="00CD6FBE" w:rsidRDefault="009611B1" w:rsidP="004F021B">
            <w:pPr>
              <w:pStyle w:val="TableParagraph"/>
              <w:numPr>
                <w:ilvl w:val="0"/>
                <w:numId w:val="55"/>
              </w:numPr>
              <w:spacing w:before="13"/>
              <w:ind w:left="420" w:right="278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connaissances des défauts de moulage</w:t>
            </w:r>
          </w:p>
          <w:p w14:paraId="2C98A10B" w14:textId="77777777" w:rsidR="00A23D26" w:rsidRPr="00CD6FBE" w:rsidRDefault="00A23D26" w:rsidP="004F021B">
            <w:pPr>
              <w:pStyle w:val="TableParagraph"/>
              <w:numPr>
                <w:ilvl w:val="0"/>
                <w:numId w:val="55"/>
              </w:numPr>
              <w:spacing w:line="218" w:lineRule="exact"/>
              <w:ind w:left="420" w:right="278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Signalement des</w:t>
            </w:r>
            <w:r w:rsidRPr="00CD6FBE">
              <w:rPr>
                <w:spacing w:val="-4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non-conformités</w:t>
            </w:r>
          </w:p>
        </w:tc>
        <w:tc>
          <w:tcPr>
            <w:tcW w:w="3264" w:type="dxa"/>
          </w:tcPr>
          <w:p w14:paraId="3ECA284E" w14:textId="77777777" w:rsidR="00A23D26" w:rsidRPr="00CD6FBE" w:rsidRDefault="00A23D26" w:rsidP="004F021B">
            <w:pPr>
              <w:pStyle w:val="TableParagraph"/>
              <w:numPr>
                <w:ilvl w:val="0"/>
                <w:numId w:val="56"/>
              </w:numPr>
              <w:spacing w:before="13"/>
              <w:ind w:left="419" w:right="30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Respect </w:t>
            </w:r>
            <w:r w:rsidR="009611B1" w:rsidRPr="00CD6FBE">
              <w:rPr>
                <w:sz w:val="18"/>
                <w:lang w:val="fr-CA"/>
              </w:rPr>
              <w:t>rigoureux des normes du client (interprétation juste)</w:t>
            </w:r>
          </w:p>
          <w:p w14:paraId="7666DD70" w14:textId="57696F60" w:rsidR="009611B1" w:rsidRPr="00CD6FBE" w:rsidRDefault="009611B1" w:rsidP="004F021B">
            <w:pPr>
              <w:pStyle w:val="TableParagraph"/>
              <w:numPr>
                <w:ilvl w:val="0"/>
                <w:numId w:val="56"/>
              </w:numPr>
              <w:spacing w:before="13"/>
              <w:ind w:left="419" w:right="30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méthodes de contrôle de la qualité</w:t>
            </w:r>
          </w:p>
        </w:tc>
      </w:tr>
    </w:tbl>
    <w:p w14:paraId="29C5BEC9" w14:textId="77777777" w:rsidR="00BC5C2D" w:rsidRPr="00CD6FBE" w:rsidRDefault="00BC5C2D">
      <w:pPr>
        <w:rPr>
          <w:sz w:val="18"/>
          <w:lang w:val="fr-CA"/>
        </w:rPr>
        <w:sectPr w:rsidR="00BC5C2D" w:rsidRPr="00CD6FBE">
          <w:headerReference w:type="default" r:id="rId25"/>
          <w:footerReference w:type="default" r:id="rId26"/>
          <w:pgSz w:w="15840" w:h="12240" w:orient="landscape"/>
          <w:pgMar w:top="1300" w:right="180" w:bottom="840" w:left="360" w:header="708" w:footer="652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969"/>
        <w:gridCol w:w="3828"/>
        <w:gridCol w:w="3260"/>
      </w:tblGrid>
      <w:tr w:rsidR="00E72A03" w:rsidRPr="00CD6FBE" w14:paraId="22F9C074" w14:textId="77777777" w:rsidTr="00EE064D">
        <w:trPr>
          <w:trHeight w:val="829"/>
        </w:trPr>
        <w:tc>
          <w:tcPr>
            <w:tcW w:w="3851" w:type="dxa"/>
            <w:shd w:val="clear" w:color="auto" w:fill="C0C0C0"/>
          </w:tcPr>
          <w:p w14:paraId="17AF244A" w14:textId="77777777" w:rsidR="00E72A03" w:rsidRPr="00CD6FBE" w:rsidRDefault="00E72A03" w:rsidP="00EE064D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350FF1C4" w14:textId="77777777" w:rsidR="00E72A03" w:rsidRPr="00CD6FBE" w:rsidRDefault="00E72A03" w:rsidP="00EE064D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3FBABF99" w14:textId="77777777" w:rsidR="00E72A03" w:rsidRPr="00CD6FBE" w:rsidRDefault="00E72A03" w:rsidP="00EE064D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CONNAISSANCES</w:t>
            </w:r>
            <w:r w:rsidRPr="00CD6FBE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7A5530C9" w14:textId="77777777" w:rsidR="00E72A03" w:rsidRPr="00CD6FBE" w:rsidRDefault="00E72A03" w:rsidP="00EE064D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CONNAISSANCES</w:t>
            </w:r>
            <w:r w:rsidRPr="00CD6FBE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313D97EA" w14:textId="77777777" w:rsidR="00E72A03" w:rsidRPr="00CD6FBE" w:rsidRDefault="00E72A03" w:rsidP="00EE064D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BC5C2D" w:rsidRPr="00210693" w14:paraId="3B1B59FF" w14:textId="77777777" w:rsidTr="00CD6FBE">
        <w:trPr>
          <w:trHeight w:val="848"/>
        </w:trPr>
        <w:tc>
          <w:tcPr>
            <w:tcW w:w="3851" w:type="dxa"/>
          </w:tcPr>
          <w:p w14:paraId="6288DAF8" w14:textId="183A6DA4" w:rsidR="00BC5C2D" w:rsidRPr="00CD6FBE" w:rsidRDefault="00A23D26" w:rsidP="00356E54">
            <w:pPr>
              <w:pStyle w:val="TableParagraph"/>
              <w:spacing w:before="13"/>
              <w:ind w:left="306" w:right="2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3.3</w:t>
            </w:r>
            <w:r w:rsidR="004A66FF" w:rsidRPr="00CD6FBE">
              <w:rPr>
                <w:sz w:val="18"/>
                <w:lang w:val="fr-CA"/>
              </w:rPr>
              <w:t xml:space="preserve"> </w:t>
            </w:r>
            <w:r w:rsidR="00515D05" w:rsidRPr="00CD6FBE">
              <w:rPr>
                <w:sz w:val="18"/>
                <w:lang w:val="fr-CA"/>
              </w:rPr>
              <w:t>Trier les pièces et les placer dans les espaces appropriés</w:t>
            </w:r>
          </w:p>
        </w:tc>
        <w:tc>
          <w:tcPr>
            <w:tcW w:w="3969" w:type="dxa"/>
          </w:tcPr>
          <w:p w14:paraId="651C8AEA" w14:textId="75CB382B" w:rsidR="00ED6A1A" w:rsidRPr="00CD6FBE" w:rsidRDefault="009B0B54" w:rsidP="004F021B">
            <w:pPr>
              <w:pStyle w:val="TableParagraph"/>
              <w:numPr>
                <w:ilvl w:val="0"/>
                <w:numId w:val="57"/>
              </w:numPr>
              <w:ind w:left="423" w:right="3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Instructions et procédures de travail dans le rangement des pièces et d</w:t>
            </w:r>
            <w:r w:rsidR="008278F6" w:rsidRPr="00CD6FBE">
              <w:rPr>
                <w:sz w:val="18"/>
                <w:lang w:val="fr-CA"/>
              </w:rPr>
              <w:t>ans</w:t>
            </w:r>
            <w:r w:rsidRPr="00CD6FBE">
              <w:rPr>
                <w:sz w:val="18"/>
                <w:lang w:val="fr-CA"/>
              </w:rPr>
              <w:t xml:space="preserve"> la disposition des rejets</w:t>
            </w:r>
          </w:p>
          <w:p w14:paraId="634807E7" w14:textId="50029BA9" w:rsidR="009B0B54" w:rsidRPr="00CD6FBE" w:rsidRDefault="009B0B54" w:rsidP="004F021B">
            <w:pPr>
              <w:pStyle w:val="TableParagraph"/>
              <w:numPr>
                <w:ilvl w:val="0"/>
                <w:numId w:val="57"/>
              </w:numPr>
              <w:ind w:left="423" w:right="3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 des défauts de moulage</w:t>
            </w:r>
          </w:p>
        </w:tc>
        <w:tc>
          <w:tcPr>
            <w:tcW w:w="3828" w:type="dxa"/>
          </w:tcPr>
          <w:p w14:paraId="59AB7DF0" w14:textId="4B077EBE" w:rsidR="00BC5C2D" w:rsidRPr="00CD6FBE" w:rsidRDefault="009B0B54" w:rsidP="004F021B">
            <w:pPr>
              <w:pStyle w:val="TableParagraph"/>
              <w:numPr>
                <w:ilvl w:val="0"/>
                <w:numId w:val="58"/>
              </w:numPr>
              <w:ind w:left="420" w:right="136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instructions et procédures de travail dans le rangement des pièces et d</w:t>
            </w:r>
            <w:r w:rsidR="008278F6" w:rsidRPr="00CD6FBE">
              <w:rPr>
                <w:sz w:val="18"/>
                <w:lang w:val="fr-CA"/>
              </w:rPr>
              <w:t>ans</w:t>
            </w:r>
            <w:r w:rsidRPr="00CD6FBE">
              <w:rPr>
                <w:sz w:val="18"/>
                <w:lang w:val="fr-CA"/>
              </w:rPr>
              <w:t xml:space="preserve"> la disposition des rejets</w:t>
            </w:r>
          </w:p>
        </w:tc>
        <w:tc>
          <w:tcPr>
            <w:tcW w:w="3260" w:type="dxa"/>
          </w:tcPr>
          <w:p w14:paraId="0078F353" w14:textId="2C592319" w:rsidR="00BC5C2D" w:rsidRPr="00CD6FBE" w:rsidRDefault="009B0B54" w:rsidP="004F021B">
            <w:pPr>
              <w:pStyle w:val="TableParagraph"/>
              <w:numPr>
                <w:ilvl w:val="0"/>
                <w:numId w:val="59"/>
              </w:numPr>
              <w:ind w:left="419" w:right="14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instructions et des procédures de travail</w:t>
            </w:r>
          </w:p>
        </w:tc>
      </w:tr>
      <w:tr w:rsidR="00BC5C2D" w:rsidRPr="00210693" w14:paraId="458CE964" w14:textId="77777777" w:rsidTr="00A968A7">
        <w:trPr>
          <w:trHeight w:val="922"/>
        </w:trPr>
        <w:tc>
          <w:tcPr>
            <w:tcW w:w="3851" w:type="dxa"/>
          </w:tcPr>
          <w:p w14:paraId="297B8764" w14:textId="6822F462" w:rsidR="00BC5C2D" w:rsidRPr="00CD6FBE" w:rsidRDefault="00A23D26" w:rsidP="00356E54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3.4</w:t>
            </w:r>
            <w:r w:rsidR="004A66FF" w:rsidRPr="00CD6FBE">
              <w:rPr>
                <w:sz w:val="18"/>
                <w:lang w:val="fr-CA"/>
              </w:rPr>
              <w:t xml:space="preserve"> </w:t>
            </w:r>
            <w:r w:rsidR="00351E89" w:rsidRPr="00CD6FBE">
              <w:rPr>
                <w:sz w:val="18"/>
                <w:lang w:val="fr-CA"/>
              </w:rPr>
              <w:t>Effectuer les opérations de finition selon le bon de travail</w:t>
            </w:r>
          </w:p>
        </w:tc>
        <w:tc>
          <w:tcPr>
            <w:tcW w:w="3969" w:type="dxa"/>
          </w:tcPr>
          <w:p w14:paraId="57DB0A91" w14:textId="79CE29B7" w:rsidR="00BC5C2D" w:rsidRPr="00CD6FBE" w:rsidRDefault="008B7F11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techniques d’utilisation de l’outillage et des équipements d</w:t>
            </w:r>
            <w:r w:rsidR="00CE3E67" w:rsidRPr="00CD6FBE">
              <w:rPr>
                <w:sz w:val="18"/>
                <w:lang w:val="fr-CA"/>
              </w:rPr>
              <w:t>e finition (ébavurage, ponçage, polissage)</w:t>
            </w:r>
          </w:p>
          <w:p w14:paraId="7A9FC214" w14:textId="6F103EF3" w:rsidR="008B7F11" w:rsidRPr="00CD6FBE" w:rsidRDefault="008B7F11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techniques d’application du revêtement</w:t>
            </w:r>
            <w:r w:rsidR="00CE3E67" w:rsidRPr="00CD6FBE">
              <w:rPr>
                <w:sz w:val="18"/>
                <w:lang w:val="fr-CA"/>
              </w:rPr>
              <w:t xml:space="preserve"> (silicone, apprêt</w:t>
            </w:r>
            <w:r w:rsidR="000B18E4" w:rsidRPr="00CD6FBE">
              <w:rPr>
                <w:sz w:val="18"/>
                <w:lang w:val="fr-CA"/>
              </w:rPr>
              <w:t>,</w:t>
            </w:r>
            <w:r w:rsidR="008278F6" w:rsidRPr="00CD6FBE">
              <w:rPr>
                <w:sz w:val="18"/>
                <w:lang w:val="fr-CA"/>
              </w:rPr>
              <w:t xml:space="preserve"> </w:t>
            </w:r>
            <w:r w:rsidR="000B18E4" w:rsidRPr="00CD6FBE">
              <w:rPr>
                <w:sz w:val="18"/>
                <w:lang w:val="fr-CA"/>
              </w:rPr>
              <w:t>etc.)</w:t>
            </w:r>
          </w:p>
          <w:p w14:paraId="11125D86" w14:textId="2D9B8C90" w:rsidR="00741CFA" w:rsidRPr="00CD6FBE" w:rsidRDefault="00741CFA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Connaissances des règles de santé et de sécurité</w:t>
            </w:r>
          </w:p>
        </w:tc>
        <w:tc>
          <w:tcPr>
            <w:tcW w:w="3828" w:type="dxa"/>
          </w:tcPr>
          <w:p w14:paraId="1487C033" w14:textId="77777777" w:rsidR="00803D63" w:rsidRPr="00CD6FBE" w:rsidRDefault="00741CFA" w:rsidP="004F021B">
            <w:pPr>
              <w:pStyle w:val="TableParagraph"/>
              <w:numPr>
                <w:ilvl w:val="0"/>
                <w:numId w:val="61"/>
              </w:numPr>
              <w:ind w:left="420" w:right="22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techniques d’éb</w:t>
            </w:r>
            <w:r w:rsidR="00754265" w:rsidRPr="00CD6FBE">
              <w:rPr>
                <w:sz w:val="18"/>
                <w:lang w:val="fr-CA"/>
              </w:rPr>
              <w:t>avurage et de finition</w:t>
            </w:r>
          </w:p>
          <w:p w14:paraId="2E46829F" w14:textId="60F9DBE0" w:rsidR="00754265" w:rsidRPr="00CD6FBE" w:rsidRDefault="00754265" w:rsidP="004F021B">
            <w:pPr>
              <w:pStyle w:val="TableParagraph"/>
              <w:numPr>
                <w:ilvl w:val="0"/>
                <w:numId w:val="61"/>
              </w:numPr>
              <w:ind w:left="420" w:right="22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techniques de revêtement</w:t>
            </w:r>
          </w:p>
        </w:tc>
        <w:tc>
          <w:tcPr>
            <w:tcW w:w="3260" w:type="dxa"/>
          </w:tcPr>
          <w:p w14:paraId="5CCE58A7" w14:textId="77777777" w:rsidR="00BC5C2D" w:rsidRPr="00CD6FBE" w:rsidRDefault="00754265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Finition adéquate des pi</w:t>
            </w:r>
            <w:r w:rsidR="00351CC1" w:rsidRPr="00CD6FBE">
              <w:rPr>
                <w:sz w:val="18"/>
                <w:lang w:val="fr-CA"/>
              </w:rPr>
              <w:t>èces</w:t>
            </w:r>
          </w:p>
          <w:p w14:paraId="620DC6B5" w14:textId="15928D96" w:rsidR="00351CC1" w:rsidRPr="00CD6FBE" w:rsidRDefault="00351CC1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B0653D" w:rsidRPr="00210693" w14:paraId="626B5535" w14:textId="77777777" w:rsidTr="00A968A7">
        <w:trPr>
          <w:trHeight w:val="922"/>
        </w:trPr>
        <w:tc>
          <w:tcPr>
            <w:tcW w:w="3851" w:type="dxa"/>
          </w:tcPr>
          <w:p w14:paraId="5C479A46" w14:textId="6DF94AE2" w:rsidR="00B0653D" w:rsidRPr="00CD6FBE" w:rsidRDefault="000811E1" w:rsidP="00356E54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3.5 Effectuer les opérations d’assemblage selon le bon de travail</w:t>
            </w:r>
          </w:p>
        </w:tc>
        <w:tc>
          <w:tcPr>
            <w:tcW w:w="3969" w:type="dxa"/>
          </w:tcPr>
          <w:p w14:paraId="066D5D80" w14:textId="77777777" w:rsidR="00B0653D" w:rsidRPr="00CD6FBE" w:rsidRDefault="000811E1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techniques d’utilisation de l’outillage et des équipements de finition</w:t>
            </w:r>
          </w:p>
          <w:p w14:paraId="41F65063" w14:textId="12E4823A" w:rsidR="000811E1" w:rsidRPr="00CD6FBE" w:rsidRDefault="000811E1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Connaissances des règles de santé et de sécurité</w:t>
            </w:r>
          </w:p>
        </w:tc>
        <w:tc>
          <w:tcPr>
            <w:tcW w:w="3828" w:type="dxa"/>
          </w:tcPr>
          <w:p w14:paraId="0972D36A" w14:textId="77777777" w:rsidR="00B0653D" w:rsidRPr="00CD6FBE" w:rsidRDefault="00EE064D" w:rsidP="004F021B">
            <w:pPr>
              <w:pStyle w:val="TableParagraph"/>
              <w:numPr>
                <w:ilvl w:val="0"/>
                <w:numId w:val="61"/>
              </w:numPr>
              <w:ind w:left="420" w:right="22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techniques d’assemblage</w:t>
            </w:r>
          </w:p>
          <w:p w14:paraId="2176C174" w14:textId="7B039D73" w:rsidR="00EE064D" w:rsidRPr="00CD6FBE" w:rsidRDefault="00EE064D" w:rsidP="004F021B">
            <w:pPr>
              <w:pStyle w:val="TableParagraph"/>
              <w:numPr>
                <w:ilvl w:val="0"/>
                <w:numId w:val="61"/>
              </w:numPr>
              <w:ind w:left="420" w:right="22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règles de santé et de sécurité</w:t>
            </w:r>
          </w:p>
        </w:tc>
        <w:tc>
          <w:tcPr>
            <w:tcW w:w="3260" w:type="dxa"/>
          </w:tcPr>
          <w:p w14:paraId="009546D4" w14:textId="77777777" w:rsidR="00B0653D" w:rsidRPr="00CD6FBE" w:rsidRDefault="00EE064D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Identification claire du travail à effectuer</w:t>
            </w:r>
          </w:p>
          <w:p w14:paraId="5C34DEA2" w14:textId="77777777" w:rsidR="00EE064D" w:rsidRPr="00CD6FBE" w:rsidRDefault="00EE064D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Assemblage adéquat des produits</w:t>
            </w:r>
          </w:p>
          <w:p w14:paraId="63E850A9" w14:textId="1D69E47E" w:rsidR="00EE064D" w:rsidRPr="00CD6FBE" w:rsidRDefault="00EE064D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515D05" w:rsidRPr="00210693" w14:paraId="50C85801" w14:textId="77777777" w:rsidTr="00A968A7">
        <w:trPr>
          <w:trHeight w:val="922"/>
        </w:trPr>
        <w:tc>
          <w:tcPr>
            <w:tcW w:w="3851" w:type="dxa"/>
          </w:tcPr>
          <w:p w14:paraId="754F8A67" w14:textId="2A9791EE" w:rsidR="00515D05" w:rsidRPr="00CD6FBE" w:rsidRDefault="0040585E" w:rsidP="00210693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3.</w:t>
            </w:r>
            <w:r w:rsidR="00210693">
              <w:rPr>
                <w:sz w:val="18"/>
                <w:lang w:val="fr-CA"/>
              </w:rPr>
              <w:t>6</w:t>
            </w:r>
            <w:r w:rsidRPr="00CD6FBE">
              <w:rPr>
                <w:sz w:val="18"/>
                <w:lang w:val="fr-CA"/>
              </w:rPr>
              <w:t xml:space="preserve"> Granuler les pièces non conformes</w:t>
            </w:r>
          </w:p>
        </w:tc>
        <w:tc>
          <w:tcPr>
            <w:tcW w:w="3969" w:type="dxa"/>
          </w:tcPr>
          <w:p w14:paraId="41DAA98B" w14:textId="77777777" w:rsidR="00515D05" w:rsidRPr="00CD6FBE" w:rsidRDefault="00DE2431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techniques d’utilisation des équipements de granulation</w:t>
            </w:r>
          </w:p>
          <w:p w14:paraId="27B4B540" w14:textId="77777777" w:rsidR="00DE2431" w:rsidRPr="00CD6FBE" w:rsidRDefault="004A7ABF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Instructions et procédures de travail dans la granulation des pièces rejetées</w:t>
            </w:r>
          </w:p>
          <w:p w14:paraId="60C6765D" w14:textId="77777777" w:rsidR="004A7ABF" w:rsidRPr="00CD6FBE" w:rsidRDefault="004A7ABF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Connaissances sur l</w:t>
            </w:r>
            <w:r w:rsidR="00C916E5" w:rsidRPr="00CD6FBE">
              <w:rPr>
                <w:sz w:val="18"/>
                <w:lang w:val="fr-CA"/>
              </w:rPr>
              <w:t>a classification de la matière</w:t>
            </w:r>
          </w:p>
          <w:p w14:paraId="077D9033" w14:textId="5CE969B1" w:rsidR="00C916E5" w:rsidRPr="00CD6FBE" w:rsidRDefault="00C916E5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Règles de santé et de sécurité</w:t>
            </w:r>
          </w:p>
        </w:tc>
        <w:tc>
          <w:tcPr>
            <w:tcW w:w="3828" w:type="dxa"/>
          </w:tcPr>
          <w:p w14:paraId="4DA9AED9" w14:textId="77777777" w:rsidR="00515D05" w:rsidRPr="00CD6FBE" w:rsidRDefault="00C916E5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instructions et procédures de travail dans la granulation des pièces non conformes</w:t>
            </w:r>
          </w:p>
          <w:p w14:paraId="7887D3D8" w14:textId="2D3CAF13" w:rsidR="00C916E5" w:rsidRPr="00CD6FBE" w:rsidRDefault="00C916E5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Utilisation appropriée et nettoyage des outils et </w:t>
            </w:r>
            <w:r w:rsidR="008278F6" w:rsidRPr="00CD6FBE">
              <w:rPr>
                <w:sz w:val="18"/>
                <w:lang w:val="fr-CA"/>
              </w:rPr>
              <w:t xml:space="preserve">des </w:t>
            </w:r>
            <w:r w:rsidRPr="00CD6FBE">
              <w:rPr>
                <w:sz w:val="18"/>
                <w:lang w:val="fr-CA"/>
              </w:rPr>
              <w:t>équipements</w:t>
            </w:r>
          </w:p>
          <w:p w14:paraId="7711B4E3" w14:textId="1B64A87C" w:rsidR="00C916E5" w:rsidRPr="00CD6FBE" w:rsidRDefault="004C3ABC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règles de santé et de sécurité</w:t>
            </w:r>
          </w:p>
        </w:tc>
        <w:tc>
          <w:tcPr>
            <w:tcW w:w="3260" w:type="dxa"/>
          </w:tcPr>
          <w:p w14:paraId="7BE0745D" w14:textId="77777777" w:rsidR="00515D05" w:rsidRPr="00CD6FBE" w:rsidRDefault="001F5ADA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Interprétation juste des codes de classification</w:t>
            </w:r>
          </w:p>
          <w:p w14:paraId="0F586A0C" w14:textId="09AA02A4" w:rsidR="001F5ADA" w:rsidRPr="00CD6FBE" w:rsidRDefault="001F5ADA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Récupération maximale des résidus</w:t>
            </w:r>
          </w:p>
          <w:p w14:paraId="5A340207" w14:textId="5A90C12E" w:rsidR="009649E8" w:rsidRPr="00CD6FBE" w:rsidRDefault="009649E8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Traitement adéquat des matières</w:t>
            </w:r>
          </w:p>
          <w:p w14:paraId="11C4808F" w14:textId="77777777" w:rsidR="00197045" w:rsidRPr="00CD6FBE" w:rsidRDefault="00197045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normes de propreté du granulateur</w:t>
            </w:r>
          </w:p>
          <w:p w14:paraId="7D5569CA" w14:textId="5E22D8DC" w:rsidR="00197045" w:rsidRPr="00CD6FBE" w:rsidRDefault="00197045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4C3ABC" w:rsidRPr="00210693" w14:paraId="28D7BCCB" w14:textId="77777777" w:rsidTr="00A968A7">
        <w:trPr>
          <w:trHeight w:val="922"/>
        </w:trPr>
        <w:tc>
          <w:tcPr>
            <w:tcW w:w="3851" w:type="dxa"/>
          </w:tcPr>
          <w:p w14:paraId="5C437751" w14:textId="5E0EC602" w:rsidR="008B75C1" w:rsidRPr="00CD6FBE" w:rsidRDefault="008B75C1" w:rsidP="008B75C1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3.</w:t>
            </w:r>
            <w:r w:rsidR="00210693">
              <w:rPr>
                <w:sz w:val="18"/>
                <w:lang w:val="fr-CA"/>
              </w:rPr>
              <w:t>7</w:t>
            </w:r>
            <w:r w:rsidRPr="00CD6FBE">
              <w:rPr>
                <w:sz w:val="18"/>
                <w:lang w:val="fr-CA"/>
              </w:rPr>
              <w:t xml:space="preserve"> </w:t>
            </w:r>
            <w:r w:rsidR="008265D3" w:rsidRPr="00CD6FBE">
              <w:rPr>
                <w:sz w:val="18"/>
                <w:lang w:val="fr-CA"/>
              </w:rPr>
              <w:t>Imprimer sur les produits</w:t>
            </w:r>
          </w:p>
          <w:p w14:paraId="29BCEAC7" w14:textId="25C4EB77" w:rsidR="00A63872" w:rsidRPr="00CD6FBE" w:rsidRDefault="00A63872" w:rsidP="00356E54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</w:p>
        </w:tc>
        <w:tc>
          <w:tcPr>
            <w:tcW w:w="3969" w:type="dxa"/>
          </w:tcPr>
          <w:p w14:paraId="449AD456" w14:textId="77777777" w:rsidR="004C3ABC" w:rsidRPr="00CD6FBE" w:rsidRDefault="00546FC9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Instructions de travail</w:t>
            </w:r>
          </w:p>
          <w:p w14:paraId="7C824723" w14:textId="77777777" w:rsidR="00546FC9" w:rsidRPr="00CD6FBE" w:rsidRDefault="008265D3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techniques d’utilisation de l’outillage et des équipements d’impression</w:t>
            </w:r>
            <w:r w:rsidR="00E52390" w:rsidRPr="00CD6FBE">
              <w:rPr>
                <w:sz w:val="18"/>
                <w:lang w:val="fr-CA"/>
              </w:rPr>
              <w:t xml:space="preserve"> (</w:t>
            </w:r>
            <w:proofErr w:type="spellStart"/>
            <w:r w:rsidR="00E52390" w:rsidRPr="00CD6FBE">
              <w:rPr>
                <w:sz w:val="18"/>
                <w:lang w:val="fr-CA"/>
              </w:rPr>
              <w:t>tampograph</w:t>
            </w:r>
            <w:r w:rsidR="00631D8F" w:rsidRPr="00CD6FBE">
              <w:rPr>
                <w:sz w:val="18"/>
                <w:lang w:val="fr-CA"/>
              </w:rPr>
              <w:t>ie</w:t>
            </w:r>
            <w:proofErr w:type="spellEnd"/>
            <w:r w:rsidR="00B420D1" w:rsidRPr="00CD6FBE">
              <w:rPr>
                <w:sz w:val="18"/>
                <w:lang w:val="fr-CA"/>
              </w:rPr>
              <w:t>, estampage à chaud)</w:t>
            </w:r>
          </w:p>
          <w:p w14:paraId="5ECA5C70" w14:textId="77777777" w:rsidR="00B420D1" w:rsidRPr="00CD6FBE" w:rsidRDefault="004E4EF0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Identification des papiers à imprimer</w:t>
            </w:r>
          </w:p>
          <w:p w14:paraId="3104C11A" w14:textId="77777777" w:rsidR="004E4EF0" w:rsidRPr="00CD6FBE" w:rsidRDefault="004E4EF0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des produits de nettoyage</w:t>
            </w:r>
          </w:p>
          <w:p w14:paraId="2BE98012" w14:textId="77777777" w:rsidR="004E4EF0" w:rsidRPr="00CD6FBE" w:rsidRDefault="004E4EF0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Règles de santé et de sécurité</w:t>
            </w:r>
          </w:p>
          <w:p w14:paraId="4F87AC1C" w14:textId="69E015D5" w:rsidR="004E4EF0" w:rsidRPr="00CD6FBE" w:rsidRDefault="004E4EF0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SIMDUT</w:t>
            </w:r>
          </w:p>
        </w:tc>
        <w:tc>
          <w:tcPr>
            <w:tcW w:w="3828" w:type="dxa"/>
          </w:tcPr>
          <w:p w14:paraId="22E86D1C" w14:textId="77777777" w:rsidR="004C3ABC" w:rsidRPr="00CD6FBE" w:rsidRDefault="00232F1D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instructions et des procédures d’impression</w:t>
            </w:r>
          </w:p>
          <w:p w14:paraId="4D65D9F3" w14:textId="77777777" w:rsidR="00232F1D" w:rsidRPr="00CD6FBE" w:rsidRDefault="00232F1D" w:rsidP="00232F1D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Application des </w:t>
            </w:r>
            <w:proofErr w:type="spellStart"/>
            <w:r w:rsidRPr="00CD6FBE">
              <w:rPr>
                <w:sz w:val="18"/>
                <w:lang w:val="fr-CA"/>
              </w:rPr>
              <w:t>prodécures</w:t>
            </w:r>
            <w:proofErr w:type="spellEnd"/>
            <w:r w:rsidRPr="00CD6FBE">
              <w:rPr>
                <w:sz w:val="18"/>
                <w:lang w:val="fr-CA"/>
              </w:rPr>
              <w:t xml:space="preserve"> de nettoyage</w:t>
            </w:r>
          </w:p>
          <w:p w14:paraId="25BE2939" w14:textId="77777777" w:rsidR="00232F1D" w:rsidRPr="00CD6FBE" w:rsidRDefault="00232F1D" w:rsidP="00232F1D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Utilisation sécuritaire et appropriée des outils et équipements d’impression</w:t>
            </w:r>
          </w:p>
          <w:p w14:paraId="36EFDA86" w14:textId="77777777" w:rsidR="00232F1D" w:rsidRPr="00CD6FBE" w:rsidRDefault="00232F1D" w:rsidP="00232F1D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Utilisation et choix approprié des papiers à imprimer</w:t>
            </w:r>
          </w:p>
          <w:p w14:paraId="22E28384" w14:textId="50AE890D" w:rsidR="00232F1D" w:rsidRPr="00CD6FBE" w:rsidRDefault="00232F1D" w:rsidP="00232F1D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règles de santé et de sécurité</w:t>
            </w:r>
          </w:p>
        </w:tc>
        <w:tc>
          <w:tcPr>
            <w:tcW w:w="3260" w:type="dxa"/>
          </w:tcPr>
          <w:p w14:paraId="340E1F6A" w14:textId="77777777" w:rsidR="004C3ABC" w:rsidRPr="00CD6FBE" w:rsidRDefault="00232F1D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instructions et des procédures d’impression</w:t>
            </w:r>
          </w:p>
          <w:p w14:paraId="6015FF7E" w14:textId="77777777" w:rsidR="00232F1D" w:rsidRPr="00CD6FBE" w:rsidRDefault="00232F1D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 la qualité de l’impression selon le devis</w:t>
            </w:r>
          </w:p>
          <w:p w14:paraId="66DC3485" w14:textId="09325A54" w:rsidR="00232F1D" w:rsidRPr="00CD6FBE" w:rsidRDefault="00232F1D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846F96" w:rsidRPr="00210693" w14:paraId="703788C0" w14:textId="77777777" w:rsidTr="00A968A7">
        <w:trPr>
          <w:trHeight w:val="922"/>
        </w:trPr>
        <w:tc>
          <w:tcPr>
            <w:tcW w:w="3851" w:type="dxa"/>
          </w:tcPr>
          <w:p w14:paraId="6B858399" w14:textId="74093641" w:rsidR="00846F96" w:rsidRPr="00CD6FBE" w:rsidRDefault="00573AD7" w:rsidP="00210693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lastRenderedPageBreak/>
              <w:t>3.</w:t>
            </w:r>
            <w:r w:rsidR="00210693">
              <w:rPr>
                <w:sz w:val="18"/>
                <w:lang w:val="fr-CA"/>
              </w:rPr>
              <w:t>8</w:t>
            </w:r>
            <w:r w:rsidRPr="00CD6FBE">
              <w:rPr>
                <w:sz w:val="18"/>
                <w:lang w:val="fr-CA"/>
              </w:rPr>
              <w:t xml:space="preserve"> </w:t>
            </w:r>
            <w:r w:rsidR="00EF6EF8" w:rsidRPr="00CD6FBE">
              <w:rPr>
                <w:sz w:val="18"/>
                <w:lang w:val="fr-CA"/>
              </w:rPr>
              <w:t>Identifier les pièces et les placer dans les espaces prévus pour la prochaine étape de fabrication</w:t>
            </w:r>
          </w:p>
        </w:tc>
        <w:tc>
          <w:tcPr>
            <w:tcW w:w="3969" w:type="dxa"/>
          </w:tcPr>
          <w:p w14:paraId="7C551E1F" w14:textId="77777777" w:rsidR="00846F96" w:rsidRPr="00CD6FBE" w:rsidRDefault="00EF6EF8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Instructions et procédures de travail pour la pose des étiquettes</w:t>
            </w:r>
          </w:p>
          <w:p w14:paraId="1266815A" w14:textId="02591D1C" w:rsidR="00EF6EF8" w:rsidRPr="00CD6FBE" w:rsidRDefault="00EF6EF8" w:rsidP="00EF6EF8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Notions de base </w:t>
            </w:r>
            <w:r w:rsidR="008278F6" w:rsidRPr="00CD6FBE">
              <w:rPr>
                <w:sz w:val="18"/>
                <w:lang w:val="fr-CA"/>
              </w:rPr>
              <w:t>du</w:t>
            </w:r>
            <w:r w:rsidRPr="00CD6FBE">
              <w:rPr>
                <w:sz w:val="18"/>
                <w:lang w:val="fr-CA"/>
              </w:rPr>
              <w:t xml:space="preserve"> système d’inventaire et de codification interne</w:t>
            </w:r>
          </w:p>
          <w:p w14:paraId="7C166790" w14:textId="733195A1" w:rsidR="00EF6EF8" w:rsidRPr="00CD6FBE" w:rsidRDefault="00EF6EF8" w:rsidP="00EF6EF8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Notions </w:t>
            </w:r>
            <w:r w:rsidR="008278F6" w:rsidRPr="00CD6FBE">
              <w:rPr>
                <w:sz w:val="18"/>
                <w:lang w:val="fr-CA"/>
              </w:rPr>
              <w:t>du</w:t>
            </w:r>
            <w:r w:rsidRPr="00CD6FBE">
              <w:rPr>
                <w:sz w:val="18"/>
                <w:lang w:val="fr-CA"/>
              </w:rPr>
              <w:t xml:space="preserve"> système de </w:t>
            </w:r>
            <w:r w:rsidR="00CD5844" w:rsidRPr="00CD6FBE">
              <w:rPr>
                <w:sz w:val="18"/>
                <w:lang w:val="fr-CA"/>
              </w:rPr>
              <w:t>traçabilité des lots fabriqués</w:t>
            </w:r>
          </w:p>
        </w:tc>
        <w:tc>
          <w:tcPr>
            <w:tcW w:w="3828" w:type="dxa"/>
          </w:tcPr>
          <w:p w14:paraId="028FEE23" w14:textId="42279E0E" w:rsidR="00846F96" w:rsidRPr="00CD6FBE" w:rsidRDefault="00CD5844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méthodes d’identification des produits</w:t>
            </w:r>
          </w:p>
        </w:tc>
        <w:tc>
          <w:tcPr>
            <w:tcW w:w="3260" w:type="dxa"/>
          </w:tcPr>
          <w:p w14:paraId="3051173A" w14:textId="16902216" w:rsidR="00846F96" w:rsidRPr="00CD6FBE" w:rsidRDefault="001F6D95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Étiquetage</w:t>
            </w:r>
            <w:r w:rsidR="00CD5844" w:rsidRPr="00CD6FBE">
              <w:rPr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conforme correspondant au produit et au client</w:t>
            </w:r>
          </w:p>
          <w:p w14:paraId="66AF5AB4" w14:textId="5CE7D605" w:rsidR="001F6D95" w:rsidRPr="00CD6FBE" w:rsidRDefault="001F6D95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méthodes de pose selon les exigences établies</w:t>
            </w:r>
          </w:p>
        </w:tc>
      </w:tr>
      <w:tr w:rsidR="001F6D95" w:rsidRPr="00210693" w14:paraId="6303E5DA" w14:textId="77777777" w:rsidTr="00A968A7">
        <w:trPr>
          <w:trHeight w:val="922"/>
        </w:trPr>
        <w:tc>
          <w:tcPr>
            <w:tcW w:w="3851" w:type="dxa"/>
          </w:tcPr>
          <w:p w14:paraId="6802CC99" w14:textId="2509D57B" w:rsidR="001F6D95" w:rsidRPr="00CD6FBE" w:rsidRDefault="00212171" w:rsidP="00210693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3.</w:t>
            </w:r>
            <w:r w:rsidR="00210693">
              <w:rPr>
                <w:sz w:val="18"/>
                <w:lang w:val="fr-CA"/>
              </w:rPr>
              <w:t>9</w:t>
            </w:r>
            <w:r w:rsidRPr="00CD6FBE">
              <w:rPr>
                <w:sz w:val="18"/>
                <w:lang w:val="fr-CA"/>
              </w:rPr>
              <w:t xml:space="preserve"> Nettoyer et entretenir son aire de travail</w:t>
            </w:r>
          </w:p>
        </w:tc>
        <w:tc>
          <w:tcPr>
            <w:tcW w:w="3969" w:type="dxa"/>
          </w:tcPr>
          <w:p w14:paraId="13F70354" w14:textId="77777777" w:rsidR="001F6D95" w:rsidRPr="00CD6FBE" w:rsidRDefault="00212171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Instructions et procédures de nettoyage des aires de travail</w:t>
            </w:r>
          </w:p>
          <w:p w14:paraId="3536CD49" w14:textId="77777777" w:rsidR="00212171" w:rsidRPr="00CD6FBE" w:rsidRDefault="00212171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Produits et accessoires de nettoyage</w:t>
            </w:r>
          </w:p>
          <w:p w14:paraId="765C1EF5" w14:textId="77777777" w:rsidR="00212171" w:rsidRPr="00CD6FBE" w:rsidRDefault="00212171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Procédures de rangement</w:t>
            </w:r>
          </w:p>
          <w:p w14:paraId="3E97A146" w14:textId="77777777" w:rsidR="00212171" w:rsidRPr="00CD6FBE" w:rsidRDefault="00212171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Règles de santé et de sécurité</w:t>
            </w:r>
          </w:p>
          <w:p w14:paraId="4E6FECB6" w14:textId="787FBBC8" w:rsidR="00212171" w:rsidRPr="00CD6FBE" w:rsidRDefault="00212171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SIMDUT</w:t>
            </w:r>
          </w:p>
        </w:tc>
        <w:tc>
          <w:tcPr>
            <w:tcW w:w="3828" w:type="dxa"/>
          </w:tcPr>
          <w:p w14:paraId="194C10AD" w14:textId="77777777" w:rsidR="001F6D95" w:rsidRPr="00CD6FBE" w:rsidRDefault="0021217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procédures dans le nettoyage de son aire de travail</w:t>
            </w:r>
          </w:p>
          <w:p w14:paraId="7F2E3299" w14:textId="77777777" w:rsidR="00212171" w:rsidRPr="00CD6FBE" w:rsidRDefault="0021217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Utilisation adéquate des produits et des équipements requis</w:t>
            </w:r>
          </w:p>
          <w:p w14:paraId="1DC2E266" w14:textId="38C21F3B" w:rsidR="00212171" w:rsidRPr="00CD6FBE" w:rsidRDefault="0021217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procédures de rangement</w:t>
            </w:r>
          </w:p>
          <w:p w14:paraId="36D8E7DF" w14:textId="2910DB32" w:rsidR="00212171" w:rsidRPr="00CD6FBE" w:rsidRDefault="0021217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règles de santé et de sécurité</w:t>
            </w:r>
          </w:p>
        </w:tc>
        <w:tc>
          <w:tcPr>
            <w:tcW w:w="3260" w:type="dxa"/>
          </w:tcPr>
          <w:p w14:paraId="59FE3C26" w14:textId="6FD7FD8F" w:rsidR="001F6D95" w:rsidRPr="00CD6FBE" w:rsidRDefault="00212171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Aire de travail propre, rangé</w:t>
            </w:r>
            <w:r w:rsidR="008278F6" w:rsidRPr="00CD6FBE">
              <w:rPr>
                <w:sz w:val="18"/>
                <w:lang w:val="fr-CA"/>
              </w:rPr>
              <w:t>e</w:t>
            </w:r>
            <w:r w:rsidRPr="00CD6FBE">
              <w:rPr>
                <w:sz w:val="18"/>
                <w:lang w:val="fr-CA"/>
              </w:rPr>
              <w:t xml:space="preserve"> et sécuritaire</w:t>
            </w:r>
          </w:p>
          <w:p w14:paraId="3A44231D" w14:textId="44DE0BCD" w:rsidR="00212171" w:rsidRPr="00CD6FBE" w:rsidRDefault="00212171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414BCD" w:rsidRPr="00CD6FBE" w14:paraId="0CA25BD9" w14:textId="77777777" w:rsidTr="00EE064D">
        <w:trPr>
          <w:trHeight w:val="829"/>
        </w:trPr>
        <w:tc>
          <w:tcPr>
            <w:tcW w:w="3851" w:type="dxa"/>
            <w:shd w:val="clear" w:color="auto" w:fill="C0C0C0"/>
          </w:tcPr>
          <w:p w14:paraId="033F33FB" w14:textId="77777777" w:rsidR="00414BCD" w:rsidRPr="00CD6FBE" w:rsidRDefault="00414BCD" w:rsidP="00EE064D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2AB9E5D3" w14:textId="77777777" w:rsidR="00414BCD" w:rsidRPr="00CD6FBE" w:rsidRDefault="00414BCD" w:rsidP="00EE064D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38B287A0" w14:textId="77777777" w:rsidR="00414BCD" w:rsidRPr="00CD6FBE" w:rsidRDefault="00414BCD" w:rsidP="00EE064D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CONNAISSANCES</w:t>
            </w:r>
            <w:r w:rsidRPr="00CD6FBE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3409E9E8" w14:textId="77777777" w:rsidR="00414BCD" w:rsidRPr="00CD6FBE" w:rsidRDefault="00414BCD" w:rsidP="00EE064D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CONNAISSANCES</w:t>
            </w:r>
            <w:r w:rsidRPr="00CD6FBE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7B5F2884" w14:textId="77777777" w:rsidR="00414BCD" w:rsidRPr="00CD6FBE" w:rsidRDefault="00414BCD" w:rsidP="00EE064D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414BCD" w:rsidRPr="00210693" w14:paraId="39D28CA3" w14:textId="77777777" w:rsidTr="00EE064D">
        <w:trPr>
          <w:trHeight w:val="447"/>
        </w:trPr>
        <w:tc>
          <w:tcPr>
            <w:tcW w:w="14908" w:type="dxa"/>
            <w:gridSpan w:val="4"/>
            <w:shd w:val="clear" w:color="auto" w:fill="C0C0C0"/>
          </w:tcPr>
          <w:p w14:paraId="4D00FC0E" w14:textId="088CF35D" w:rsidR="00414BCD" w:rsidRPr="00CD6FBE" w:rsidRDefault="00414BCD" w:rsidP="00EE064D">
            <w:pPr>
              <w:pStyle w:val="TableParagraph"/>
              <w:spacing w:before="91"/>
              <w:ind w:left="149" w:firstLine="0"/>
              <w:rPr>
                <w:b/>
                <w:sz w:val="20"/>
                <w:lang w:val="fr-CA"/>
              </w:rPr>
            </w:pPr>
            <w:r w:rsidRPr="00CD6FBE">
              <w:rPr>
                <w:b/>
                <w:sz w:val="20"/>
                <w:lang w:val="fr-CA"/>
              </w:rPr>
              <w:t xml:space="preserve">TÂCHE 4 : Contrôler la qualité des pièces fabriquées </w:t>
            </w:r>
          </w:p>
        </w:tc>
      </w:tr>
      <w:tr w:rsidR="00414BCD" w:rsidRPr="00210693" w14:paraId="0BB25BC7" w14:textId="77777777" w:rsidTr="00A968A7">
        <w:trPr>
          <w:trHeight w:val="922"/>
        </w:trPr>
        <w:tc>
          <w:tcPr>
            <w:tcW w:w="3851" w:type="dxa"/>
          </w:tcPr>
          <w:p w14:paraId="37BBBB73" w14:textId="5DD600D7" w:rsidR="00414BCD" w:rsidRPr="00CD6FBE" w:rsidRDefault="007C296B" w:rsidP="008B75C1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4.1 Préparer son travail</w:t>
            </w:r>
          </w:p>
        </w:tc>
        <w:tc>
          <w:tcPr>
            <w:tcW w:w="3969" w:type="dxa"/>
          </w:tcPr>
          <w:p w14:paraId="0AA377A2" w14:textId="4366BECA" w:rsidR="004B7B57" w:rsidRPr="00CD6FBE" w:rsidRDefault="004B7B57" w:rsidP="004B7B57">
            <w:pPr>
              <w:pStyle w:val="TableParagraph"/>
              <w:numPr>
                <w:ilvl w:val="0"/>
                <w:numId w:val="60"/>
              </w:numPr>
              <w:spacing w:before="31"/>
              <w:ind w:right="25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Connaissances de base </w:t>
            </w:r>
            <w:r w:rsidR="008278F6" w:rsidRPr="00CD6FBE">
              <w:rPr>
                <w:sz w:val="18"/>
                <w:lang w:val="fr-CA"/>
              </w:rPr>
              <w:t>du</w:t>
            </w:r>
            <w:r w:rsidRPr="00CD6FBE">
              <w:rPr>
                <w:sz w:val="18"/>
                <w:lang w:val="fr-CA"/>
              </w:rPr>
              <w:t xml:space="preserve"> système de planification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interne</w:t>
            </w:r>
          </w:p>
          <w:p w14:paraId="3C314177" w14:textId="1181BA39" w:rsidR="004B7B57" w:rsidRPr="00CD6FBE" w:rsidRDefault="004B7B57" w:rsidP="004B7B57">
            <w:pPr>
              <w:pStyle w:val="TableParagraph"/>
              <w:numPr>
                <w:ilvl w:val="0"/>
                <w:numId w:val="60"/>
              </w:numPr>
              <w:spacing w:before="31"/>
              <w:ind w:right="25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Instructions de travail :</w:t>
            </w:r>
            <w:r w:rsidRPr="00CD6FBE">
              <w:rPr>
                <w:sz w:val="18"/>
                <w:lang w:val="fr-CA"/>
              </w:rPr>
              <w:br/>
            </w:r>
            <w:r w:rsidR="00596800" w:rsidRPr="00CD6FBE">
              <w:rPr>
                <w:sz w:val="18"/>
                <w:lang w:val="fr-CA"/>
              </w:rPr>
              <w:t>–</w:t>
            </w:r>
            <w:r w:rsidRPr="00CD6FBE">
              <w:rPr>
                <w:sz w:val="18"/>
                <w:lang w:val="fr-CA"/>
              </w:rPr>
              <w:t xml:space="preserve"> bon de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commande</w:t>
            </w:r>
            <w:r w:rsidRPr="00CD6FBE">
              <w:rPr>
                <w:sz w:val="18"/>
                <w:lang w:val="fr-CA"/>
              </w:rPr>
              <w:br/>
            </w:r>
            <w:r w:rsidR="00596800" w:rsidRPr="00CD6FBE">
              <w:rPr>
                <w:sz w:val="18"/>
                <w:lang w:val="fr-CA"/>
              </w:rPr>
              <w:t>–</w:t>
            </w:r>
            <w:r w:rsidRPr="00CD6FBE">
              <w:rPr>
                <w:sz w:val="18"/>
                <w:lang w:val="fr-CA"/>
              </w:rPr>
              <w:t xml:space="preserve"> tableau de</w:t>
            </w:r>
            <w:r w:rsidRPr="00CD6FBE">
              <w:rPr>
                <w:spacing w:val="-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production</w:t>
            </w:r>
            <w:r w:rsidRPr="00CD6FBE">
              <w:rPr>
                <w:sz w:val="18"/>
                <w:lang w:val="fr-CA"/>
              </w:rPr>
              <w:br/>
            </w:r>
            <w:r w:rsidR="00596800" w:rsidRPr="00CD6FBE">
              <w:rPr>
                <w:sz w:val="18"/>
                <w:lang w:val="fr-CA"/>
              </w:rPr>
              <w:t>–</w:t>
            </w:r>
            <w:r w:rsidRPr="00CD6FBE">
              <w:rPr>
                <w:sz w:val="18"/>
                <w:lang w:val="fr-CA"/>
              </w:rPr>
              <w:t xml:space="preserve"> planification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informatisée</w:t>
            </w:r>
            <w:r w:rsidRPr="00CD6FBE">
              <w:rPr>
                <w:sz w:val="18"/>
                <w:lang w:val="fr-CA"/>
              </w:rPr>
              <w:br/>
            </w:r>
            <w:r w:rsidR="00596800" w:rsidRPr="00CD6FBE">
              <w:rPr>
                <w:sz w:val="18"/>
                <w:lang w:val="fr-CA"/>
              </w:rPr>
              <w:t>–</w:t>
            </w:r>
            <w:r w:rsidRPr="00CD6FBE">
              <w:rPr>
                <w:sz w:val="18"/>
                <w:lang w:val="fr-CA"/>
              </w:rPr>
              <w:t xml:space="preserve"> production en</w:t>
            </w:r>
            <w:r w:rsidRPr="00CD6FBE">
              <w:rPr>
                <w:spacing w:val="-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continu</w:t>
            </w:r>
          </w:p>
          <w:p w14:paraId="48A9543D" w14:textId="543B32CA" w:rsidR="004B7B57" w:rsidRPr="00CD6FBE" w:rsidRDefault="004B7B57" w:rsidP="004B7B57">
            <w:pPr>
              <w:pStyle w:val="TableParagraph"/>
              <w:numPr>
                <w:ilvl w:val="0"/>
                <w:numId w:val="60"/>
              </w:numPr>
              <w:spacing w:before="31"/>
              <w:ind w:right="338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Communication verbale (notions de communication)</w:t>
            </w:r>
          </w:p>
          <w:p w14:paraId="2311721E" w14:textId="1577F22D" w:rsidR="004B7B57" w:rsidRPr="00CD6FBE" w:rsidRDefault="004B7B57" w:rsidP="004B7B57">
            <w:pPr>
              <w:pStyle w:val="TableParagraph"/>
              <w:numPr>
                <w:ilvl w:val="0"/>
                <w:numId w:val="60"/>
              </w:numPr>
              <w:spacing w:before="31"/>
              <w:ind w:right="338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Connaissances des règles de santé et </w:t>
            </w:r>
            <w:r w:rsidR="008278F6" w:rsidRPr="00CD6FBE">
              <w:rPr>
                <w:sz w:val="18"/>
                <w:lang w:val="fr-CA"/>
              </w:rPr>
              <w:t xml:space="preserve">de </w:t>
            </w:r>
            <w:r w:rsidRPr="00CD6FBE">
              <w:rPr>
                <w:sz w:val="18"/>
                <w:lang w:val="fr-CA"/>
              </w:rPr>
              <w:t>sécurité, et des normes environnementales</w:t>
            </w:r>
          </w:p>
          <w:p w14:paraId="6F53A716" w14:textId="77777777" w:rsidR="004B7B57" w:rsidRPr="00CD6FBE" w:rsidRDefault="004B7B57" w:rsidP="004B7B57">
            <w:pPr>
              <w:pStyle w:val="TableParagraph"/>
              <w:numPr>
                <w:ilvl w:val="0"/>
                <w:numId w:val="60"/>
              </w:numPr>
              <w:spacing w:before="31"/>
              <w:ind w:right="338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modes d’utilisation des équipements de protection</w:t>
            </w:r>
            <w:r w:rsidRPr="00CD6FBE">
              <w:rPr>
                <w:spacing w:val="-1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individuelle</w:t>
            </w:r>
          </w:p>
          <w:p w14:paraId="773DEE0D" w14:textId="518424EB" w:rsidR="004B7B57" w:rsidRPr="00CD6FBE" w:rsidRDefault="004B7B57" w:rsidP="004B7B57">
            <w:pPr>
              <w:pStyle w:val="TableParagraph"/>
              <w:numPr>
                <w:ilvl w:val="0"/>
                <w:numId w:val="60"/>
              </w:numPr>
              <w:ind w:right="200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techniques d’utilisation des outils à main</w:t>
            </w:r>
            <w:r w:rsidR="00596800" w:rsidRPr="00CD6FBE">
              <w:rPr>
                <w:sz w:val="18"/>
                <w:lang w:val="fr-CA"/>
              </w:rPr>
              <w:t> </w:t>
            </w:r>
            <w:r w:rsidRPr="00CD6FBE">
              <w:rPr>
                <w:sz w:val="18"/>
                <w:lang w:val="fr-CA"/>
              </w:rPr>
              <w:t>: couteaux, ébavureurs,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etc.</w:t>
            </w:r>
          </w:p>
          <w:p w14:paraId="1DE25AB1" w14:textId="60154D55" w:rsidR="004B7B57" w:rsidRPr="00CD6FBE" w:rsidRDefault="004B7B57" w:rsidP="004B7B57">
            <w:pPr>
              <w:pStyle w:val="TableParagraph"/>
              <w:numPr>
                <w:ilvl w:val="0"/>
                <w:numId w:val="60"/>
              </w:numPr>
              <w:ind w:right="28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emplacement du matériel</w:t>
            </w:r>
            <w:r w:rsidR="00596800" w:rsidRPr="00CD6FBE">
              <w:rPr>
                <w:sz w:val="18"/>
                <w:lang w:val="fr-CA"/>
              </w:rPr>
              <w:t> </w:t>
            </w:r>
            <w:r w:rsidRPr="00CD6FBE">
              <w:rPr>
                <w:sz w:val="18"/>
                <w:lang w:val="fr-CA"/>
              </w:rPr>
              <w:t>: matières, boîtes, étiquettes, etc.</w:t>
            </w:r>
          </w:p>
          <w:p w14:paraId="3812FC26" w14:textId="08BFFAA8" w:rsidR="00414BCD" w:rsidRPr="00CD6FBE" w:rsidRDefault="004B7B57" w:rsidP="00491E5F">
            <w:pPr>
              <w:pStyle w:val="TableParagraph"/>
              <w:ind w:left="0" w:right="175" w:firstLine="0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3828" w:type="dxa"/>
          </w:tcPr>
          <w:p w14:paraId="3FE4590F" w14:textId="77777777" w:rsidR="00414BCD" w:rsidRPr="00CD6FBE" w:rsidRDefault="00CB6BD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Consultation et compréhension des instructions de travail</w:t>
            </w:r>
          </w:p>
          <w:p w14:paraId="705DFB72" w14:textId="77777777" w:rsidR="00CB6BD1" w:rsidRPr="00CD6FBE" w:rsidRDefault="0005714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Compréhension du système de base pour la planification interne</w:t>
            </w:r>
          </w:p>
          <w:p w14:paraId="14141F44" w14:textId="77777777" w:rsidR="00057141" w:rsidRPr="00CD6FBE" w:rsidRDefault="0005714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Définition des défauts de fabrication</w:t>
            </w:r>
          </w:p>
          <w:p w14:paraId="76772DA3" w14:textId="77777777" w:rsidR="00057141" w:rsidRPr="00CD6FBE" w:rsidRDefault="0005714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Port adéquat des équipements de protection individuelle</w:t>
            </w:r>
          </w:p>
          <w:p w14:paraId="11C7B1FA" w14:textId="77777777" w:rsidR="00057141" w:rsidRPr="00CD6FBE" w:rsidRDefault="0005714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Utilisation adéquate des équipements de sécurité</w:t>
            </w:r>
          </w:p>
          <w:p w14:paraId="65D23BCF" w14:textId="77777777" w:rsidR="00057141" w:rsidRPr="00CD6FBE" w:rsidRDefault="0005714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Sélection du matériel nécessaire</w:t>
            </w:r>
          </w:p>
          <w:p w14:paraId="130C6B53" w14:textId="77777777" w:rsidR="00057141" w:rsidRPr="00CD6FBE" w:rsidRDefault="0005714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Évaluation de l’état de l’outillage</w:t>
            </w:r>
          </w:p>
          <w:p w14:paraId="4B6021AF" w14:textId="1D837030" w:rsidR="008639B6" w:rsidRPr="00CD6FBE" w:rsidRDefault="008639B6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Entretien et nettoyage des outils</w:t>
            </w:r>
          </w:p>
        </w:tc>
        <w:tc>
          <w:tcPr>
            <w:tcW w:w="3260" w:type="dxa"/>
          </w:tcPr>
          <w:p w14:paraId="194380E3" w14:textId="77777777" w:rsidR="00414BCD" w:rsidRPr="00CD6FBE" w:rsidRDefault="008639B6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Identification claire du travail à effectuer</w:t>
            </w:r>
          </w:p>
          <w:p w14:paraId="2666B92D" w14:textId="77777777" w:rsidR="008639B6" w:rsidRPr="00CD6FBE" w:rsidRDefault="008639B6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règles et des procédures de santé et de sécurité</w:t>
            </w:r>
          </w:p>
          <w:p w14:paraId="73BA3222" w14:textId="77777777" w:rsidR="008639B6" w:rsidRPr="00CD6FBE" w:rsidRDefault="008639B6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procédures du travail établi</w:t>
            </w:r>
          </w:p>
          <w:p w14:paraId="41F91549" w14:textId="047CA251" w:rsidR="008639B6" w:rsidRPr="00CD6FBE" w:rsidRDefault="008639B6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Choix approprié des outils et du matériel</w:t>
            </w:r>
          </w:p>
        </w:tc>
      </w:tr>
      <w:tr w:rsidR="008639B6" w:rsidRPr="00210693" w14:paraId="32EBD768" w14:textId="77777777" w:rsidTr="00A968A7">
        <w:trPr>
          <w:trHeight w:val="922"/>
        </w:trPr>
        <w:tc>
          <w:tcPr>
            <w:tcW w:w="3851" w:type="dxa"/>
          </w:tcPr>
          <w:p w14:paraId="42A44A93" w14:textId="54B26266" w:rsidR="008639B6" w:rsidRPr="00CD6FBE" w:rsidRDefault="008639B6" w:rsidP="008B75C1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4.2 Inspecter visuellement les pièces</w:t>
            </w:r>
          </w:p>
        </w:tc>
        <w:tc>
          <w:tcPr>
            <w:tcW w:w="3969" w:type="dxa"/>
          </w:tcPr>
          <w:p w14:paraId="33CDD35A" w14:textId="1BA2E015" w:rsidR="008639B6" w:rsidRPr="00CD6FBE" w:rsidRDefault="0051342D" w:rsidP="004B7B57">
            <w:pPr>
              <w:pStyle w:val="TableParagraph"/>
              <w:numPr>
                <w:ilvl w:val="0"/>
                <w:numId w:val="60"/>
              </w:numPr>
              <w:spacing w:before="31"/>
              <w:ind w:right="25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Méthodes d’inspection et d’identification des différents défauts décelables par une inspection visuelle</w:t>
            </w:r>
          </w:p>
        </w:tc>
        <w:tc>
          <w:tcPr>
            <w:tcW w:w="3828" w:type="dxa"/>
          </w:tcPr>
          <w:p w14:paraId="09DF5C99" w14:textId="77777777" w:rsidR="008639B6" w:rsidRPr="00CD6FBE" w:rsidRDefault="0051342D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méthodes d’inspection et</w:t>
            </w:r>
            <w:r w:rsidR="00B87175" w:rsidRPr="00CD6FBE">
              <w:rPr>
                <w:sz w:val="18"/>
                <w:lang w:val="fr-CA"/>
              </w:rPr>
              <w:t xml:space="preserve"> identification des défauts par l’observation visuelle</w:t>
            </w:r>
          </w:p>
          <w:p w14:paraId="7A31F763" w14:textId="381D991E" w:rsidR="00B87175" w:rsidRPr="00CD6FBE" w:rsidRDefault="00B87175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Signalement des non-conformités</w:t>
            </w:r>
          </w:p>
        </w:tc>
        <w:tc>
          <w:tcPr>
            <w:tcW w:w="3260" w:type="dxa"/>
          </w:tcPr>
          <w:p w14:paraId="69EC8D0B" w14:textId="4BF5D1F6" w:rsidR="008639B6" w:rsidRPr="00CD6FBE" w:rsidRDefault="0084472F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 la qualité de l’état des produits selon le devis ou par comparaison avec une pièce de référence</w:t>
            </w:r>
          </w:p>
        </w:tc>
      </w:tr>
      <w:tr w:rsidR="0084472F" w:rsidRPr="00210693" w14:paraId="568FD042" w14:textId="77777777" w:rsidTr="00A968A7">
        <w:trPr>
          <w:trHeight w:val="922"/>
        </w:trPr>
        <w:tc>
          <w:tcPr>
            <w:tcW w:w="3851" w:type="dxa"/>
          </w:tcPr>
          <w:p w14:paraId="41143F94" w14:textId="3DE57705" w:rsidR="0084472F" w:rsidRPr="00CD6FBE" w:rsidRDefault="0084472F" w:rsidP="008B75C1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lastRenderedPageBreak/>
              <w:t>4.3 Mesurer les pièces à l’aide de gabarits et/ou d’instruments de mesure</w:t>
            </w:r>
          </w:p>
        </w:tc>
        <w:tc>
          <w:tcPr>
            <w:tcW w:w="3969" w:type="dxa"/>
          </w:tcPr>
          <w:p w14:paraId="3ED68EA1" w14:textId="77777777" w:rsidR="0084472F" w:rsidRPr="00CD6FBE" w:rsidRDefault="0084472F" w:rsidP="004B7B57">
            <w:pPr>
              <w:pStyle w:val="TableParagraph"/>
              <w:numPr>
                <w:ilvl w:val="0"/>
                <w:numId w:val="60"/>
              </w:numPr>
              <w:spacing w:before="31"/>
              <w:ind w:right="25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Instructions et procédures de travail pour la vérification dimensionnelle des pièces</w:t>
            </w:r>
          </w:p>
          <w:p w14:paraId="67B99EC9" w14:textId="77777777" w:rsidR="0084472F" w:rsidRPr="00CD6FBE" w:rsidRDefault="0084472F" w:rsidP="004B7B57">
            <w:pPr>
              <w:pStyle w:val="TableParagraph"/>
              <w:numPr>
                <w:ilvl w:val="0"/>
                <w:numId w:val="60"/>
              </w:numPr>
              <w:spacing w:before="31"/>
              <w:ind w:right="25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Lecture de plans</w:t>
            </w:r>
          </w:p>
          <w:p w14:paraId="6CFF0F1A" w14:textId="77777777" w:rsidR="0084472F" w:rsidRPr="00CD6FBE" w:rsidRDefault="0084472F" w:rsidP="004B7B57">
            <w:pPr>
              <w:pStyle w:val="TableParagraph"/>
              <w:numPr>
                <w:ilvl w:val="0"/>
                <w:numId w:val="60"/>
              </w:numPr>
              <w:spacing w:before="31"/>
              <w:ind w:right="25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Systèmes de mesure (métrique, impérial)</w:t>
            </w:r>
          </w:p>
          <w:p w14:paraId="628F29EC" w14:textId="77777777" w:rsidR="0084472F" w:rsidRPr="00CD6FBE" w:rsidRDefault="000708CC" w:rsidP="004B7B57">
            <w:pPr>
              <w:pStyle w:val="TableParagraph"/>
              <w:numPr>
                <w:ilvl w:val="0"/>
                <w:numId w:val="60"/>
              </w:numPr>
              <w:spacing w:before="31"/>
              <w:ind w:right="25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techniques d’utilisation des différents instruments de mesure de précision</w:t>
            </w:r>
          </w:p>
          <w:p w14:paraId="40D7D5C6" w14:textId="104D42CF" w:rsidR="00B0653D" w:rsidRPr="00CD6FBE" w:rsidRDefault="00EE064D" w:rsidP="004B7B57">
            <w:pPr>
              <w:pStyle w:val="TableParagraph"/>
              <w:numPr>
                <w:ilvl w:val="0"/>
                <w:numId w:val="60"/>
              </w:numPr>
              <w:spacing w:before="31"/>
              <w:ind w:right="25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 des procédures des t</w:t>
            </w:r>
            <w:r w:rsidR="00B0653D" w:rsidRPr="00CD6FBE">
              <w:rPr>
                <w:sz w:val="18"/>
                <w:lang w:val="fr-CA"/>
              </w:rPr>
              <w:t>est</w:t>
            </w:r>
            <w:r w:rsidRPr="00CD6FBE">
              <w:rPr>
                <w:sz w:val="18"/>
                <w:lang w:val="fr-CA"/>
              </w:rPr>
              <w:t>s</w:t>
            </w:r>
            <w:r w:rsidR="00B0653D" w:rsidRPr="00CD6FBE">
              <w:rPr>
                <w:sz w:val="18"/>
                <w:lang w:val="fr-CA"/>
              </w:rPr>
              <w:t xml:space="preserve"> requis à la conformité (étanchéité, </w:t>
            </w:r>
            <w:r w:rsidRPr="00CD6FBE">
              <w:rPr>
                <w:sz w:val="18"/>
                <w:lang w:val="fr-CA"/>
              </w:rPr>
              <w:t>etc.</w:t>
            </w:r>
            <w:r w:rsidR="00B0653D" w:rsidRPr="00CD6FBE">
              <w:rPr>
                <w:sz w:val="18"/>
                <w:lang w:val="fr-CA"/>
              </w:rPr>
              <w:t>)</w:t>
            </w:r>
          </w:p>
        </w:tc>
        <w:tc>
          <w:tcPr>
            <w:tcW w:w="3828" w:type="dxa"/>
          </w:tcPr>
          <w:p w14:paraId="0BF91BFC" w14:textId="77777777" w:rsidR="0084472F" w:rsidRPr="00CD6FBE" w:rsidRDefault="000708CC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méthodes et procédures de travail pour la vérification dimensionnelle</w:t>
            </w:r>
          </w:p>
          <w:p w14:paraId="769EA297" w14:textId="77777777" w:rsidR="000708CC" w:rsidRPr="00CD6FBE" w:rsidRDefault="000708CC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Interprétation des plans des pièces</w:t>
            </w:r>
          </w:p>
          <w:p w14:paraId="72FC9602" w14:textId="77777777" w:rsidR="000708CC" w:rsidRPr="00CD6FBE" w:rsidRDefault="000708CC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Utilisation appropriée des instruments de mesure dans les systèmes métrique et impérial</w:t>
            </w:r>
          </w:p>
          <w:p w14:paraId="3330F1EF" w14:textId="74C20326" w:rsidR="00EE064D" w:rsidRPr="00CD6FBE" w:rsidRDefault="00EE064D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adéquate des procédures des tests requis à la conformité</w:t>
            </w:r>
          </w:p>
        </w:tc>
        <w:tc>
          <w:tcPr>
            <w:tcW w:w="3260" w:type="dxa"/>
          </w:tcPr>
          <w:p w14:paraId="0F79C2BF" w14:textId="77777777" w:rsidR="0084472F" w:rsidRPr="00CD6FBE" w:rsidRDefault="000708CC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 la qualité dimensionnelle des pièces selon les plans approuvés</w:t>
            </w:r>
          </w:p>
          <w:p w14:paraId="0B53ED2E" w14:textId="77777777" w:rsidR="000708CC" w:rsidRPr="00CD6FBE" w:rsidRDefault="000708CC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dans l’entretien, l’utilisation et l’entreposage des instruments de mesure</w:t>
            </w:r>
          </w:p>
          <w:p w14:paraId="77BE31F7" w14:textId="7FFEB1E7" w:rsidR="00EE064D" w:rsidRPr="00CD6FBE" w:rsidRDefault="00EE064D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Produit conforme aux normes de qualité établies</w:t>
            </w:r>
          </w:p>
        </w:tc>
      </w:tr>
      <w:tr w:rsidR="005E6105" w:rsidRPr="00210693" w14:paraId="5F4D86DA" w14:textId="77777777" w:rsidTr="00A968A7">
        <w:trPr>
          <w:trHeight w:val="922"/>
        </w:trPr>
        <w:tc>
          <w:tcPr>
            <w:tcW w:w="3851" w:type="dxa"/>
          </w:tcPr>
          <w:p w14:paraId="164967F3" w14:textId="66F14780" w:rsidR="005E6105" w:rsidRPr="00CD6FBE" w:rsidRDefault="005E6105" w:rsidP="008B75C1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4.4 Corriger, s’il y a lieu, les problèmes de non-conformité</w:t>
            </w:r>
          </w:p>
        </w:tc>
        <w:tc>
          <w:tcPr>
            <w:tcW w:w="3969" w:type="dxa"/>
          </w:tcPr>
          <w:p w14:paraId="1816976E" w14:textId="7F56FC97" w:rsidR="00A44FBE" w:rsidRPr="00CD6FBE" w:rsidRDefault="00A44FBE" w:rsidP="004B7B57">
            <w:pPr>
              <w:pStyle w:val="TableParagraph"/>
              <w:numPr>
                <w:ilvl w:val="0"/>
                <w:numId w:val="60"/>
              </w:numPr>
              <w:spacing w:before="31"/>
              <w:ind w:right="25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Connaissances des procédures de correction</w:t>
            </w:r>
          </w:p>
          <w:p w14:paraId="1925859C" w14:textId="60E016B7" w:rsidR="00A44FBE" w:rsidRPr="00CD6FBE" w:rsidRDefault="00A44FBE" w:rsidP="00A44FBE">
            <w:pPr>
              <w:pStyle w:val="TableParagraph"/>
              <w:numPr>
                <w:ilvl w:val="0"/>
                <w:numId w:val="60"/>
              </w:numPr>
              <w:spacing w:before="31"/>
              <w:ind w:right="25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 des limites de son champ de responsabilité</w:t>
            </w:r>
          </w:p>
        </w:tc>
        <w:tc>
          <w:tcPr>
            <w:tcW w:w="3828" w:type="dxa"/>
          </w:tcPr>
          <w:p w14:paraId="5B25CD27" w14:textId="77777777" w:rsidR="005E6105" w:rsidRPr="00CD6FBE" w:rsidRDefault="004D4EA0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adéquate des mesures de corrections des non-conformités</w:t>
            </w:r>
          </w:p>
          <w:p w14:paraId="4F836B37" w14:textId="02D18CA0" w:rsidR="004D4EA0" w:rsidRPr="00CD6FBE" w:rsidRDefault="004D4EA0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Interprétation juste des limites de son cham</w:t>
            </w:r>
            <w:r w:rsidR="00317417" w:rsidRPr="00CD6FBE">
              <w:rPr>
                <w:sz w:val="18"/>
                <w:lang w:val="fr-CA"/>
              </w:rPr>
              <w:t>p d’expertise</w:t>
            </w:r>
          </w:p>
        </w:tc>
        <w:tc>
          <w:tcPr>
            <w:tcW w:w="3260" w:type="dxa"/>
          </w:tcPr>
          <w:p w14:paraId="6BA03521" w14:textId="77777777" w:rsidR="005E6105" w:rsidRPr="00CD6FBE" w:rsidRDefault="00317417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 la conformité du produit</w:t>
            </w:r>
          </w:p>
          <w:p w14:paraId="7FB509FF" w14:textId="4630C911" w:rsidR="00317417" w:rsidRPr="00CD6FBE" w:rsidRDefault="00317417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limites de son champ d’intervention</w:t>
            </w:r>
          </w:p>
        </w:tc>
      </w:tr>
      <w:tr w:rsidR="000708CC" w:rsidRPr="00CD6FBE" w14:paraId="728FD24B" w14:textId="77777777" w:rsidTr="00A968A7">
        <w:trPr>
          <w:trHeight w:val="922"/>
        </w:trPr>
        <w:tc>
          <w:tcPr>
            <w:tcW w:w="3851" w:type="dxa"/>
          </w:tcPr>
          <w:p w14:paraId="3A2A9642" w14:textId="0A8BE8D4" w:rsidR="000708CC" w:rsidRPr="00CD6FBE" w:rsidRDefault="000708CC" w:rsidP="008B75C1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4.</w:t>
            </w:r>
            <w:r w:rsidR="005E6105" w:rsidRPr="00CD6FBE">
              <w:rPr>
                <w:sz w:val="18"/>
                <w:lang w:val="fr-CA"/>
              </w:rPr>
              <w:t>5</w:t>
            </w:r>
            <w:r w:rsidRPr="00CD6FBE">
              <w:rPr>
                <w:sz w:val="18"/>
                <w:lang w:val="fr-CA"/>
              </w:rPr>
              <w:t xml:space="preserve"> R</w:t>
            </w:r>
            <w:r w:rsidR="00257006" w:rsidRPr="00CD6FBE">
              <w:rPr>
                <w:sz w:val="18"/>
                <w:lang w:val="fr-CA"/>
              </w:rPr>
              <w:t>édige</w:t>
            </w:r>
            <w:r w:rsidRPr="00CD6FBE">
              <w:rPr>
                <w:sz w:val="18"/>
                <w:lang w:val="fr-CA"/>
              </w:rPr>
              <w:t>r les rapp</w:t>
            </w:r>
            <w:r w:rsidR="006F47B1" w:rsidRPr="00CD6FBE">
              <w:rPr>
                <w:sz w:val="18"/>
                <w:lang w:val="fr-CA"/>
              </w:rPr>
              <w:t>orts et les fiches de contrôle</w:t>
            </w:r>
          </w:p>
        </w:tc>
        <w:tc>
          <w:tcPr>
            <w:tcW w:w="3969" w:type="dxa"/>
          </w:tcPr>
          <w:p w14:paraId="4663E360" w14:textId="77777777" w:rsidR="00F03B5D" w:rsidRPr="00CD6FBE" w:rsidRDefault="00F03B5D" w:rsidP="00F03B5D">
            <w:pPr>
              <w:pStyle w:val="TableParagraph"/>
              <w:numPr>
                <w:ilvl w:val="0"/>
                <w:numId w:val="78"/>
              </w:numPr>
              <w:spacing w:before="31"/>
              <w:ind w:right="25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Instructions pour la complétion des fiches de suivi et de contrôle de la production</w:t>
            </w:r>
          </w:p>
          <w:p w14:paraId="0ED33154" w14:textId="6A17C9C9" w:rsidR="00F03B5D" w:rsidRPr="00CD6FBE" w:rsidRDefault="00F03B5D" w:rsidP="00F03B5D">
            <w:pPr>
              <w:pStyle w:val="TableParagraph"/>
              <w:numPr>
                <w:ilvl w:val="0"/>
                <w:numId w:val="78"/>
              </w:numPr>
              <w:spacing w:before="31"/>
              <w:ind w:right="252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Notions de base </w:t>
            </w:r>
            <w:r w:rsidR="000E71AC" w:rsidRPr="00CD6FBE">
              <w:rPr>
                <w:sz w:val="18"/>
                <w:lang w:val="fr-CA"/>
              </w:rPr>
              <w:t>du</w:t>
            </w:r>
            <w:r w:rsidRPr="00CD6FBE">
              <w:rPr>
                <w:sz w:val="18"/>
                <w:lang w:val="fr-CA"/>
              </w:rPr>
              <w:t xml:space="preserve"> système de suivi de la production (écrit, informatisé)</w:t>
            </w:r>
          </w:p>
        </w:tc>
        <w:tc>
          <w:tcPr>
            <w:tcW w:w="3828" w:type="dxa"/>
          </w:tcPr>
          <w:p w14:paraId="06399744" w14:textId="77777777" w:rsidR="000708CC" w:rsidRPr="00CD6FBE" w:rsidRDefault="00F03B5D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Utilisation appropriée des fiches de suivi et de contrôle de la production</w:t>
            </w:r>
          </w:p>
          <w:p w14:paraId="571824B4" w14:textId="1092DC8C" w:rsidR="00F03B5D" w:rsidRPr="00CD6FBE" w:rsidRDefault="00F03B5D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Utilisation du système de suivi de la production</w:t>
            </w:r>
          </w:p>
        </w:tc>
        <w:tc>
          <w:tcPr>
            <w:tcW w:w="3260" w:type="dxa"/>
          </w:tcPr>
          <w:p w14:paraId="5444E847" w14:textId="5E058500" w:rsidR="000708CC" w:rsidRPr="00CD6FBE" w:rsidRDefault="00A47E98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Exactitude des données</w:t>
            </w:r>
          </w:p>
        </w:tc>
      </w:tr>
      <w:tr w:rsidR="00B87FF4" w:rsidRPr="00CD6FBE" w14:paraId="233311FD" w14:textId="77777777" w:rsidTr="00EE064D">
        <w:trPr>
          <w:trHeight w:val="829"/>
        </w:trPr>
        <w:tc>
          <w:tcPr>
            <w:tcW w:w="3851" w:type="dxa"/>
            <w:shd w:val="clear" w:color="auto" w:fill="C0C0C0"/>
          </w:tcPr>
          <w:p w14:paraId="55F7C82C" w14:textId="77777777" w:rsidR="00B87FF4" w:rsidRPr="00CD6FBE" w:rsidRDefault="00B87FF4" w:rsidP="00EE064D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1DC72E95" w14:textId="77777777" w:rsidR="00B87FF4" w:rsidRPr="00CD6FBE" w:rsidRDefault="00B87FF4" w:rsidP="00EE064D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7D52C17F" w14:textId="77777777" w:rsidR="00B87FF4" w:rsidRPr="00CD6FBE" w:rsidRDefault="00B87FF4" w:rsidP="00EE064D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CONNAISSANCES</w:t>
            </w:r>
            <w:r w:rsidRPr="00CD6FBE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6AD62E41" w14:textId="77777777" w:rsidR="00B87FF4" w:rsidRPr="00CD6FBE" w:rsidRDefault="00B87FF4" w:rsidP="00EE064D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CONNAISSANCES</w:t>
            </w:r>
            <w:r w:rsidRPr="00CD6FBE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35B95D0A" w14:textId="77777777" w:rsidR="00B87FF4" w:rsidRPr="00CD6FBE" w:rsidRDefault="00B87FF4" w:rsidP="00EE064D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BC5C2D" w:rsidRPr="00CD6FBE" w14:paraId="11738899" w14:textId="77777777" w:rsidTr="00E72A03">
        <w:trPr>
          <w:trHeight w:val="447"/>
        </w:trPr>
        <w:tc>
          <w:tcPr>
            <w:tcW w:w="14908" w:type="dxa"/>
            <w:gridSpan w:val="4"/>
            <w:shd w:val="clear" w:color="auto" w:fill="C0C0C0"/>
          </w:tcPr>
          <w:p w14:paraId="49E280C9" w14:textId="08385C48" w:rsidR="00BC5C2D" w:rsidRPr="00CD6FBE" w:rsidRDefault="00DB5013">
            <w:pPr>
              <w:pStyle w:val="TableParagraph"/>
              <w:spacing w:before="91"/>
              <w:ind w:left="149" w:firstLine="0"/>
              <w:rPr>
                <w:b/>
                <w:sz w:val="20"/>
                <w:lang w:val="fr-CA"/>
              </w:rPr>
            </w:pPr>
            <w:r w:rsidRPr="00CD6FBE">
              <w:rPr>
                <w:b/>
                <w:sz w:val="20"/>
                <w:lang w:val="fr-CA"/>
              </w:rPr>
              <w:t xml:space="preserve">TÂCHE </w:t>
            </w:r>
            <w:r w:rsidR="00DC4B38" w:rsidRPr="00CD6FBE">
              <w:rPr>
                <w:b/>
                <w:sz w:val="20"/>
                <w:lang w:val="fr-CA"/>
              </w:rPr>
              <w:t>5</w:t>
            </w:r>
            <w:r w:rsidRPr="00CD6FBE">
              <w:rPr>
                <w:b/>
                <w:sz w:val="20"/>
                <w:lang w:val="fr-CA"/>
              </w:rPr>
              <w:t xml:space="preserve"> : Emballer les pièces</w:t>
            </w:r>
          </w:p>
        </w:tc>
      </w:tr>
      <w:tr w:rsidR="00A23D26" w:rsidRPr="00210693" w14:paraId="35EE0D3C" w14:textId="77777777" w:rsidTr="00E72A03">
        <w:trPr>
          <w:trHeight w:val="690"/>
        </w:trPr>
        <w:tc>
          <w:tcPr>
            <w:tcW w:w="3851" w:type="dxa"/>
          </w:tcPr>
          <w:p w14:paraId="46694123" w14:textId="225C698E" w:rsidR="00A23D26" w:rsidRPr="00CD6FBE" w:rsidRDefault="00DC4B38" w:rsidP="00A968A7">
            <w:pPr>
              <w:pStyle w:val="TableParagraph"/>
              <w:spacing w:before="13"/>
              <w:ind w:left="22" w:right="641" w:firstLine="0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5</w:t>
            </w:r>
            <w:r w:rsidR="00A23D26" w:rsidRPr="00CD6FBE">
              <w:rPr>
                <w:sz w:val="18"/>
                <w:lang w:val="fr-CA"/>
              </w:rPr>
              <w:t>.1 Préparer son travail</w:t>
            </w:r>
          </w:p>
        </w:tc>
        <w:tc>
          <w:tcPr>
            <w:tcW w:w="3969" w:type="dxa"/>
          </w:tcPr>
          <w:p w14:paraId="0A59C523" w14:textId="155E127E" w:rsidR="00A23D26" w:rsidRPr="00CD6FBE" w:rsidRDefault="00A23D26" w:rsidP="004F021B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Connaissances de base </w:t>
            </w:r>
            <w:r w:rsidR="000E71AC" w:rsidRPr="00CD6FBE">
              <w:rPr>
                <w:sz w:val="18"/>
                <w:lang w:val="fr-CA"/>
              </w:rPr>
              <w:t>du</w:t>
            </w:r>
            <w:r w:rsidRPr="00CD6FBE">
              <w:rPr>
                <w:sz w:val="18"/>
                <w:lang w:val="fr-CA"/>
              </w:rPr>
              <w:t xml:space="preserve"> système de planification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interne</w:t>
            </w:r>
          </w:p>
          <w:p w14:paraId="2192660F" w14:textId="6A99A86D" w:rsidR="00A23D26" w:rsidRPr="00CD6FBE" w:rsidRDefault="00A23D26" w:rsidP="004F021B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Instructions de travail</w:t>
            </w:r>
            <w:r w:rsidR="001673AF" w:rsidRPr="00CD6FBE">
              <w:rPr>
                <w:sz w:val="18"/>
                <w:lang w:val="fr-CA"/>
              </w:rPr>
              <w:t> </w:t>
            </w:r>
            <w:r w:rsidR="00A968A7" w:rsidRPr="00CD6FBE">
              <w:rPr>
                <w:sz w:val="18"/>
                <w:lang w:val="fr-CA"/>
              </w:rPr>
              <w:t>:</w:t>
            </w:r>
            <w:r w:rsidR="00A968A7" w:rsidRPr="00CD6FBE">
              <w:rPr>
                <w:sz w:val="18"/>
                <w:lang w:val="fr-CA"/>
              </w:rPr>
              <w:br/>
            </w:r>
            <w:r w:rsidR="00596800" w:rsidRPr="00CD6FBE">
              <w:rPr>
                <w:sz w:val="18"/>
                <w:lang w:val="fr-CA"/>
              </w:rPr>
              <w:t>–</w:t>
            </w:r>
            <w:r w:rsidR="00A968A7" w:rsidRPr="00CD6FBE">
              <w:rPr>
                <w:sz w:val="18"/>
                <w:lang w:val="fr-CA"/>
              </w:rPr>
              <w:t xml:space="preserve"> b</w:t>
            </w:r>
            <w:r w:rsidRPr="00CD6FBE">
              <w:rPr>
                <w:sz w:val="18"/>
                <w:lang w:val="fr-CA"/>
              </w:rPr>
              <w:t>on de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commande</w:t>
            </w:r>
            <w:r w:rsidR="00A968A7" w:rsidRPr="00CD6FBE">
              <w:rPr>
                <w:sz w:val="18"/>
                <w:lang w:val="fr-CA"/>
              </w:rPr>
              <w:br/>
            </w:r>
            <w:r w:rsidR="00596800" w:rsidRPr="00CD6FBE">
              <w:rPr>
                <w:sz w:val="18"/>
                <w:lang w:val="fr-CA"/>
              </w:rPr>
              <w:t>–</w:t>
            </w:r>
            <w:r w:rsidR="00A968A7" w:rsidRPr="00CD6FBE">
              <w:rPr>
                <w:sz w:val="18"/>
                <w:lang w:val="fr-CA"/>
              </w:rPr>
              <w:t xml:space="preserve"> t</w:t>
            </w:r>
            <w:r w:rsidRPr="00CD6FBE">
              <w:rPr>
                <w:sz w:val="18"/>
                <w:lang w:val="fr-CA"/>
              </w:rPr>
              <w:t>ableau de</w:t>
            </w:r>
            <w:r w:rsidRPr="00CD6FBE">
              <w:rPr>
                <w:spacing w:val="-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production</w:t>
            </w:r>
            <w:r w:rsidR="00A968A7" w:rsidRPr="00CD6FBE">
              <w:rPr>
                <w:sz w:val="18"/>
                <w:lang w:val="fr-CA"/>
              </w:rPr>
              <w:br/>
            </w:r>
            <w:r w:rsidR="00596800" w:rsidRPr="00CD6FBE">
              <w:rPr>
                <w:sz w:val="18"/>
                <w:lang w:val="fr-CA"/>
              </w:rPr>
              <w:t>–</w:t>
            </w:r>
            <w:r w:rsidR="00A968A7" w:rsidRPr="00CD6FBE">
              <w:rPr>
                <w:sz w:val="18"/>
                <w:lang w:val="fr-CA"/>
              </w:rPr>
              <w:t xml:space="preserve"> p</w:t>
            </w:r>
            <w:r w:rsidRPr="00CD6FBE">
              <w:rPr>
                <w:sz w:val="18"/>
                <w:lang w:val="fr-CA"/>
              </w:rPr>
              <w:t>lanification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informatisée</w:t>
            </w:r>
            <w:r w:rsidR="00A968A7" w:rsidRPr="00CD6FBE">
              <w:rPr>
                <w:sz w:val="18"/>
                <w:lang w:val="fr-CA"/>
              </w:rPr>
              <w:br/>
            </w:r>
            <w:r w:rsidR="00596800" w:rsidRPr="00CD6FBE">
              <w:rPr>
                <w:sz w:val="18"/>
                <w:lang w:val="fr-CA"/>
              </w:rPr>
              <w:t>–</w:t>
            </w:r>
            <w:r w:rsidR="00A968A7" w:rsidRPr="00CD6FBE">
              <w:rPr>
                <w:sz w:val="18"/>
                <w:lang w:val="fr-CA"/>
              </w:rPr>
              <w:t xml:space="preserve"> p</w:t>
            </w:r>
            <w:r w:rsidRPr="00CD6FBE">
              <w:rPr>
                <w:sz w:val="18"/>
                <w:lang w:val="fr-CA"/>
              </w:rPr>
              <w:t>roduction en</w:t>
            </w:r>
            <w:r w:rsidRPr="00CD6FBE">
              <w:rPr>
                <w:spacing w:val="-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continu</w:t>
            </w:r>
          </w:p>
          <w:p w14:paraId="086213A9" w14:textId="636A6E8B" w:rsidR="00A23D26" w:rsidRPr="00CD6FBE" w:rsidRDefault="00A23D26" w:rsidP="004F021B">
            <w:pPr>
              <w:pStyle w:val="TableParagraph"/>
              <w:numPr>
                <w:ilvl w:val="0"/>
                <w:numId w:val="63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Communication verbale (notions de communication)</w:t>
            </w:r>
          </w:p>
          <w:p w14:paraId="3598F570" w14:textId="66A2E2DF" w:rsidR="00A23D26" w:rsidRPr="00CD6FBE" w:rsidRDefault="00A23D26" w:rsidP="004F021B">
            <w:pPr>
              <w:pStyle w:val="TableParagraph"/>
              <w:numPr>
                <w:ilvl w:val="0"/>
                <w:numId w:val="63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Connaissances des règles de santé </w:t>
            </w:r>
            <w:r w:rsidR="00A968A7" w:rsidRPr="00CD6FBE">
              <w:rPr>
                <w:sz w:val="18"/>
                <w:lang w:val="fr-CA"/>
              </w:rPr>
              <w:t xml:space="preserve">et </w:t>
            </w:r>
            <w:r w:rsidR="000E71AC" w:rsidRPr="00CD6FBE">
              <w:rPr>
                <w:sz w:val="18"/>
                <w:lang w:val="fr-CA"/>
              </w:rPr>
              <w:t xml:space="preserve">de </w:t>
            </w:r>
            <w:r w:rsidRPr="00CD6FBE">
              <w:rPr>
                <w:sz w:val="18"/>
                <w:lang w:val="fr-CA"/>
              </w:rPr>
              <w:t>sécurité</w:t>
            </w:r>
            <w:r w:rsidR="00A968A7" w:rsidRPr="00CD6FBE">
              <w:rPr>
                <w:sz w:val="18"/>
                <w:lang w:val="fr-CA"/>
              </w:rPr>
              <w:t xml:space="preserve">, </w:t>
            </w:r>
            <w:r w:rsidRPr="00CD6FBE">
              <w:rPr>
                <w:sz w:val="18"/>
                <w:lang w:val="fr-CA"/>
              </w:rPr>
              <w:t>et des normes environnementales</w:t>
            </w:r>
          </w:p>
          <w:p w14:paraId="480CA89F" w14:textId="5D12BF22" w:rsidR="00A23D26" w:rsidRPr="00CD6FBE" w:rsidRDefault="00A23D26" w:rsidP="004F021B">
            <w:pPr>
              <w:pStyle w:val="TableParagraph"/>
              <w:numPr>
                <w:ilvl w:val="0"/>
                <w:numId w:val="63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mode</w:t>
            </w:r>
            <w:r w:rsidR="00A968A7" w:rsidRPr="00CD6FBE">
              <w:rPr>
                <w:sz w:val="18"/>
                <w:lang w:val="fr-CA"/>
              </w:rPr>
              <w:t>s</w:t>
            </w:r>
            <w:r w:rsidRPr="00CD6FBE">
              <w:rPr>
                <w:sz w:val="18"/>
                <w:lang w:val="fr-CA"/>
              </w:rPr>
              <w:t xml:space="preserve"> d’utilisation des équipements de protection</w:t>
            </w:r>
            <w:r w:rsidRPr="00CD6FBE">
              <w:rPr>
                <w:spacing w:val="-1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individuelle</w:t>
            </w:r>
          </w:p>
          <w:p w14:paraId="28ADBAEC" w14:textId="1CF5C5DA" w:rsidR="00A23D26" w:rsidRPr="00CD6FBE" w:rsidRDefault="00A23D26" w:rsidP="004F021B">
            <w:pPr>
              <w:pStyle w:val="TableParagraph"/>
              <w:numPr>
                <w:ilvl w:val="0"/>
                <w:numId w:val="63"/>
              </w:numPr>
              <w:ind w:left="423" w:right="20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techniques d’utilisation des outils à main</w:t>
            </w:r>
            <w:r w:rsidR="001673AF" w:rsidRPr="00CD6FBE">
              <w:rPr>
                <w:sz w:val="18"/>
                <w:lang w:val="fr-CA"/>
              </w:rPr>
              <w:t> </w:t>
            </w:r>
            <w:r w:rsidRPr="00CD6FBE">
              <w:rPr>
                <w:sz w:val="18"/>
                <w:lang w:val="fr-CA"/>
              </w:rPr>
              <w:t>: couteau</w:t>
            </w:r>
            <w:r w:rsidR="00A968A7" w:rsidRPr="00CD6FBE">
              <w:rPr>
                <w:sz w:val="18"/>
                <w:lang w:val="fr-CA"/>
              </w:rPr>
              <w:t>x</w:t>
            </w:r>
            <w:r w:rsidRPr="00CD6FBE">
              <w:rPr>
                <w:sz w:val="18"/>
                <w:lang w:val="fr-CA"/>
              </w:rPr>
              <w:t xml:space="preserve">, </w:t>
            </w:r>
            <w:r w:rsidRPr="00CD6FBE">
              <w:rPr>
                <w:sz w:val="18"/>
                <w:lang w:val="fr-CA"/>
              </w:rPr>
              <w:lastRenderedPageBreak/>
              <w:t>ébavureur</w:t>
            </w:r>
            <w:r w:rsidR="00A968A7" w:rsidRPr="00CD6FBE">
              <w:rPr>
                <w:sz w:val="18"/>
                <w:lang w:val="fr-CA"/>
              </w:rPr>
              <w:t>s</w:t>
            </w:r>
            <w:r w:rsidRPr="00CD6FBE">
              <w:rPr>
                <w:sz w:val="18"/>
                <w:lang w:val="fr-CA"/>
              </w:rPr>
              <w:t>,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etc.</w:t>
            </w:r>
          </w:p>
          <w:p w14:paraId="2BE8BD70" w14:textId="64E99E05" w:rsidR="00A23D26" w:rsidRPr="00CD6FBE" w:rsidRDefault="00A23D26" w:rsidP="004F021B">
            <w:pPr>
              <w:pStyle w:val="TableParagraph"/>
              <w:numPr>
                <w:ilvl w:val="0"/>
                <w:numId w:val="63"/>
              </w:numPr>
              <w:ind w:left="423" w:right="28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emplacement du matériel</w:t>
            </w:r>
            <w:r w:rsidR="001673AF" w:rsidRPr="00CD6FBE">
              <w:rPr>
                <w:sz w:val="18"/>
                <w:lang w:val="fr-CA"/>
              </w:rPr>
              <w:t> </w:t>
            </w:r>
            <w:r w:rsidRPr="00CD6FBE">
              <w:rPr>
                <w:sz w:val="18"/>
                <w:lang w:val="fr-CA"/>
              </w:rPr>
              <w:t>: matières, boîtes, étiquettes, etc.</w:t>
            </w:r>
          </w:p>
          <w:p w14:paraId="1AB83307" w14:textId="77777777" w:rsidR="00A23D26" w:rsidRPr="00CD6FBE" w:rsidRDefault="00A23D26" w:rsidP="004F021B">
            <w:pPr>
              <w:pStyle w:val="TableParagraph"/>
              <w:numPr>
                <w:ilvl w:val="0"/>
                <w:numId w:val="63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Produits de nettoyage et de</w:t>
            </w:r>
            <w:r w:rsidRPr="00CD6FBE">
              <w:rPr>
                <w:spacing w:val="-14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lubrification</w:t>
            </w:r>
          </w:p>
          <w:p w14:paraId="4EF4B1CF" w14:textId="5DF23E51" w:rsidR="00A23D26" w:rsidRPr="00CD6FBE" w:rsidRDefault="00A23D26" w:rsidP="004F021B">
            <w:pPr>
              <w:pStyle w:val="TableParagraph"/>
              <w:numPr>
                <w:ilvl w:val="0"/>
                <w:numId w:val="63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828" w:type="dxa"/>
          </w:tcPr>
          <w:p w14:paraId="011242A1" w14:textId="77777777" w:rsidR="00A23D26" w:rsidRPr="00CD6FBE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lastRenderedPageBreak/>
              <w:t>Consultation et compréhension des instructions de travail</w:t>
            </w:r>
          </w:p>
          <w:p w14:paraId="3492BAEF" w14:textId="77777777" w:rsidR="00A23D26" w:rsidRPr="00CD6FBE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Compréhension du système de base pour</w:t>
            </w:r>
            <w:r w:rsidRPr="00CD6FBE">
              <w:rPr>
                <w:spacing w:val="-13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la planification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interne</w:t>
            </w:r>
          </w:p>
          <w:p w14:paraId="7C1A2F40" w14:textId="77777777" w:rsidR="00A23D26" w:rsidRPr="00CD6FBE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Définition des défauts de fabrication</w:t>
            </w:r>
          </w:p>
          <w:p w14:paraId="13939A15" w14:textId="77777777" w:rsidR="00A23D26" w:rsidRPr="00CD6FBE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24"/>
                <w:tab w:val="left" w:pos="625"/>
              </w:tabs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Port adéquat des équipements de protection</w:t>
            </w:r>
            <w:r w:rsidRPr="00CD6FBE">
              <w:rPr>
                <w:spacing w:val="-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individuelle</w:t>
            </w:r>
          </w:p>
          <w:p w14:paraId="208AE22F" w14:textId="23A66C7C" w:rsidR="00A23D26" w:rsidRPr="00CD6FBE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Utilisation adéquate des</w:t>
            </w:r>
            <w:r w:rsidRPr="00CD6FBE">
              <w:rPr>
                <w:spacing w:val="-2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équipements</w:t>
            </w:r>
            <w:r w:rsidR="00A968A7" w:rsidRPr="00CD6FBE">
              <w:rPr>
                <w:sz w:val="18"/>
                <w:lang w:val="fr-CA"/>
              </w:rPr>
              <w:br/>
            </w:r>
            <w:r w:rsidRPr="00CD6FBE">
              <w:rPr>
                <w:sz w:val="18"/>
                <w:lang w:val="fr-CA"/>
              </w:rPr>
              <w:t>de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sécurité</w:t>
            </w:r>
          </w:p>
          <w:p w14:paraId="0B13F4A7" w14:textId="77166F43" w:rsidR="00A23D26" w:rsidRPr="00CD6FBE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Sélection du matériel</w:t>
            </w:r>
          </w:p>
          <w:p w14:paraId="179D5A66" w14:textId="77777777" w:rsidR="00A23D26" w:rsidRPr="00CD6FBE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Évaluation de l’état de</w:t>
            </w:r>
            <w:r w:rsidRPr="00CD6FBE">
              <w:rPr>
                <w:spacing w:val="-6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l’outillage</w:t>
            </w:r>
          </w:p>
          <w:p w14:paraId="1C5620BA" w14:textId="07D2FF50" w:rsidR="00A23D26" w:rsidRPr="00CD6FBE" w:rsidRDefault="00A23D26" w:rsidP="004F021B">
            <w:pPr>
              <w:pStyle w:val="TableParagraph"/>
              <w:numPr>
                <w:ilvl w:val="0"/>
                <w:numId w:val="64"/>
              </w:numPr>
              <w:tabs>
                <w:tab w:val="left" w:pos="788"/>
                <w:tab w:val="left" w:pos="789"/>
              </w:tabs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Entretien et nettoyage des</w:t>
            </w:r>
            <w:r w:rsidRPr="00CD6FBE">
              <w:rPr>
                <w:spacing w:val="-6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outils</w:t>
            </w:r>
          </w:p>
        </w:tc>
        <w:tc>
          <w:tcPr>
            <w:tcW w:w="3260" w:type="dxa"/>
          </w:tcPr>
          <w:p w14:paraId="7BBF1A63" w14:textId="6751DE9A" w:rsidR="00A23D26" w:rsidRPr="00CD6FBE" w:rsidRDefault="00A23D26" w:rsidP="004F021B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Identification claire du travail</w:t>
            </w:r>
            <w:r w:rsidR="00A968A7" w:rsidRPr="00CD6FBE">
              <w:rPr>
                <w:spacing w:val="-20"/>
                <w:sz w:val="18"/>
                <w:lang w:val="fr-CA"/>
              </w:rPr>
              <w:br/>
            </w:r>
            <w:r w:rsidRPr="00CD6FBE">
              <w:rPr>
                <w:sz w:val="18"/>
                <w:lang w:val="fr-CA"/>
              </w:rPr>
              <w:t>à effectuer</w:t>
            </w:r>
          </w:p>
          <w:p w14:paraId="6D64502F" w14:textId="250960C1" w:rsidR="00A23D26" w:rsidRPr="00CD6FBE" w:rsidRDefault="00A23D26" w:rsidP="004F021B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Respect des règles et des procédures de santé et </w:t>
            </w:r>
            <w:r w:rsidR="000E71AC" w:rsidRPr="00CD6FBE">
              <w:rPr>
                <w:sz w:val="18"/>
                <w:lang w:val="fr-CA"/>
              </w:rPr>
              <w:t xml:space="preserve">de </w:t>
            </w:r>
            <w:r w:rsidRPr="00CD6FBE">
              <w:rPr>
                <w:sz w:val="18"/>
                <w:lang w:val="fr-CA"/>
              </w:rPr>
              <w:t>sécurité établies</w:t>
            </w:r>
          </w:p>
          <w:p w14:paraId="3C64FD9B" w14:textId="77777777" w:rsidR="00A23D26" w:rsidRPr="00CD6FBE" w:rsidRDefault="00A23D26" w:rsidP="004F021B">
            <w:pPr>
              <w:pStyle w:val="TableParagraph"/>
              <w:numPr>
                <w:ilvl w:val="0"/>
                <w:numId w:val="65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du processus de</w:t>
            </w:r>
            <w:r w:rsidRPr="00CD6FBE">
              <w:rPr>
                <w:spacing w:val="-17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travail établi</w:t>
            </w:r>
          </w:p>
          <w:p w14:paraId="2F3240D6" w14:textId="5E2E181E" w:rsidR="00A23D26" w:rsidRPr="00CD6FBE" w:rsidRDefault="00A23D26" w:rsidP="004F021B">
            <w:pPr>
              <w:pStyle w:val="TableParagraph"/>
              <w:numPr>
                <w:ilvl w:val="0"/>
                <w:numId w:val="65"/>
              </w:numPr>
              <w:spacing w:before="13"/>
              <w:ind w:left="419" w:right="38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Choix approprié des outils</w:t>
            </w:r>
            <w:r w:rsidR="00A968A7" w:rsidRPr="00CD6FBE">
              <w:rPr>
                <w:sz w:val="18"/>
                <w:lang w:val="fr-CA"/>
              </w:rPr>
              <w:br/>
            </w:r>
            <w:r w:rsidRPr="00CD6FBE">
              <w:rPr>
                <w:sz w:val="18"/>
                <w:lang w:val="fr-CA"/>
              </w:rPr>
              <w:t>et</w:t>
            </w:r>
            <w:r w:rsidRPr="00CD6FBE">
              <w:rPr>
                <w:spacing w:val="-17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du matériel</w:t>
            </w:r>
          </w:p>
        </w:tc>
      </w:tr>
      <w:tr w:rsidR="00A23D26" w:rsidRPr="00210693" w14:paraId="439E362B" w14:textId="77777777" w:rsidTr="00CA1C7F">
        <w:trPr>
          <w:trHeight w:val="852"/>
        </w:trPr>
        <w:tc>
          <w:tcPr>
            <w:tcW w:w="3851" w:type="dxa"/>
          </w:tcPr>
          <w:p w14:paraId="184C0670" w14:textId="0CA018C8" w:rsidR="00A23D26" w:rsidRPr="00CD6FBE" w:rsidRDefault="00DC4B38" w:rsidP="00CA1C7F">
            <w:pPr>
              <w:pStyle w:val="TableParagraph"/>
              <w:spacing w:before="13"/>
              <w:ind w:left="306" w:right="6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lastRenderedPageBreak/>
              <w:t>5</w:t>
            </w:r>
            <w:r w:rsidR="00A23D26" w:rsidRPr="00CD6FBE">
              <w:rPr>
                <w:sz w:val="18"/>
                <w:lang w:val="fr-CA"/>
              </w:rPr>
              <w:t>.2 Prendre connaissance</w:t>
            </w:r>
            <w:r w:rsidR="0090128D" w:rsidRPr="00CD6FBE">
              <w:rPr>
                <w:sz w:val="18"/>
                <w:lang w:val="fr-CA"/>
              </w:rPr>
              <w:br/>
            </w:r>
            <w:r w:rsidR="00A23D26" w:rsidRPr="00CD6FBE">
              <w:rPr>
                <w:sz w:val="18"/>
                <w:lang w:val="fr-CA"/>
              </w:rPr>
              <w:t>des schémas d’emballage</w:t>
            </w:r>
          </w:p>
        </w:tc>
        <w:tc>
          <w:tcPr>
            <w:tcW w:w="3969" w:type="dxa"/>
          </w:tcPr>
          <w:p w14:paraId="379FBAA6" w14:textId="2CAB12DD" w:rsidR="00A23D26" w:rsidRPr="00CD6FBE" w:rsidRDefault="00A23D26" w:rsidP="004F021B">
            <w:pPr>
              <w:pStyle w:val="TableParagraph"/>
              <w:numPr>
                <w:ilvl w:val="0"/>
                <w:numId w:val="66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Méthodes et </w:t>
            </w:r>
            <w:r w:rsidR="00596800" w:rsidRPr="00CD6FBE">
              <w:rPr>
                <w:sz w:val="18"/>
                <w:lang w:val="fr-CA"/>
              </w:rPr>
              <w:t>p</w:t>
            </w:r>
            <w:r w:rsidR="001673AF" w:rsidRPr="00CD6FBE">
              <w:rPr>
                <w:sz w:val="18"/>
                <w:lang w:val="fr-CA"/>
              </w:rPr>
              <w:t>roc</w:t>
            </w:r>
            <w:r w:rsidR="00596800" w:rsidRPr="00CD6FBE">
              <w:rPr>
                <w:sz w:val="18"/>
                <w:lang w:val="fr-CA"/>
              </w:rPr>
              <w:t>é</w:t>
            </w:r>
            <w:r w:rsidR="001673AF" w:rsidRPr="00CD6FBE">
              <w:rPr>
                <w:sz w:val="18"/>
                <w:lang w:val="fr-CA"/>
              </w:rPr>
              <w:t>dures</w:t>
            </w:r>
            <w:r w:rsidRPr="00CD6FBE">
              <w:rPr>
                <w:spacing w:val="-5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d’emballage</w:t>
            </w:r>
          </w:p>
          <w:p w14:paraId="05C8427B" w14:textId="22855C44" w:rsidR="00A23D26" w:rsidRPr="00CD6FBE" w:rsidRDefault="00A23D26" w:rsidP="004F021B">
            <w:pPr>
              <w:pStyle w:val="TableParagraph"/>
              <w:numPr>
                <w:ilvl w:val="0"/>
                <w:numId w:val="66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Schémas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d’emballage selon les</w:t>
            </w:r>
            <w:r w:rsidR="000E71AC" w:rsidRPr="00CD6FBE">
              <w:rPr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 xml:space="preserve">instructions de travail </w:t>
            </w:r>
          </w:p>
        </w:tc>
        <w:tc>
          <w:tcPr>
            <w:tcW w:w="3828" w:type="dxa"/>
          </w:tcPr>
          <w:p w14:paraId="6EAB29CB" w14:textId="77777777" w:rsidR="00A23D26" w:rsidRPr="00CD6FBE" w:rsidRDefault="00A23D26" w:rsidP="004F021B">
            <w:pPr>
              <w:pStyle w:val="TableParagraph"/>
              <w:numPr>
                <w:ilvl w:val="0"/>
                <w:numId w:val="67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Interprétation des méthodes et des schémas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d’emballage</w:t>
            </w:r>
          </w:p>
        </w:tc>
        <w:tc>
          <w:tcPr>
            <w:tcW w:w="3260" w:type="dxa"/>
          </w:tcPr>
          <w:p w14:paraId="376F4B08" w14:textId="4CC84D63" w:rsidR="00A23D26" w:rsidRPr="00CD6FBE" w:rsidRDefault="00A23D26" w:rsidP="004F021B">
            <w:pPr>
              <w:pStyle w:val="TableParagraph"/>
              <w:numPr>
                <w:ilvl w:val="0"/>
                <w:numId w:val="68"/>
              </w:numPr>
              <w:spacing w:before="13"/>
              <w:ind w:left="419" w:right="14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Interprétation juste des schémas d’emballage et</w:t>
            </w:r>
            <w:r w:rsidR="00420814" w:rsidRPr="00CD6FBE">
              <w:rPr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des exigences</w:t>
            </w:r>
            <w:r w:rsidR="000E71AC" w:rsidRPr="00CD6FBE">
              <w:rPr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du client</w:t>
            </w:r>
          </w:p>
        </w:tc>
      </w:tr>
      <w:tr w:rsidR="00A23D26" w:rsidRPr="00210693" w14:paraId="43488F9E" w14:textId="77777777" w:rsidTr="00CD6FBE">
        <w:trPr>
          <w:trHeight w:val="1093"/>
        </w:trPr>
        <w:tc>
          <w:tcPr>
            <w:tcW w:w="3851" w:type="dxa"/>
          </w:tcPr>
          <w:p w14:paraId="2790D54E" w14:textId="07AC762B" w:rsidR="00A23D26" w:rsidRPr="00CD6FBE" w:rsidRDefault="00DC4B38" w:rsidP="00420814">
            <w:pPr>
              <w:pStyle w:val="TableParagraph"/>
              <w:spacing w:before="13"/>
              <w:ind w:left="306" w:right="17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5</w:t>
            </w:r>
            <w:r w:rsidR="00A23D26" w:rsidRPr="00CD6FBE">
              <w:rPr>
                <w:sz w:val="18"/>
                <w:lang w:val="fr-CA"/>
              </w:rPr>
              <w:t>.3 S’assurer des quantités requises</w:t>
            </w:r>
            <w:r w:rsidR="00257006" w:rsidRPr="00CD6FBE">
              <w:rPr>
                <w:sz w:val="18"/>
                <w:lang w:val="fr-CA"/>
              </w:rPr>
              <w:t xml:space="preserve"> </w:t>
            </w:r>
            <w:r w:rsidR="00A23D26" w:rsidRPr="00CD6FBE">
              <w:rPr>
                <w:sz w:val="18"/>
                <w:lang w:val="fr-CA"/>
              </w:rPr>
              <w:t>selon les schémas</w:t>
            </w:r>
          </w:p>
        </w:tc>
        <w:tc>
          <w:tcPr>
            <w:tcW w:w="3969" w:type="dxa"/>
          </w:tcPr>
          <w:p w14:paraId="7A53E853" w14:textId="77777777" w:rsidR="00A23D26" w:rsidRPr="00CD6FBE" w:rsidRDefault="00A23D26" w:rsidP="004F021B">
            <w:pPr>
              <w:pStyle w:val="TableParagraph"/>
              <w:numPr>
                <w:ilvl w:val="0"/>
                <w:numId w:val="69"/>
              </w:numPr>
              <w:spacing w:before="13"/>
              <w:ind w:left="423" w:right="3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techniques d’utilisation des équipements de pesée et de décompte</w:t>
            </w:r>
          </w:p>
          <w:p w14:paraId="0004B3F0" w14:textId="77777777" w:rsidR="00A23D26" w:rsidRPr="00CD6FBE" w:rsidRDefault="00A23D26" w:rsidP="004F021B">
            <w:pPr>
              <w:pStyle w:val="TableParagraph"/>
              <w:numPr>
                <w:ilvl w:val="0"/>
                <w:numId w:val="69"/>
              </w:numPr>
              <w:ind w:left="423" w:right="12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Connaissances mathématiques (règle de trois)</w:t>
            </w:r>
          </w:p>
        </w:tc>
        <w:tc>
          <w:tcPr>
            <w:tcW w:w="3828" w:type="dxa"/>
          </w:tcPr>
          <w:p w14:paraId="4F77B45C" w14:textId="77777777" w:rsidR="00A23D26" w:rsidRPr="00CD6FBE" w:rsidRDefault="00A23D26" w:rsidP="004F021B">
            <w:pPr>
              <w:pStyle w:val="TableParagraph"/>
              <w:numPr>
                <w:ilvl w:val="0"/>
                <w:numId w:val="70"/>
              </w:numPr>
              <w:spacing w:before="13"/>
              <w:ind w:left="420" w:right="8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Utilisation des équipements</w:t>
            </w:r>
            <w:r w:rsidRPr="00CD6FBE">
              <w:rPr>
                <w:spacing w:val="-2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(balance, calculatrice)</w:t>
            </w:r>
          </w:p>
          <w:p w14:paraId="3E4F13C7" w14:textId="77777777" w:rsidR="00A23D26" w:rsidRPr="00CD6FBE" w:rsidRDefault="00A23D26" w:rsidP="004F021B">
            <w:pPr>
              <w:pStyle w:val="TableParagraph"/>
              <w:numPr>
                <w:ilvl w:val="0"/>
                <w:numId w:val="70"/>
              </w:numPr>
              <w:ind w:left="420" w:right="22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méthodes de pesée et de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décompte</w:t>
            </w:r>
          </w:p>
          <w:p w14:paraId="7AB67F46" w14:textId="33AAA268" w:rsidR="00A23D26" w:rsidRPr="00CD6FBE" w:rsidRDefault="00A23D26" w:rsidP="004F021B">
            <w:pPr>
              <w:pStyle w:val="TableParagraph"/>
              <w:numPr>
                <w:ilvl w:val="0"/>
                <w:numId w:val="70"/>
              </w:numPr>
              <w:ind w:left="420" w:right="136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</w:t>
            </w:r>
            <w:r w:rsidRPr="00CD6FBE">
              <w:rPr>
                <w:spacing w:val="-14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formules</w:t>
            </w:r>
            <w:r w:rsidR="00C96B17" w:rsidRPr="00CD6FBE">
              <w:rPr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mathématiques</w:t>
            </w:r>
          </w:p>
        </w:tc>
        <w:tc>
          <w:tcPr>
            <w:tcW w:w="3260" w:type="dxa"/>
          </w:tcPr>
          <w:p w14:paraId="463D934B" w14:textId="77777777" w:rsidR="00A23D26" w:rsidRPr="00CD6FBE" w:rsidRDefault="00A23D26" w:rsidP="004F021B">
            <w:pPr>
              <w:pStyle w:val="TableParagraph"/>
              <w:numPr>
                <w:ilvl w:val="0"/>
                <w:numId w:val="71"/>
              </w:numPr>
              <w:spacing w:before="13"/>
              <w:ind w:left="419" w:right="217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Justesse de quantité selon le</w:t>
            </w:r>
            <w:r w:rsidRPr="00CD6FBE">
              <w:rPr>
                <w:spacing w:val="-2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devis du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client</w:t>
            </w:r>
          </w:p>
        </w:tc>
      </w:tr>
      <w:tr w:rsidR="007A0D90" w:rsidRPr="00210693" w14:paraId="11C47EF8" w14:textId="77777777" w:rsidTr="00CA1C7F">
        <w:trPr>
          <w:trHeight w:val="1543"/>
        </w:trPr>
        <w:tc>
          <w:tcPr>
            <w:tcW w:w="3851" w:type="dxa"/>
          </w:tcPr>
          <w:p w14:paraId="43B97D39" w14:textId="3A9B5306" w:rsidR="007A0D90" w:rsidRPr="00CD6FBE" w:rsidRDefault="00DC4B38" w:rsidP="007A0D90">
            <w:pPr>
              <w:pStyle w:val="TableParagraph"/>
              <w:spacing w:before="13"/>
              <w:ind w:left="306" w:right="17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5</w:t>
            </w:r>
            <w:r w:rsidR="007A0D90" w:rsidRPr="00CD6FBE">
              <w:rPr>
                <w:sz w:val="18"/>
                <w:lang w:val="fr-CA"/>
              </w:rPr>
              <w:t>.4 Ranger les pièces dans les boîtes,</w:t>
            </w:r>
            <w:r w:rsidR="00257006" w:rsidRPr="00CD6FBE">
              <w:rPr>
                <w:sz w:val="18"/>
                <w:lang w:val="fr-CA"/>
              </w:rPr>
              <w:t xml:space="preserve"> </w:t>
            </w:r>
            <w:r w:rsidR="007A0D90" w:rsidRPr="00CD6FBE">
              <w:rPr>
                <w:sz w:val="18"/>
                <w:lang w:val="fr-CA"/>
              </w:rPr>
              <w:t>emballer et étiqueter les boîtes complétées</w:t>
            </w:r>
          </w:p>
        </w:tc>
        <w:tc>
          <w:tcPr>
            <w:tcW w:w="3969" w:type="dxa"/>
          </w:tcPr>
          <w:p w14:paraId="36BCBFAE" w14:textId="60945287" w:rsidR="007A0D90" w:rsidRPr="00CD6FBE" w:rsidRDefault="007A0D90" w:rsidP="00D30D72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Méthodes et procédures d’emballage et d’étiquetage</w:t>
            </w:r>
          </w:p>
          <w:p w14:paraId="3E05D93C" w14:textId="3E99E936" w:rsidR="00D30D72" w:rsidRPr="00CD6FBE" w:rsidRDefault="00D30D72" w:rsidP="00D30D72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Schémas d’emballage et</w:t>
            </w:r>
            <w:r w:rsidRPr="00CD6FBE">
              <w:rPr>
                <w:spacing w:val="-7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d’étiquetage</w:t>
            </w:r>
          </w:p>
        </w:tc>
        <w:tc>
          <w:tcPr>
            <w:tcW w:w="3828" w:type="dxa"/>
          </w:tcPr>
          <w:p w14:paraId="0057C758" w14:textId="77777777" w:rsidR="007A0D90" w:rsidRPr="00CD6FBE" w:rsidRDefault="007A0D90" w:rsidP="007A0D90">
            <w:pPr>
              <w:pStyle w:val="TableParagraph"/>
              <w:numPr>
                <w:ilvl w:val="0"/>
                <w:numId w:val="73"/>
              </w:numPr>
              <w:spacing w:before="13"/>
              <w:ind w:left="420" w:right="21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méthodes d’emballage selon le schéma</w:t>
            </w:r>
            <w:r w:rsidRPr="00CD6FBE">
              <w:rPr>
                <w:spacing w:val="-18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requis</w:t>
            </w:r>
          </w:p>
          <w:p w14:paraId="428719D7" w14:textId="6053F8F4" w:rsidR="007A0D90" w:rsidRPr="00CD6FBE" w:rsidRDefault="007A0D90" w:rsidP="007A0D90">
            <w:pPr>
              <w:pStyle w:val="TableParagraph"/>
              <w:numPr>
                <w:ilvl w:val="0"/>
                <w:numId w:val="73"/>
              </w:numPr>
              <w:ind w:left="420" w:right="7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Utilisation adéquate du matériel</w:t>
            </w:r>
            <w:r w:rsidRPr="00CD6FBE">
              <w:rPr>
                <w:spacing w:val="-2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selon le schéma</w:t>
            </w:r>
            <w:r w:rsidR="001673AF" w:rsidRPr="00CD6FBE">
              <w:rPr>
                <w:sz w:val="18"/>
                <w:lang w:val="fr-CA"/>
              </w:rPr>
              <w:t> </w:t>
            </w:r>
            <w:r w:rsidRPr="00CD6FBE">
              <w:rPr>
                <w:sz w:val="18"/>
                <w:lang w:val="fr-CA"/>
              </w:rPr>
              <w:t>: rubans, courroies (quantité et</w:t>
            </w:r>
            <w:r w:rsidRPr="00CD6FBE">
              <w:rPr>
                <w:spacing w:val="-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emplacement)</w:t>
            </w:r>
          </w:p>
          <w:p w14:paraId="016BB15C" w14:textId="53F720A7" w:rsidR="007A0D90" w:rsidRPr="00CD6FBE" w:rsidRDefault="007A0D90" w:rsidP="007A0D90">
            <w:pPr>
              <w:pStyle w:val="TableParagraph"/>
              <w:numPr>
                <w:ilvl w:val="0"/>
                <w:numId w:val="70"/>
              </w:numPr>
              <w:spacing w:before="13"/>
              <w:ind w:left="420" w:right="85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</w:t>
            </w:r>
            <w:r w:rsidRPr="00CD6FBE">
              <w:rPr>
                <w:spacing w:val="-15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méthodes d’étiquetage</w:t>
            </w:r>
          </w:p>
        </w:tc>
        <w:tc>
          <w:tcPr>
            <w:tcW w:w="3260" w:type="dxa"/>
          </w:tcPr>
          <w:p w14:paraId="1B7FD2BE" w14:textId="4AAC7CD6" w:rsidR="007A0D90" w:rsidRPr="00CD6FBE" w:rsidRDefault="007A0D90" w:rsidP="007A0D90">
            <w:pPr>
              <w:pStyle w:val="TableParagraph"/>
              <w:numPr>
                <w:ilvl w:val="0"/>
                <w:numId w:val="71"/>
              </w:numPr>
              <w:spacing w:before="13"/>
              <w:ind w:left="419" w:right="217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Emballage et étiquetage respectant le devis du</w:t>
            </w:r>
            <w:r w:rsidRPr="00CD6FBE">
              <w:rPr>
                <w:spacing w:val="-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client</w:t>
            </w:r>
          </w:p>
        </w:tc>
      </w:tr>
      <w:tr w:rsidR="001673AF" w:rsidRPr="00210693" w14:paraId="7E45B491" w14:textId="77777777" w:rsidTr="00CD6FBE">
        <w:trPr>
          <w:trHeight w:val="834"/>
        </w:trPr>
        <w:tc>
          <w:tcPr>
            <w:tcW w:w="3851" w:type="dxa"/>
          </w:tcPr>
          <w:p w14:paraId="61CC159F" w14:textId="16374395" w:rsidR="001673AF" w:rsidRPr="00CD6FBE" w:rsidRDefault="00EE064D" w:rsidP="007A0D90">
            <w:pPr>
              <w:pStyle w:val="TableParagraph"/>
              <w:spacing w:before="13"/>
              <w:ind w:left="306" w:right="17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5.5 Disposer </w:t>
            </w:r>
            <w:r w:rsidR="00257006" w:rsidRPr="00CD6FBE">
              <w:rPr>
                <w:sz w:val="18"/>
                <w:lang w:val="fr-CA"/>
              </w:rPr>
              <w:t>l</w:t>
            </w:r>
            <w:r w:rsidRPr="00CD6FBE">
              <w:rPr>
                <w:sz w:val="18"/>
                <w:lang w:val="fr-CA"/>
              </w:rPr>
              <w:t>es produits non emballés selon les procédures internes</w:t>
            </w:r>
          </w:p>
        </w:tc>
        <w:tc>
          <w:tcPr>
            <w:tcW w:w="3969" w:type="dxa"/>
          </w:tcPr>
          <w:p w14:paraId="6D666C32" w14:textId="7DB8551C" w:rsidR="001673AF" w:rsidRPr="00CD6FBE" w:rsidRDefault="00EE064D" w:rsidP="00D30D72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Notions de base </w:t>
            </w:r>
            <w:r w:rsidR="000E71AC" w:rsidRPr="00CD6FBE">
              <w:rPr>
                <w:sz w:val="18"/>
                <w:lang w:val="fr-CA"/>
              </w:rPr>
              <w:t>du</w:t>
            </w:r>
            <w:r w:rsidRPr="00CD6FBE">
              <w:rPr>
                <w:sz w:val="18"/>
                <w:lang w:val="fr-CA"/>
              </w:rPr>
              <w:t xml:space="preserve"> système d’inventaire interne</w:t>
            </w:r>
          </w:p>
        </w:tc>
        <w:tc>
          <w:tcPr>
            <w:tcW w:w="3828" w:type="dxa"/>
          </w:tcPr>
          <w:p w14:paraId="0D51A889" w14:textId="788FAFA7" w:rsidR="001673AF" w:rsidRPr="00CD6FBE" w:rsidRDefault="00EE064D" w:rsidP="007A0D90">
            <w:pPr>
              <w:pStyle w:val="TableParagraph"/>
              <w:numPr>
                <w:ilvl w:val="0"/>
                <w:numId w:val="73"/>
              </w:numPr>
              <w:spacing w:before="13"/>
              <w:ind w:left="420" w:right="21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procédures internes de gestion de l’inventaire et des stocks</w:t>
            </w:r>
          </w:p>
        </w:tc>
        <w:tc>
          <w:tcPr>
            <w:tcW w:w="3260" w:type="dxa"/>
          </w:tcPr>
          <w:p w14:paraId="10BB58AE" w14:textId="5EE9F15E" w:rsidR="001673AF" w:rsidRPr="00CD6FBE" w:rsidRDefault="00EE064D" w:rsidP="007A0D90">
            <w:pPr>
              <w:pStyle w:val="TableParagraph"/>
              <w:numPr>
                <w:ilvl w:val="0"/>
                <w:numId w:val="71"/>
              </w:numPr>
              <w:spacing w:before="13"/>
              <w:ind w:left="419" w:right="217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procédures internes de gestion de l’inventaire et des stocks</w:t>
            </w:r>
          </w:p>
        </w:tc>
      </w:tr>
      <w:tr w:rsidR="00EE064D" w:rsidRPr="00210693" w14:paraId="4B1D582F" w14:textId="77777777" w:rsidTr="00CA1C7F">
        <w:trPr>
          <w:trHeight w:val="1543"/>
        </w:trPr>
        <w:tc>
          <w:tcPr>
            <w:tcW w:w="3851" w:type="dxa"/>
          </w:tcPr>
          <w:p w14:paraId="6D6A387E" w14:textId="61D9E345" w:rsidR="00EE064D" w:rsidRPr="00CD6FBE" w:rsidRDefault="00EE064D" w:rsidP="007A0D90">
            <w:pPr>
              <w:pStyle w:val="TableParagraph"/>
              <w:spacing w:before="13"/>
              <w:ind w:left="306" w:right="17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5.6 Nettoyer et ranger l’aire de travail</w:t>
            </w:r>
          </w:p>
        </w:tc>
        <w:tc>
          <w:tcPr>
            <w:tcW w:w="3969" w:type="dxa"/>
          </w:tcPr>
          <w:p w14:paraId="6903B254" w14:textId="77777777" w:rsidR="00EE064D" w:rsidRPr="00CD6FBE" w:rsidRDefault="00EE064D" w:rsidP="00D30D72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Instructions et procédures de nettoyage des aires de travail</w:t>
            </w:r>
          </w:p>
          <w:p w14:paraId="0B708818" w14:textId="77777777" w:rsidR="00EE064D" w:rsidRPr="00CD6FBE" w:rsidRDefault="00EE064D" w:rsidP="00D30D72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Produits et accessoires de nettoyage</w:t>
            </w:r>
          </w:p>
          <w:p w14:paraId="2A251B1D" w14:textId="77777777" w:rsidR="00EE064D" w:rsidRPr="00CD6FBE" w:rsidRDefault="00EE064D" w:rsidP="00D30D72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Procédures de rangement</w:t>
            </w:r>
          </w:p>
          <w:p w14:paraId="16BE2089" w14:textId="77777777" w:rsidR="00EE064D" w:rsidRPr="00CD6FBE" w:rsidRDefault="00EE064D" w:rsidP="00D30D72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Règles de santé et de sécurité</w:t>
            </w:r>
          </w:p>
          <w:p w14:paraId="1F063A47" w14:textId="08E4A7D9" w:rsidR="00EE064D" w:rsidRPr="00CD6FBE" w:rsidRDefault="00EE064D" w:rsidP="00D30D72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SIMDUT</w:t>
            </w:r>
          </w:p>
        </w:tc>
        <w:tc>
          <w:tcPr>
            <w:tcW w:w="3828" w:type="dxa"/>
          </w:tcPr>
          <w:p w14:paraId="64738AFF" w14:textId="77777777" w:rsidR="00EE064D" w:rsidRPr="00CD6FBE" w:rsidRDefault="00EE064D" w:rsidP="007A0D90">
            <w:pPr>
              <w:pStyle w:val="TableParagraph"/>
              <w:numPr>
                <w:ilvl w:val="0"/>
                <w:numId w:val="73"/>
              </w:numPr>
              <w:spacing w:before="13"/>
              <w:ind w:left="420" w:right="21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procédures dans le nettoyage des aires de travail</w:t>
            </w:r>
          </w:p>
          <w:p w14:paraId="2850695A" w14:textId="77777777" w:rsidR="00EE064D" w:rsidRPr="00CD6FBE" w:rsidRDefault="00EE064D" w:rsidP="007A0D90">
            <w:pPr>
              <w:pStyle w:val="TableParagraph"/>
              <w:numPr>
                <w:ilvl w:val="0"/>
                <w:numId w:val="73"/>
              </w:numPr>
              <w:spacing w:before="13"/>
              <w:ind w:left="420" w:right="21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Utilisation adéquate des produits et des équipements requis</w:t>
            </w:r>
          </w:p>
          <w:p w14:paraId="4CF67D0D" w14:textId="1EA74FE1" w:rsidR="00EE064D" w:rsidRPr="00CD6FBE" w:rsidRDefault="00EE064D" w:rsidP="007A0D90">
            <w:pPr>
              <w:pStyle w:val="TableParagraph"/>
              <w:numPr>
                <w:ilvl w:val="0"/>
                <w:numId w:val="73"/>
              </w:numPr>
              <w:spacing w:before="13"/>
              <w:ind w:left="420" w:right="21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procédures de range</w:t>
            </w:r>
          </w:p>
        </w:tc>
        <w:tc>
          <w:tcPr>
            <w:tcW w:w="3260" w:type="dxa"/>
          </w:tcPr>
          <w:p w14:paraId="3724824D" w14:textId="5F67A611" w:rsidR="006973A6" w:rsidRPr="00CD6FBE" w:rsidRDefault="006973A6" w:rsidP="006973A6">
            <w:pPr>
              <w:pStyle w:val="TableParagraph"/>
              <w:numPr>
                <w:ilvl w:val="0"/>
                <w:numId w:val="73"/>
              </w:numPr>
              <w:spacing w:before="13"/>
              <w:ind w:right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Aire de travail propre, rangé</w:t>
            </w:r>
            <w:r w:rsidR="000E71AC" w:rsidRPr="00CD6FBE">
              <w:rPr>
                <w:sz w:val="18"/>
                <w:lang w:val="fr-CA"/>
              </w:rPr>
              <w:t>e</w:t>
            </w:r>
            <w:r w:rsidRPr="00CD6FBE">
              <w:rPr>
                <w:sz w:val="18"/>
                <w:lang w:val="fr-CA"/>
              </w:rPr>
              <w:t xml:space="preserve"> et sécuritaire</w:t>
            </w:r>
          </w:p>
          <w:p w14:paraId="27282B99" w14:textId="0EA79068" w:rsidR="00EE064D" w:rsidRPr="00CD6FBE" w:rsidRDefault="006973A6" w:rsidP="006973A6">
            <w:pPr>
              <w:pStyle w:val="TableParagraph"/>
              <w:numPr>
                <w:ilvl w:val="0"/>
                <w:numId w:val="73"/>
              </w:numPr>
              <w:spacing w:before="13"/>
              <w:ind w:right="217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801E49" w:rsidRPr="00CD6FBE" w14:paraId="60A04409" w14:textId="77777777" w:rsidTr="00EE064D">
        <w:trPr>
          <w:trHeight w:val="829"/>
        </w:trPr>
        <w:tc>
          <w:tcPr>
            <w:tcW w:w="3851" w:type="dxa"/>
            <w:shd w:val="clear" w:color="auto" w:fill="C0C0C0"/>
          </w:tcPr>
          <w:p w14:paraId="0BC6B0D8" w14:textId="77777777" w:rsidR="00801E49" w:rsidRPr="00CD6FBE" w:rsidRDefault="00801E49" w:rsidP="00EE064D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607B0970" w14:textId="77777777" w:rsidR="00801E49" w:rsidRPr="00CD6FBE" w:rsidRDefault="00801E49" w:rsidP="00EE064D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6B25E5A7" w14:textId="77777777" w:rsidR="00801E49" w:rsidRPr="00CD6FBE" w:rsidRDefault="00801E49" w:rsidP="00EE064D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CONNAISSANCES</w:t>
            </w:r>
            <w:r w:rsidRPr="00CD6FBE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27E81AF3" w14:textId="77777777" w:rsidR="00801E49" w:rsidRPr="00CD6FBE" w:rsidRDefault="00801E49" w:rsidP="00EE064D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CONNAISSANCES</w:t>
            </w:r>
            <w:r w:rsidRPr="00CD6FBE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0E5EA9AE" w14:textId="77777777" w:rsidR="00801E49" w:rsidRPr="00CD6FBE" w:rsidRDefault="00801E49" w:rsidP="00EE064D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CD6FBE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801E49" w:rsidRPr="00210693" w14:paraId="7B8C3886" w14:textId="77777777" w:rsidTr="00EE064D">
        <w:trPr>
          <w:trHeight w:val="447"/>
        </w:trPr>
        <w:tc>
          <w:tcPr>
            <w:tcW w:w="14908" w:type="dxa"/>
            <w:gridSpan w:val="4"/>
            <w:shd w:val="clear" w:color="auto" w:fill="C0C0C0"/>
          </w:tcPr>
          <w:p w14:paraId="7F5F0693" w14:textId="23361BCE" w:rsidR="00801E49" w:rsidRPr="00CD6FBE" w:rsidRDefault="00801E49" w:rsidP="00EE064D">
            <w:pPr>
              <w:pStyle w:val="TableParagraph"/>
              <w:spacing w:before="91"/>
              <w:ind w:left="149" w:firstLine="0"/>
              <w:rPr>
                <w:b/>
                <w:sz w:val="20"/>
                <w:lang w:val="fr-CA"/>
              </w:rPr>
            </w:pPr>
            <w:r w:rsidRPr="00CD6FBE">
              <w:rPr>
                <w:b/>
                <w:sz w:val="20"/>
                <w:lang w:val="fr-CA"/>
              </w:rPr>
              <w:t xml:space="preserve">TÂCHE 6 : Contribuer à l’entretien de la </w:t>
            </w:r>
            <w:proofErr w:type="spellStart"/>
            <w:r w:rsidRPr="00CD6FBE">
              <w:rPr>
                <w:b/>
                <w:sz w:val="20"/>
                <w:lang w:val="fr-CA"/>
              </w:rPr>
              <w:t>thermoformeuse</w:t>
            </w:r>
            <w:proofErr w:type="spellEnd"/>
          </w:p>
        </w:tc>
      </w:tr>
      <w:tr w:rsidR="00801E49" w:rsidRPr="00CD6FBE" w14:paraId="2305A43E" w14:textId="77777777" w:rsidTr="00EE064D">
        <w:trPr>
          <w:trHeight w:val="690"/>
        </w:trPr>
        <w:tc>
          <w:tcPr>
            <w:tcW w:w="3851" w:type="dxa"/>
          </w:tcPr>
          <w:p w14:paraId="4D616816" w14:textId="17C7A70C" w:rsidR="00801E49" w:rsidRPr="00CD6FBE" w:rsidRDefault="00797538" w:rsidP="00EE064D">
            <w:pPr>
              <w:pStyle w:val="TableParagraph"/>
              <w:spacing w:before="13"/>
              <w:ind w:left="22" w:right="641" w:firstLine="0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6</w:t>
            </w:r>
            <w:r w:rsidR="00801E49" w:rsidRPr="00CD6FBE">
              <w:rPr>
                <w:sz w:val="18"/>
                <w:lang w:val="fr-CA"/>
              </w:rPr>
              <w:t>.1 Préparer son travail</w:t>
            </w:r>
          </w:p>
        </w:tc>
        <w:tc>
          <w:tcPr>
            <w:tcW w:w="3969" w:type="dxa"/>
          </w:tcPr>
          <w:p w14:paraId="2CE2F420" w14:textId="583679FA" w:rsidR="00801E49" w:rsidRPr="00CD6FBE" w:rsidRDefault="00801E49" w:rsidP="00EE064D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Connaissances </w:t>
            </w:r>
            <w:r w:rsidR="000E71AC" w:rsidRPr="00CD6FBE">
              <w:rPr>
                <w:sz w:val="18"/>
                <w:lang w:val="fr-CA"/>
              </w:rPr>
              <w:t>d</w:t>
            </w:r>
            <w:r w:rsidR="00797538" w:rsidRPr="00CD6FBE">
              <w:rPr>
                <w:sz w:val="18"/>
                <w:lang w:val="fr-CA"/>
              </w:rPr>
              <w:t xml:space="preserve">es procédures de </w:t>
            </w:r>
            <w:proofErr w:type="spellStart"/>
            <w:r w:rsidR="00797538" w:rsidRPr="00CD6FBE">
              <w:rPr>
                <w:sz w:val="18"/>
                <w:lang w:val="fr-CA"/>
              </w:rPr>
              <w:t>cadenassage</w:t>
            </w:r>
            <w:proofErr w:type="spellEnd"/>
            <w:r w:rsidR="006325FA" w:rsidRPr="00CD6FBE">
              <w:rPr>
                <w:sz w:val="18"/>
                <w:lang w:val="fr-CA"/>
              </w:rPr>
              <w:t xml:space="preserve"> et </w:t>
            </w:r>
            <w:r w:rsidR="000E71AC" w:rsidRPr="00CD6FBE">
              <w:rPr>
                <w:sz w:val="18"/>
                <w:lang w:val="fr-CA"/>
              </w:rPr>
              <w:t xml:space="preserve">de </w:t>
            </w:r>
            <w:proofErr w:type="spellStart"/>
            <w:r w:rsidR="006325FA" w:rsidRPr="00CD6FBE">
              <w:rPr>
                <w:sz w:val="18"/>
                <w:lang w:val="fr-CA"/>
              </w:rPr>
              <w:t>décadenassage</w:t>
            </w:r>
            <w:proofErr w:type="spellEnd"/>
          </w:p>
          <w:p w14:paraId="75A5DFA8" w14:textId="19D0E111" w:rsidR="001E1072" w:rsidRPr="00CD6FBE" w:rsidRDefault="001E1072" w:rsidP="00EE064D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 de</w:t>
            </w:r>
            <w:r w:rsidR="00664A85" w:rsidRPr="00CD6FBE">
              <w:rPr>
                <w:sz w:val="18"/>
                <w:lang w:val="fr-CA"/>
              </w:rPr>
              <w:t xml:space="preserve"> base</w:t>
            </w:r>
            <w:r w:rsidR="002B5F5A" w:rsidRPr="00CD6FBE">
              <w:rPr>
                <w:sz w:val="18"/>
                <w:lang w:val="fr-CA"/>
              </w:rPr>
              <w:t xml:space="preserve"> </w:t>
            </w:r>
            <w:r w:rsidR="00481864" w:rsidRPr="00CD6FBE">
              <w:rPr>
                <w:sz w:val="18"/>
                <w:lang w:val="fr-CA"/>
              </w:rPr>
              <w:t xml:space="preserve">des normes d’entretien de la </w:t>
            </w:r>
            <w:proofErr w:type="spellStart"/>
            <w:r w:rsidR="00481864" w:rsidRPr="00CD6FBE">
              <w:rPr>
                <w:sz w:val="18"/>
                <w:lang w:val="fr-CA"/>
              </w:rPr>
              <w:t>thermoformeuse</w:t>
            </w:r>
            <w:proofErr w:type="spellEnd"/>
          </w:p>
          <w:p w14:paraId="180399CC" w14:textId="6EB1D12B" w:rsidR="00801E49" w:rsidRPr="00CD6FBE" w:rsidRDefault="00801E49" w:rsidP="00EE064D">
            <w:pPr>
              <w:pStyle w:val="TableParagraph"/>
              <w:numPr>
                <w:ilvl w:val="0"/>
                <w:numId w:val="63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Connaissances des règles de santé et </w:t>
            </w:r>
            <w:r w:rsidR="000E71AC" w:rsidRPr="00CD6FBE">
              <w:rPr>
                <w:sz w:val="18"/>
                <w:lang w:val="fr-CA"/>
              </w:rPr>
              <w:t xml:space="preserve">de </w:t>
            </w:r>
            <w:r w:rsidRPr="00CD6FBE">
              <w:rPr>
                <w:sz w:val="18"/>
                <w:lang w:val="fr-CA"/>
              </w:rPr>
              <w:t xml:space="preserve">sécurité, et des normes </w:t>
            </w:r>
            <w:r w:rsidRPr="00CD6FBE">
              <w:rPr>
                <w:sz w:val="18"/>
                <w:lang w:val="fr-CA"/>
              </w:rPr>
              <w:lastRenderedPageBreak/>
              <w:t>environnementales</w:t>
            </w:r>
          </w:p>
          <w:p w14:paraId="5D2FD796" w14:textId="77777777" w:rsidR="00801E49" w:rsidRPr="00CD6FBE" w:rsidRDefault="00801E49" w:rsidP="00EE064D">
            <w:pPr>
              <w:pStyle w:val="TableParagraph"/>
              <w:numPr>
                <w:ilvl w:val="0"/>
                <w:numId w:val="63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Caractéristiques et modes d’utilisation des équipements de protection</w:t>
            </w:r>
            <w:r w:rsidRPr="00CD6FBE">
              <w:rPr>
                <w:spacing w:val="-1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individuelle</w:t>
            </w:r>
          </w:p>
          <w:p w14:paraId="3897286C" w14:textId="7CA7C8A3" w:rsidR="00801E49" w:rsidRPr="00CD6FBE" w:rsidRDefault="00801E49" w:rsidP="00EE064D">
            <w:pPr>
              <w:pStyle w:val="TableParagraph"/>
              <w:numPr>
                <w:ilvl w:val="0"/>
                <w:numId w:val="63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Produits de nettoyage </w:t>
            </w:r>
            <w:r w:rsidR="00491E5F" w:rsidRPr="00CD6FBE">
              <w:rPr>
                <w:sz w:val="18"/>
                <w:lang w:val="fr-CA"/>
              </w:rPr>
              <w:t>et de lubrification</w:t>
            </w:r>
          </w:p>
          <w:p w14:paraId="19F67667" w14:textId="77777777" w:rsidR="00801E49" w:rsidRPr="00CD6FBE" w:rsidRDefault="00801E49" w:rsidP="00EE064D">
            <w:pPr>
              <w:pStyle w:val="TableParagraph"/>
              <w:numPr>
                <w:ilvl w:val="0"/>
                <w:numId w:val="63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828" w:type="dxa"/>
          </w:tcPr>
          <w:p w14:paraId="1F29059E" w14:textId="632646F1" w:rsidR="00801E49" w:rsidRPr="00CD6FBE" w:rsidRDefault="006325FA" w:rsidP="00EE064D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lastRenderedPageBreak/>
              <w:t xml:space="preserve">Application des procédures de </w:t>
            </w:r>
            <w:proofErr w:type="spellStart"/>
            <w:r w:rsidRPr="00CD6FBE">
              <w:rPr>
                <w:sz w:val="18"/>
                <w:lang w:val="fr-CA"/>
              </w:rPr>
              <w:t>cadenassage</w:t>
            </w:r>
            <w:proofErr w:type="spellEnd"/>
            <w:r w:rsidRPr="00CD6FBE">
              <w:rPr>
                <w:sz w:val="18"/>
                <w:lang w:val="fr-CA"/>
              </w:rPr>
              <w:t xml:space="preserve"> et </w:t>
            </w:r>
            <w:r w:rsidR="000E71AC" w:rsidRPr="00CD6FBE">
              <w:rPr>
                <w:sz w:val="18"/>
                <w:lang w:val="fr-CA"/>
              </w:rPr>
              <w:t xml:space="preserve">de </w:t>
            </w:r>
            <w:proofErr w:type="spellStart"/>
            <w:r w:rsidRPr="00CD6FBE">
              <w:rPr>
                <w:sz w:val="18"/>
                <w:lang w:val="fr-CA"/>
              </w:rPr>
              <w:t>décadenassage</w:t>
            </w:r>
            <w:proofErr w:type="spellEnd"/>
          </w:p>
          <w:p w14:paraId="03C93AB8" w14:textId="0E01FEB6" w:rsidR="00801E49" w:rsidRPr="00CD6FBE" w:rsidRDefault="00E77C71" w:rsidP="00EE064D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Capacité à travailler en équipe</w:t>
            </w:r>
          </w:p>
          <w:p w14:paraId="4333E4D9" w14:textId="77777777" w:rsidR="00801E49" w:rsidRPr="00CD6FBE" w:rsidRDefault="00801E49" w:rsidP="00EE064D">
            <w:pPr>
              <w:pStyle w:val="TableParagraph"/>
              <w:numPr>
                <w:ilvl w:val="0"/>
                <w:numId w:val="64"/>
              </w:numPr>
              <w:tabs>
                <w:tab w:val="left" w:pos="624"/>
                <w:tab w:val="left" w:pos="625"/>
              </w:tabs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Port adéquat des équipements de protection</w:t>
            </w:r>
            <w:r w:rsidRPr="00CD6FBE">
              <w:rPr>
                <w:spacing w:val="-2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individuelle</w:t>
            </w:r>
          </w:p>
          <w:p w14:paraId="38DF2CE7" w14:textId="77777777" w:rsidR="00801E49" w:rsidRPr="00CD6FBE" w:rsidRDefault="00801E49" w:rsidP="00EE064D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Utilisation adéquate des</w:t>
            </w:r>
            <w:r w:rsidRPr="00CD6FBE">
              <w:rPr>
                <w:spacing w:val="-2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équipements</w:t>
            </w:r>
            <w:r w:rsidRPr="00CD6FBE">
              <w:rPr>
                <w:sz w:val="18"/>
                <w:lang w:val="fr-CA"/>
              </w:rPr>
              <w:br/>
            </w:r>
            <w:r w:rsidRPr="00CD6FBE">
              <w:rPr>
                <w:sz w:val="18"/>
                <w:lang w:val="fr-CA"/>
              </w:rPr>
              <w:lastRenderedPageBreak/>
              <w:t>de</w:t>
            </w:r>
            <w:r w:rsidRPr="00CD6FBE">
              <w:rPr>
                <w:spacing w:val="-1"/>
                <w:sz w:val="18"/>
                <w:lang w:val="fr-CA"/>
              </w:rPr>
              <w:t xml:space="preserve"> </w:t>
            </w:r>
            <w:r w:rsidRPr="00CD6FBE">
              <w:rPr>
                <w:sz w:val="18"/>
                <w:lang w:val="fr-CA"/>
              </w:rPr>
              <w:t>sécurité</w:t>
            </w:r>
          </w:p>
          <w:p w14:paraId="44A27857" w14:textId="372D705C" w:rsidR="00801E49" w:rsidRPr="00CD6FBE" w:rsidRDefault="00801E49" w:rsidP="00EE064D">
            <w:pPr>
              <w:pStyle w:val="TableParagraph"/>
              <w:numPr>
                <w:ilvl w:val="0"/>
                <w:numId w:val="64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Évaluation de l’état de</w:t>
            </w:r>
            <w:r w:rsidRPr="00CD6FBE">
              <w:rPr>
                <w:spacing w:val="-6"/>
                <w:sz w:val="18"/>
                <w:lang w:val="fr-CA"/>
              </w:rPr>
              <w:t xml:space="preserve"> </w:t>
            </w:r>
            <w:r w:rsidR="00E77C71" w:rsidRPr="00CD6FBE">
              <w:rPr>
                <w:sz w:val="18"/>
                <w:lang w:val="fr-CA"/>
              </w:rPr>
              <w:t xml:space="preserve">la </w:t>
            </w:r>
            <w:proofErr w:type="spellStart"/>
            <w:r w:rsidR="00E77C71" w:rsidRPr="00CD6FBE">
              <w:rPr>
                <w:sz w:val="18"/>
                <w:lang w:val="fr-CA"/>
              </w:rPr>
              <w:t>thermoformeuse</w:t>
            </w:r>
            <w:proofErr w:type="spellEnd"/>
          </w:p>
          <w:p w14:paraId="27EF7959" w14:textId="0ECAA478" w:rsidR="00801E49" w:rsidRPr="00CD6FBE" w:rsidRDefault="00E77C71" w:rsidP="00EE064D">
            <w:pPr>
              <w:pStyle w:val="TableParagraph"/>
              <w:numPr>
                <w:ilvl w:val="0"/>
                <w:numId w:val="64"/>
              </w:numPr>
              <w:tabs>
                <w:tab w:val="left" w:pos="788"/>
                <w:tab w:val="left" w:pos="789"/>
              </w:tabs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Utilisation adéquate des outils d’entretien et de nettoyage</w:t>
            </w:r>
          </w:p>
        </w:tc>
        <w:tc>
          <w:tcPr>
            <w:tcW w:w="3260" w:type="dxa"/>
          </w:tcPr>
          <w:p w14:paraId="290F19B5" w14:textId="7E563E03" w:rsidR="00801E49" w:rsidRPr="00CD6FBE" w:rsidRDefault="00044E6B" w:rsidP="00EE064D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lastRenderedPageBreak/>
              <w:t>Respect des fréquences d’entretien</w:t>
            </w:r>
          </w:p>
          <w:p w14:paraId="4D95F146" w14:textId="7D646A91" w:rsidR="00044E6B" w:rsidRPr="00CD6FBE" w:rsidRDefault="00044E6B" w:rsidP="00EE064D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limites de son champ d’intervention</w:t>
            </w:r>
          </w:p>
          <w:p w14:paraId="435A0E71" w14:textId="495AF8D4" w:rsidR="00801E49" w:rsidRPr="00CD6FBE" w:rsidRDefault="00801E49" w:rsidP="00EE064D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Respect des règles et des procédures de santé et </w:t>
            </w:r>
            <w:r w:rsidR="000E71AC" w:rsidRPr="00CD6FBE">
              <w:rPr>
                <w:sz w:val="18"/>
                <w:lang w:val="fr-CA"/>
              </w:rPr>
              <w:t xml:space="preserve">de </w:t>
            </w:r>
            <w:r w:rsidRPr="00CD6FBE">
              <w:rPr>
                <w:sz w:val="18"/>
                <w:lang w:val="fr-CA"/>
              </w:rPr>
              <w:lastRenderedPageBreak/>
              <w:t>sécurité établies</w:t>
            </w:r>
          </w:p>
          <w:p w14:paraId="70E8EF26" w14:textId="32B5CDC0" w:rsidR="00E77C71" w:rsidRPr="00CD6FBE" w:rsidRDefault="00801E49" w:rsidP="00E77C71">
            <w:pPr>
              <w:pStyle w:val="TableParagraph"/>
              <w:numPr>
                <w:ilvl w:val="0"/>
                <w:numId w:val="65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du processus d</w:t>
            </w:r>
            <w:r w:rsidR="00E77C71" w:rsidRPr="00CD6FBE">
              <w:rPr>
                <w:sz w:val="18"/>
                <w:lang w:val="fr-CA"/>
              </w:rPr>
              <w:t>’entretien établi</w:t>
            </w:r>
          </w:p>
          <w:p w14:paraId="332B6670" w14:textId="6803A025" w:rsidR="00801E49" w:rsidRPr="00CD6FBE" w:rsidRDefault="00801E49" w:rsidP="00E77C71">
            <w:pPr>
              <w:pStyle w:val="TableParagraph"/>
              <w:spacing w:before="13"/>
              <w:ind w:left="419" w:right="385" w:firstLine="0"/>
              <w:rPr>
                <w:sz w:val="18"/>
                <w:lang w:val="fr-CA"/>
              </w:rPr>
            </w:pPr>
          </w:p>
        </w:tc>
      </w:tr>
      <w:tr w:rsidR="001673AF" w:rsidRPr="00210693" w14:paraId="2487995A" w14:textId="77777777" w:rsidTr="00EE064D">
        <w:trPr>
          <w:trHeight w:val="690"/>
        </w:trPr>
        <w:tc>
          <w:tcPr>
            <w:tcW w:w="3851" w:type="dxa"/>
          </w:tcPr>
          <w:p w14:paraId="3A889511" w14:textId="7C5CD436" w:rsidR="001673AF" w:rsidRPr="00CD6FBE" w:rsidRDefault="00EE064D" w:rsidP="00257006">
            <w:pPr>
              <w:pStyle w:val="TableParagraph"/>
              <w:spacing w:before="13"/>
              <w:ind w:left="306" w:right="6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lastRenderedPageBreak/>
              <w:t xml:space="preserve">6.2 </w:t>
            </w:r>
            <w:r w:rsidR="001673AF" w:rsidRPr="00CD6FBE">
              <w:rPr>
                <w:sz w:val="18"/>
                <w:lang w:val="fr-CA"/>
              </w:rPr>
              <w:t>Communiquer les anomalies</w:t>
            </w:r>
            <w:r w:rsidR="001F2706" w:rsidRPr="00CD6FBE">
              <w:rPr>
                <w:sz w:val="18"/>
                <w:lang w:val="fr-CA"/>
              </w:rPr>
              <w:t>, s’il y a lieu</w:t>
            </w:r>
          </w:p>
        </w:tc>
        <w:tc>
          <w:tcPr>
            <w:tcW w:w="3969" w:type="dxa"/>
          </w:tcPr>
          <w:p w14:paraId="7FE0436D" w14:textId="4E2834EA" w:rsidR="001673AF" w:rsidRPr="00CD6FBE" w:rsidRDefault="00EE064D" w:rsidP="00EE064D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Communication verbale (notions de communication)</w:t>
            </w:r>
          </w:p>
          <w:p w14:paraId="7782DD3B" w14:textId="036CC6BE" w:rsidR="001F2706" w:rsidRPr="00CD6FBE" w:rsidRDefault="001F2706" w:rsidP="00EE064D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Connaissances de base de la machine et de ses périphériques</w:t>
            </w:r>
          </w:p>
          <w:p w14:paraId="5C613180" w14:textId="77777777" w:rsidR="001F2706" w:rsidRPr="00CD6FBE" w:rsidRDefault="001F2706" w:rsidP="001F2706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 de base d’évaluation diagnostique</w:t>
            </w:r>
          </w:p>
          <w:p w14:paraId="24CB7350" w14:textId="1826E0A7" w:rsidR="00883098" w:rsidRPr="00CD6FBE" w:rsidRDefault="00883098" w:rsidP="001F2706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Connaissances de base des types de bris (pneumatiques, mécaniques, électriques et hydrauliques)</w:t>
            </w:r>
          </w:p>
        </w:tc>
        <w:tc>
          <w:tcPr>
            <w:tcW w:w="3828" w:type="dxa"/>
          </w:tcPr>
          <w:p w14:paraId="27232549" w14:textId="26851EF1" w:rsidR="001F2706" w:rsidRPr="00CD6FBE" w:rsidRDefault="001F2706" w:rsidP="00EE064D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Reconnaissance des états d’irrégularités de la machine et de ses périphériques</w:t>
            </w:r>
          </w:p>
          <w:p w14:paraId="5C00C6D6" w14:textId="11B7CD87" w:rsidR="00883098" w:rsidRPr="00CD6FBE" w:rsidRDefault="00883098" w:rsidP="00EE064D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Application des méthodes de base d’analyse diagnostique</w:t>
            </w:r>
          </w:p>
          <w:p w14:paraId="2C137824" w14:textId="6BB8AF1F" w:rsidR="001673AF" w:rsidRPr="00CD6FBE" w:rsidRDefault="00EE064D" w:rsidP="00EE064D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Capacité à travailler en équipe</w:t>
            </w:r>
          </w:p>
        </w:tc>
        <w:tc>
          <w:tcPr>
            <w:tcW w:w="3260" w:type="dxa"/>
          </w:tcPr>
          <w:p w14:paraId="4962D4CE" w14:textId="7AA6CAA2" w:rsidR="001F2706" w:rsidRPr="00CD6FBE" w:rsidRDefault="001F2706" w:rsidP="00EE064D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normes d’utilisation de la machine et de ses périphériques</w:t>
            </w:r>
          </w:p>
          <w:p w14:paraId="721D3ED5" w14:textId="043D93FC" w:rsidR="001673AF" w:rsidRPr="00CD6FBE" w:rsidRDefault="00EE064D" w:rsidP="00EE064D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des limites de son champ d’intervention</w:t>
            </w:r>
          </w:p>
          <w:p w14:paraId="01F4B9C6" w14:textId="0193F98D" w:rsidR="00EE064D" w:rsidRPr="00CD6FBE" w:rsidRDefault="00EE064D" w:rsidP="00EE064D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Respect du processus d’entretien établi</w:t>
            </w:r>
          </w:p>
        </w:tc>
      </w:tr>
      <w:tr w:rsidR="00096072" w:rsidRPr="00210693" w14:paraId="3FFB6445" w14:textId="77777777" w:rsidTr="00EE064D">
        <w:trPr>
          <w:trHeight w:val="690"/>
        </w:trPr>
        <w:tc>
          <w:tcPr>
            <w:tcW w:w="3851" w:type="dxa"/>
          </w:tcPr>
          <w:p w14:paraId="676C0355" w14:textId="4CCAF1B3" w:rsidR="00096072" w:rsidRPr="00CD6FBE" w:rsidRDefault="00EE064D" w:rsidP="00257006">
            <w:pPr>
              <w:pStyle w:val="TableParagraph"/>
              <w:spacing w:before="13"/>
              <w:ind w:left="306" w:right="641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6.3 </w:t>
            </w:r>
            <w:bookmarkStart w:id="0" w:name="_GoBack"/>
            <w:r w:rsidR="00096072" w:rsidRPr="00CD6FBE">
              <w:rPr>
                <w:sz w:val="18"/>
                <w:lang w:val="fr-CA"/>
              </w:rPr>
              <w:t>Collaborer au processus d’amélioration continue</w:t>
            </w:r>
            <w:r w:rsidR="000E71AC" w:rsidRPr="00CD6FBE">
              <w:rPr>
                <w:sz w:val="18"/>
                <w:lang w:val="fr-CA"/>
              </w:rPr>
              <w:t>,</w:t>
            </w:r>
            <w:r w:rsidR="001F2706" w:rsidRPr="00CD6FBE">
              <w:rPr>
                <w:sz w:val="18"/>
                <w:lang w:val="fr-CA"/>
              </w:rPr>
              <w:t xml:space="preserve"> lorsque requis</w:t>
            </w:r>
            <w:bookmarkEnd w:id="0"/>
          </w:p>
        </w:tc>
        <w:tc>
          <w:tcPr>
            <w:tcW w:w="3969" w:type="dxa"/>
          </w:tcPr>
          <w:p w14:paraId="7AFFE23F" w14:textId="77777777" w:rsidR="00096072" w:rsidRPr="00CD6FBE" w:rsidRDefault="001F2706" w:rsidP="00EE064D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 xml:space="preserve">Connaissance de base des normes d’entretien de la </w:t>
            </w:r>
            <w:proofErr w:type="spellStart"/>
            <w:r w:rsidRPr="00CD6FBE">
              <w:rPr>
                <w:sz w:val="18"/>
                <w:lang w:val="fr-CA"/>
              </w:rPr>
              <w:t>thermoformeuse</w:t>
            </w:r>
            <w:proofErr w:type="spellEnd"/>
            <w:r w:rsidRPr="00CD6FBE">
              <w:rPr>
                <w:sz w:val="18"/>
                <w:lang w:val="fr-CA"/>
              </w:rPr>
              <w:t xml:space="preserve"> et de ses périphériques</w:t>
            </w:r>
          </w:p>
          <w:p w14:paraId="51918AA0" w14:textId="77777777" w:rsidR="001F2706" w:rsidRPr="00CD6FBE" w:rsidRDefault="00883098" w:rsidP="00EE064D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Connaissances poussées des étapes de thermoformage</w:t>
            </w:r>
          </w:p>
          <w:p w14:paraId="35C8B523" w14:textId="7D5DB1D9" w:rsidR="00883098" w:rsidRPr="00CD6FBE" w:rsidRDefault="00883098" w:rsidP="00EE064D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Compréhension des besoins de production</w:t>
            </w:r>
          </w:p>
        </w:tc>
        <w:tc>
          <w:tcPr>
            <w:tcW w:w="3828" w:type="dxa"/>
          </w:tcPr>
          <w:p w14:paraId="6FD9D0B6" w14:textId="764DE1F1" w:rsidR="00096072" w:rsidRPr="00CD6FBE" w:rsidRDefault="00EE064D" w:rsidP="00EE064D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Capacité à travailler en équipe</w:t>
            </w:r>
          </w:p>
        </w:tc>
        <w:tc>
          <w:tcPr>
            <w:tcW w:w="3260" w:type="dxa"/>
          </w:tcPr>
          <w:p w14:paraId="1228BD85" w14:textId="67E647E0" w:rsidR="00096072" w:rsidRPr="00CD6FBE" w:rsidRDefault="00EE064D" w:rsidP="00EE064D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CD6FBE">
              <w:rPr>
                <w:sz w:val="18"/>
                <w:lang w:val="fr-CA"/>
              </w:rPr>
              <w:t>Amélioration continue des méthodes de travail</w:t>
            </w:r>
          </w:p>
        </w:tc>
      </w:tr>
    </w:tbl>
    <w:p w14:paraId="7FAD0CFF" w14:textId="77777777" w:rsidR="00BC5C2D" w:rsidRPr="00CD6FBE" w:rsidRDefault="00BC5C2D">
      <w:pPr>
        <w:rPr>
          <w:sz w:val="18"/>
          <w:lang w:val="fr-CA"/>
        </w:rPr>
      </w:pPr>
    </w:p>
    <w:p w14:paraId="7DB65572" w14:textId="10592714" w:rsidR="00DB5013" w:rsidRPr="00CD6FBE" w:rsidRDefault="00DB5013" w:rsidP="00D32CE2">
      <w:pPr>
        <w:tabs>
          <w:tab w:val="left" w:pos="3255"/>
        </w:tabs>
        <w:rPr>
          <w:lang w:val="fr-CA"/>
        </w:rPr>
      </w:pPr>
    </w:p>
    <w:sectPr w:rsidR="00DB5013" w:rsidRPr="00CD6FBE">
      <w:pgSz w:w="15840" w:h="12240" w:orient="landscape"/>
      <w:pgMar w:top="1300" w:right="180" w:bottom="840" w:left="360" w:header="708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73FC0E" w14:textId="77777777" w:rsidR="007E2FFA" w:rsidRDefault="007E2FFA">
      <w:r>
        <w:separator/>
      </w:r>
    </w:p>
  </w:endnote>
  <w:endnote w:type="continuationSeparator" w:id="0">
    <w:p w14:paraId="2F3372E7" w14:textId="77777777" w:rsidR="007E2FFA" w:rsidRDefault="007E2FFA">
      <w:r>
        <w:continuationSeparator/>
      </w:r>
    </w:p>
  </w:endnote>
  <w:endnote w:type="continuationNotice" w:id="1">
    <w:p w14:paraId="1FDFDE4E" w14:textId="77777777" w:rsidR="007E2FFA" w:rsidRDefault="007E2F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908569" w14:textId="77777777" w:rsidR="00CD6FBE" w:rsidRDefault="00CD6FBE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CCF3" w14:textId="780851D8" w:rsidR="00596800" w:rsidRDefault="00596800" w:rsidP="009729FB">
    <w:pPr>
      <w:spacing w:before="94"/>
      <w:ind w:left="561"/>
      <w:rPr>
        <w:b/>
        <w:sz w:val="20"/>
        <w:lang w:val="fr-CA"/>
      </w:rPr>
    </w:pPr>
    <w:r w:rsidRPr="006F5DCC">
      <w:rPr>
        <w:b/>
        <w:sz w:val="20"/>
        <w:lang w:val="fr-CA"/>
      </w:rPr>
      <w:t xml:space="preserve">Profil de la fonction de travail – </w:t>
    </w:r>
    <w:r>
      <w:rPr>
        <w:b/>
        <w:sz w:val="20"/>
        <w:lang w:val="fr-CA"/>
      </w:rPr>
      <w:t>Opérateur – 2021</w:t>
    </w:r>
  </w:p>
  <w:p w14:paraId="4FAE2B6D" w14:textId="77777777" w:rsidR="00596800" w:rsidRPr="009729FB" w:rsidRDefault="00596800" w:rsidP="009729FB">
    <w:pPr>
      <w:pStyle w:val="Pieddepage"/>
      <w:rPr>
        <w:lang w:val="fr-C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B0310C" w14:textId="77777777" w:rsidR="00CD6FBE" w:rsidRDefault="00CD6FBE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FF879" w14:textId="0CACAD0D" w:rsidR="00596800" w:rsidRDefault="00596800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3AC0482" wp14:editId="0025363D">
              <wp:simplePos x="0" y="0"/>
              <wp:positionH relativeFrom="page">
                <wp:posOffset>279779</wp:posOffset>
              </wp:positionH>
              <wp:positionV relativeFrom="page">
                <wp:posOffset>7294728</wp:posOffset>
              </wp:positionV>
              <wp:extent cx="4496937" cy="232012"/>
              <wp:effectExtent l="0" t="0" r="18415" b="158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6937" cy="2320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95B62" w14:textId="30E7FA77" w:rsidR="00596800" w:rsidRDefault="00596800" w:rsidP="003E72FE">
                          <w:pPr>
                            <w:spacing w:before="94"/>
                            <w:ind w:left="561"/>
                            <w:rPr>
                              <w:b/>
                              <w:sz w:val="20"/>
                              <w:lang w:val="fr-CA"/>
                            </w:rPr>
                          </w:pPr>
                          <w:r w:rsidRPr="006F5DCC">
                            <w:rPr>
                              <w:b/>
                              <w:sz w:val="20"/>
                              <w:lang w:val="fr-CA"/>
                            </w:rPr>
                            <w:t xml:space="preserve">Profil de la fonction de travail – </w:t>
                          </w:r>
                          <w:r>
                            <w:rPr>
                              <w:b/>
                              <w:sz w:val="20"/>
                              <w:lang w:val="fr-CA"/>
                            </w:rPr>
                            <w:t>Opérateur – 2021</w:t>
                          </w:r>
                        </w:p>
                        <w:p w14:paraId="3B03CD3F" w14:textId="5BC67D7F" w:rsidR="00596800" w:rsidRPr="003E72FE" w:rsidRDefault="00596800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8"/>
                              <w:szCs w:val="18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C04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2.05pt;margin-top:574.4pt;width:354.1pt;height:18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zfrAIAAKk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" filled="f" stroked="f">
              <v:textbox inset="0,0,0,0">
                <w:txbxContent>
                  <w:p w14:paraId="68C95B62" w14:textId="30E7FA77" w:rsidR="00596800" w:rsidRDefault="00596800" w:rsidP="003E72FE">
                    <w:pPr>
                      <w:spacing w:before="94"/>
                      <w:ind w:left="561"/>
                      <w:rPr>
                        <w:b/>
                        <w:sz w:val="20"/>
                        <w:lang w:val="fr-CA"/>
                      </w:rPr>
                    </w:pPr>
                    <w:r w:rsidRPr="006F5DCC">
                      <w:rPr>
                        <w:b/>
                        <w:sz w:val="20"/>
                        <w:lang w:val="fr-CA"/>
                      </w:rPr>
                      <w:t xml:space="preserve">Profil de la fonction de travail – </w:t>
                    </w:r>
                    <w:r>
                      <w:rPr>
                        <w:b/>
                        <w:sz w:val="20"/>
                        <w:lang w:val="fr-CA"/>
                      </w:rPr>
                      <w:t>Opérateur – 2021</w:t>
                    </w:r>
                  </w:p>
                  <w:p w14:paraId="3B03CD3F" w14:textId="5BC67D7F" w:rsidR="00596800" w:rsidRPr="003E72FE" w:rsidRDefault="00596800">
                    <w:pPr>
                      <w:spacing w:before="14"/>
                      <w:ind w:left="20"/>
                      <w:rPr>
                        <w:b/>
                        <w:i/>
                        <w:sz w:val="18"/>
                        <w:szCs w:val="18"/>
                        <w:lang w:val="fr-C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070AE5" wp14:editId="515F5B1C">
              <wp:simplePos x="0" y="0"/>
              <wp:positionH relativeFrom="page">
                <wp:posOffset>9716770</wp:posOffset>
              </wp:positionH>
              <wp:positionV relativeFrom="page">
                <wp:posOffset>7167880</wp:posOffset>
              </wp:positionV>
              <wp:extent cx="114935" cy="166370"/>
              <wp:effectExtent l="127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1968E" w14:textId="6B745178" w:rsidR="00596800" w:rsidRDefault="00596800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210693">
                            <w:rPr>
                              <w:rFonts w:ascii="Times New Roman"/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70AE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765.1pt;margin-top:564.4pt;width:9.0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+D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wpMdfpOJeB034GbHmAbumwzVd2dKL4rxMWmJnxP11KKvqakBHa+uek+uzri&#10;KAOy6z+JEsKQgxYWaKhka0oHxUCADl16PHfGUClMSD+MZ3OMCjjyo2i2sJ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" filled="f" stroked="f">
              <v:textbox inset="0,0,0,0">
                <w:txbxContent>
                  <w:p w14:paraId="25E1968E" w14:textId="6B745178" w:rsidR="00596800" w:rsidRDefault="00596800">
                    <w:pPr>
                      <w:spacing w:before="12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210693">
                      <w:rPr>
                        <w:rFonts w:ascii="Times New Roman"/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2C018" w14:textId="77777777" w:rsidR="007E2FFA" w:rsidRDefault="007E2FFA">
      <w:r>
        <w:separator/>
      </w:r>
    </w:p>
  </w:footnote>
  <w:footnote w:type="continuationSeparator" w:id="0">
    <w:p w14:paraId="4A78B85D" w14:textId="77777777" w:rsidR="007E2FFA" w:rsidRDefault="007E2FFA">
      <w:r>
        <w:continuationSeparator/>
      </w:r>
    </w:p>
  </w:footnote>
  <w:footnote w:type="continuationNotice" w:id="1">
    <w:p w14:paraId="4FAF3947" w14:textId="77777777" w:rsidR="007E2FFA" w:rsidRDefault="007E2FFA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6C4512" w14:textId="77777777" w:rsidR="00CD6FBE" w:rsidRDefault="00CD6FBE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E1AD6C" w14:textId="77777777" w:rsidR="00CD6FBE" w:rsidRDefault="00CD6FBE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EFED7" w14:textId="77777777" w:rsidR="00CD6FBE" w:rsidRDefault="00CD6FBE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2F23" w14:textId="764FFC5C" w:rsidR="00596800" w:rsidRDefault="00596800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w:drawing>
        <wp:anchor distT="0" distB="0" distL="114300" distR="114300" simplePos="0" relativeHeight="251658242" behindDoc="0" locked="0" layoutInCell="1" allowOverlap="1" wp14:anchorId="0ABCD4AF" wp14:editId="691B174A">
          <wp:simplePos x="0" y="0"/>
          <wp:positionH relativeFrom="column">
            <wp:posOffset>75303</wp:posOffset>
          </wp:positionH>
          <wp:positionV relativeFrom="paragraph">
            <wp:posOffset>-323215</wp:posOffset>
          </wp:positionV>
          <wp:extent cx="1024890" cy="666750"/>
          <wp:effectExtent l="0" t="0" r="381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5C4"/>
    <w:multiLevelType w:val="hybridMultilevel"/>
    <w:tmpl w:val="F86A99F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232D14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7972968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C5667F3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A4F600C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41C820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6BF639B4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92255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5608E95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" w15:restartNumberingAfterBreak="0">
    <w:nsid w:val="02C85BE1"/>
    <w:multiLevelType w:val="hybridMultilevel"/>
    <w:tmpl w:val="FAC2810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9046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830BC9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E286BE6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DAEE9BF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611CECA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6560A8F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3F2CE2E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30C64B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" w15:restartNumberingAfterBreak="0">
    <w:nsid w:val="054A1ED5"/>
    <w:multiLevelType w:val="hybridMultilevel"/>
    <w:tmpl w:val="3618ACA2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06B61A9D"/>
    <w:multiLevelType w:val="hybridMultilevel"/>
    <w:tmpl w:val="2ED4C5FE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22C104E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5FEB85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926CDE7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DADE16D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16B44A3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2DAF34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88E2B08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D98FA7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4" w15:restartNumberingAfterBreak="0">
    <w:nsid w:val="06D84330"/>
    <w:multiLevelType w:val="hybridMultilevel"/>
    <w:tmpl w:val="8848C1E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C6CA1C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BE30AA84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05B0992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FB9664E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0C94C5A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30B2AB4C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8945C2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8AC91E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" w15:restartNumberingAfterBreak="0">
    <w:nsid w:val="06E66309"/>
    <w:multiLevelType w:val="hybridMultilevel"/>
    <w:tmpl w:val="5A0879B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60E312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0390003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BF018F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990B18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1B94617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0223F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92AF7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857C76C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" w15:restartNumberingAfterBreak="0">
    <w:nsid w:val="10F529B1"/>
    <w:multiLevelType w:val="hybridMultilevel"/>
    <w:tmpl w:val="273ED758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4EACE2A">
      <w:numFmt w:val="bullet"/>
      <w:lvlText w:val="•"/>
      <w:lvlJc w:val="left"/>
      <w:pPr>
        <w:ind w:left="879" w:hanging="389"/>
      </w:pPr>
      <w:rPr>
        <w:rFonts w:hint="default"/>
      </w:rPr>
    </w:lvl>
    <w:lvl w:ilvl="2" w:tplc="9ABA81E0">
      <w:numFmt w:val="bullet"/>
      <w:lvlText w:val="•"/>
      <w:lvlJc w:val="left"/>
      <w:pPr>
        <w:ind w:left="1218" w:hanging="389"/>
      </w:pPr>
      <w:rPr>
        <w:rFonts w:hint="default"/>
      </w:rPr>
    </w:lvl>
    <w:lvl w:ilvl="3" w:tplc="D2FA50E8">
      <w:numFmt w:val="bullet"/>
      <w:lvlText w:val="•"/>
      <w:lvlJc w:val="left"/>
      <w:pPr>
        <w:ind w:left="1557" w:hanging="389"/>
      </w:pPr>
      <w:rPr>
        <w:rFonts w:hint="default"/>
      </w:rPr>
    </w:lvl>
    <w:lvl w:ilvl="4" w:tplc="678CDF50">
      <w:numFmt w:val="bullet"/>
      <w:lvlText w:val="•"/>
      <w:lvlJc w:val="left"/>
      <w:pPr>
        <w:ind w:left="1896" w:hanging="389"/>
      </w:pPr>
      <w:rPr>
        <w:rFonts w:hint="default"/>
      </w:rPr>
    </w:lvl>
    <w:lvl w:ilvl="5" w:tplc="8AD21F3E">
      <w:numFmt w:val="bullet"/>
      <w:lvlText w:val="•"/>
      <w:lvlJc w:val="left"/>
      <w:pPr>
        <w:ind w:left="2235" w:hanging="389"/>
      </w:pPr>
      <w:rPr>
        <w:rFonts w:hint="default"/>
      </w:rPr>
    </w:lvl>
    <w:lvl w:ilvl="6" w:tplc="D346D0AC">
      <w:numFmt w:val="bullet"/>
      <w:lvlText w:val="•"/>
      <w:lvlJc w:val="left"/>
      <w:pPr>
        <w:ind w:left="2574" w:hanging="389"/>
      </w:pPr>
      <w:rPr>
        <w:rFonts w:hint="default"/>
      </w:rPr>
    </w:lvl>
    <w:lvl w:ilvl="7" w:tplc="E5B04256">
      <w:numFmt w:val="bullet"/>
      <w:lvlText w:val="•"/>
      <w:lvlJc w:val="left"/>
      <w:pPr>
        <w:ind w:left="2913" w:hanging="389"/>
      </w:pPr>
      <w:rPr>
        <w:rFonts w:hint="default"/>
      </w:rPr>
    </w:lvl>
    <w:lvl w:ilvl="8" w:tplc="5F1C11AE">
      <w:numFmt w:val="bullet"/>
      <w:lvlText w:val="•"/>
      <w:lvlJc w:val="left"/>
      <w:pPr>
        <w:ind w:left="3252" w:hanging="389"/>
      </w:pPr>
      <w:rPr>
        <w:rFonts w:hint="default"/>
      </w:rPr>
    </w:lvl>
  </w:abstractNum>
  <w:abstractNum w:abstractNumId="7" w15:restartNumberingAfterBreak="0">
    <w:nsid w:val="118E1523"/>
    <w:multiLevelType w:val="hybridMultilevel"/>
    <w:tmpl w:val="2826C7F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7D46A06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7F4D79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E800F92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9DA6A60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6BF28954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D96216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31EB1E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DD6CB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8" w15:restartNumberingAfterBreak="0">
    <w:nsid w:val="124059A3"/>
    <w:multiLevelType w:val="hybridMultilevel"/>
    <w:tmpl w:val="36F00BB0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DEADC1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EB06A0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D08155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536A81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C1D6E4D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30A135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B62CFE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F032357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9" w15:restartNumberingAfterBreak="0">
    <w:nsid w:val="12450880"/>
    <w:multiLevelType w:val="hybridMultilevel"/>
    <w:tmpl w:val="6AA2283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C5E887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57874DC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8D32418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662675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BAA410C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49C8F4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6C8FE0A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601EB29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0" w15:restartNumberingAfterBreak="0">
    <w:nsid w:val="14C62E63"/>
    <w:multiLevelType w:val="hybridMultilevel"/>
    <w:tmpl w:val="ACE2EAE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34CFAE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C9CAAF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20B40CA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1884BC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BDB6911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CE2DA4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E44A91C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FBEBC3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1" w15:restartNumberingAfterBreak="0">
    <w:nsid w:val="1A2248BC"/>
    <w:multiLevelType w:val="hybridMultilevel"/>
    <w:tmpl w:val="2C16CA5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93A51A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79C01AA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24C4D3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BEAC7AA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0C2D5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FAAB72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26E926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BA82BAB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2" w15:restartNumberingAfterBreak="0">
    <w:nsid w:val="1A9335B5"/>
    <w:multiLevelType w:val="hybridMultilevel"/>
    <w:tmpl w:val="4400235A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6A61EB2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D26C107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6FC0AC8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3F8AF44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84E2BB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1B83502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0794319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ECDC6A5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3" w15:restartNumberingAfterBreak="0">
    <w:nsid w:val="1AD62E98"/>
    <w:multiLevelType w:val="hybridMultilevel"/>
    <w:tmpl w:val="75361510"/>
    <w:lvl w:ilvl="0" w:tplc="6B505414">
      <w:numFmt w:val="bullet"/>
      <w:lvlText w:val="■"/>
      <w:lvlJc w:val="left"/>
      <w:pPr>
        <w:ind w:left="86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4" w15:restartNumberingAfterBreak="0">
    <w:nsid w:val="1C423EB5"/>
    <w:multiLevelType w:val="hybridMultilevel"/>
    <w:tmpl w:val="DF12343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C48D0"/>
    <w:multiLevelType w:val="hybridMultilevel"/>
    <w:tmpl w:val="2478558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3D804D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D23CEB9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DE24B8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FC9C9A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7A80E02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E3BC434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628BB8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7A627246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6" w15:restartNumberingAfterBreak="0">
    <w:nsid w:val="1DA73D9B"/>
    <w:multiLevelType w:val="hybridMultilevel"/>
    <w:tmpl w:val="57C6C9E8"/>
    <w:lvl w:ilvl="0" w:tplc="6B50541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F22CE"/>
    <w:multiLevelType w:val="hybridMultilevel"/>
    <w:tmpl w:val="CAF4665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37E0FC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63D682B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BC01058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A56184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A3AF40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ABA6A3F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C50167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136A207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8" w15:restartNumberingAfterBreak="0">
    <w:nsid w:val="21211537"/>
    <w:multiLevelType w:val="hybridMultilevel"/>
    <w:tmpl w:val="3FB8C5E4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B2CA72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680F4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DBC078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80CAAD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54637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91CE11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80606A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208906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9" w15:restartNumberingAfterBreak="0">
    <w:nsid w:val="21C65881"/>
    <w:multiLevelType w:val="hybridMultilevel"/>
    <w:tmpl w:val="3A36969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D983CD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794171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37FE952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1726944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2DFEBD7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6CA2D9E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E024FB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5C4ADC1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0" w15:restartNumberingAfterBreak="0">
    <w:nsid w:val="220E3495"/>
    <w:multiLevelType w:val="hybridMultilevel"/>
    <w:tmpl w:val="FC726B9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21" w15:restartNumberingAfterBreak="0">
    <w:nsid w:val="2318785C"/>
    <w:multiLevelType w:val="hybridMultilevel"/>
    <w:tmpl w:val="6790797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644FFE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7A8242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B694DE5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73A0BE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E488E2E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6B4F224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A7A568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956A82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2" w15:restartNumberingAfterBreak="0">
    <w:nsid w:val="24783C08"/>
    <w:multiLevelType w:val="hybridMultilevel"/>
    <w:tmpl w:val="7CA8B7B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72EF0"/>
    <w:multiLevelType w:val="hybridMultilevel"/>
    <w:tmpl w:val="E8C42A7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24" w15:restartNumberingAfterBreak="0">
    <w:nsid w:val="2B215DC0"/>
    <w:multiLevelType w:val="hybridMultilevel"/>
    <w:tmpl w:val="C7DE1A98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F26E5C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A4E6766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E24E690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B894868E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54722A1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530C4E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425C384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74AED14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5" w15:restartNumberingAfterBreak="0">
    <w:nsid w:val="2E022E31"/>
    <w:multiLevelType w:val="hybridMultilevel"/>
    <w:tmpl w:val="B300969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65B71"/>
    <w:multiLevelType w:val="hybridMultilevel"/>
    <w:tmpl w:val="ACFCDBA0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3FE88E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57FAA32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21666A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35B81AA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B66A7FC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D146B0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42C9020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BF21AA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7" w15:restartNumberingAfterBreak="0">
    <w:nsid w:val="2FA16DF0"/>
    <w:multiLevelType w:val="hybridMultilevel"/>
    <w:tmpl w:val="D0805464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2C8C612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35904DD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8C62CA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D82A609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13D6488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2A84A2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09F093B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D7F8C2C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8" w15:restartNumberingAfterBreak="0">
    <w:nsid w:val="30D17509"/>
    <w:multiLevelType w:val="hybridMultilevel"/>
    <w:tmpl w:val="6660E448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9" w15:restartNumberingAfterBreak="0">
    <w:nsid w:val="31A36EA1"/>
    <w:multiLevelType w:val="hybridMultilevel"/>
    <w:tmpl w:val="C2D63A5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6183FC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5024D79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62967DC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EC504D9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237E1B9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3663F0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60823B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EA4BB2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0" w15:restartNumberingAfterBreak="0">
    <w:nsid w:val="3424113B"/>
    <w:multiLevelType w:val="hybridMultilevel"/>
    <w:tmpl w:val="9408653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CEE1AD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2E060E1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A5CD47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D4CCAE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BCAA5A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87A89D6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F71227A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C4E8A9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1" w15:restartNumberingAfterBreak="0">
    <w:nsid w:val="34CF314C"/>
    <w:multiLevelType w:val="hybridMultilevel"/>
    <w:tmpl w:val="EC30723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2603CF"/>
    <w:multiLevelType w:val="hybridMultilevel"/>
    <w:tmpl w:val="94C857BE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7F05EE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4AD2E79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BA2F13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6C74F94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D65E8E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A80899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F196B2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EF0403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3" w15:restartNumberingAfterBreak="0">
    <w:nsid w:val="36EE0B94"/>
    <w:multiLevelType w:val="hybridMultilevel"/>
    <w:tmpl w:val="A0A085AA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1C01F0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4921E4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A10699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024FC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3A0647A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346596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16C78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B2283F7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4" w15:restartNumberingAfterBreak="0">
    <w:nsid w:val="37A44AEB"/>
    <w:multiLevelType w:val="hybridMultilevel"/>
    <w:tmpl w:val="DBC811C6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7D0B65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4B639A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99106C8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7096AEA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95182D2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166C896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E6E0ED2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00EE90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5" w15:restartNumberingAfterBreak="0">
    <w:nsid w:val="37B30229"/>
    <w:multiLevelType w:val="hybridMultilevel"/>
    <w:tmpl w:val="2ACAEE5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F260B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CC7C625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87EF59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A2365C9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BD4A56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61A29C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F418ECA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86CDF7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6" w15:restartNumberingAfterBreak="0">
    <w:nsid w:val="394D6F2E"/>
    <w:multiLevelType w:val="hybridMultilevel"/>
    <w:tmpl w:val="3DCC0616"/>
    <w:lvl w:ilvl="0" w:tplc="B052E6C2">
      <w:start w:val="1"/>
      <w:numFmt w:val="bullet"/>
      <w:lvlText w:val="-"/>
      <w:lvlJc w:val="left"/>
      <w:pPr>
        <w:ind w:left="532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25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97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69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1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13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85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57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292" w:hanging="360"/>
      </w:pPr>
      <w:rPr>
        <w:rFonts w:ascii="Wingdings" w:hAnsi="Wingdings" w:hint="default"/>
      </w:rPr>
    </w:lvl>
  </w:abstractNum>
  <w:abstractNum w:abstractNumId="37" w15:restartNumberingAfterBreak="0">
    <w:nsid w:val="3C56787E"/>
    <w:multiLevelType w:val="hybridMultilevel"/>
    <w:tmpl w:val="989C1370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8" w15:restartNumberingAfterBreak="0">
    <w:nsid w:val="3DBB5FF1"/>
    <w:multiLevelType w:val="hybridMultilevel"/>
    <w:tmpl w:val="BBA062A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5A839D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13AFA4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414B69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1306245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7B1C557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AFC06E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F88354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F7B2FAF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9" w15:restartNumberingAfterBreak="0">
    <w:nsid w:val="3E224D4F"/>
    <w:multiLevelType w:val="hybridMultilevel"/>
    <w:tmpl w:val="2026B8BA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0" w15:restartNumberingAfterBreak="0">
    <w:nsid w:val="3E226D4C"/>
    <w:multiLevelType w:val="hybridMultilevel"/>
    <w:tmpl w:val="82CEBC0E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41" w15:restartNumberingAfterBreak="0">
    <w:nsid w:val="3E2E2066"/>
    <w:multiLevelType w:val="hybridMultilevel"/>
    <w:tmpl w:val="48F2E2CC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9E20F9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6FE07E8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9C4DE1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8C4B3D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BF61A8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33D6FB52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23600E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BEC494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2" w15:restartNumberingAfterBreak="0">
    <w:nsid w:val="3E737E75"/>
    <w:multiLevelType w:val="hybridMultilevel"/>
    <w:tmpl w:val="5C988A0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BFE012A">
      <w:numFmt w:val="bullet"/>
      <w:lvlText w:val="•"/>
      <w:lvlJc w:val="left"/>
      <w:pPr>
        <w:ind w:left="801" w:hanging="280"/>
      </w:pPr>
      <w:rPr>
        <w:rFonts w:hint="default"/>
      </w:rPr>
    </w:lvl>
    <w:lvl w:ilvl="2" w:tplc="2B6C191A">
      <w:numFmt w:val="bullet"/>
      <w:lvlText w:val="•"/>
      <w:lvlJc w:val="left"/>
      <w:pPr>
        <w:ind w:left="1103" w:hanging="280"/>
      </w:pPr>
      <w:rPr>
        <w:rFonts w:hint="default"/>
      </w:rPr>
    </w:lvl>
    <w:lvl w:ilvl="3" w:tplc="516020BA">
      <w:numFmt w:val="bullet"/>
      <w:lvlText w:val="•"/>
      <w:lvlJc w:val="left"/>
      <w:pPr>
        <w:ind w:left="1405" w:hanging="280"/>
      </w:pPr>
      <w:rPr>
        <w:rFonts w:hint="default"/>
      </w:rPr>
    </w:lvl>
    <w:lvl w:ilvl="4" w:tplc="FDE00640">
      <w:numFmt w:val="bullet"/>
      <w:lvlText w:val="•"/>
      <w:lvlJc w:val="left"/>
      <w:pPr>
        <w:ind w:left="1706" w:hanging="280"/>
      </w:pPr>
      <w:rPr>
        <w:rFonts w:hint="default"/>
      </w:rPr>
    </w:lvl>
    <w:lvl w:ilvl="5" w:tplc="3C561624">
      <w:numFmt w:val="bullet"/>
      <w:lvlText w:val="•"/>
      <w:lvlJc w:val="left"/>
      <w:pPr>
        <w:ind w:left="2008" w:hanging="280"/>
      </w:pPr>
      <w:rPr>
        <w:rFonts w:hint="default"/>
      </w:rPr>
    </w:lvl>
    <w:lvl w:ilvl="6" w:tplc="A7748B56">
      <w:numFmt w:val="bullet"/>
      <w:lvlText w:val="•"/>
      <w:lvlJc w:val="left"/>
      <w:pPr>
        <w:ind w:left="2310" w:hanging="280"/>
      </w:pPr>
      <w:rPr>
        <w:rFonts w:hint="default"/>
      </w:rPr>
    </w:lvl>
    <w:lvl w:ilvl="7" w:tplc="0950A52C">
      <w:numFmt w:val="bullet"/>
      <w:lvlText w:val="•"/>
      <w:lvlJc w:val="left"/>
      <w:pPr>
        <w:ind w:left="2611" w:hanging="280"/>
      </w:pPr>
      <w:rPr>
        <w:rFonts w:hint="default"/>
      </w:rPr>
    </w:lvl>
    <w:lvl w:ilvl="8" w:tplc="255A5214">
      <w:numFmt w:val="bullet"/>
      <w:lvlText w:val="•"/>
      <w:lvlJc w:val="left"/>
      <w:pPr>
        <w:ind w:left="2913" w:hanging="280"/>
      </w:pPr>
      <w:rPr>
        <w:rFonts w:hint="default"/>
      </w:rPr>
    </w:lvl>
  </w:abstractNum>
  <w:abstractNum w:abstractNumId="43" w15:restartNumberingAfterBreak="0">
    <w:nsid w:val="3EB862FC"/>
    <w:multiLevelType w:val="hybridMultilevel"/>
    <w:tmpl w:val="50E49DEC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ABED1C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42A0DB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127FC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128539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212B42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40F204F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72E950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A4FCEEF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4" w15:restartNumberingAfterBreak="0">
    <w:nsid w:val="3F4C0779"/>
    <w:multiLevelType w:val="hybridMultilevel"/>
    <w:tmpl w:val="B50C0822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6AC5E9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C823B0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A7ADC1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CE4270A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5886726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C5CCC90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A2881E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7888CC8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5" w15:restartNumberingAfterBreak="0">
    <w:nsid w:val="429C0B7A"/>
    <w:multiLevelType w:val="hybridMultilevel"/>
    <w:tmpl w:val="F608352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B5691D"/>
    <w:multiLevelType w:val="hybridMultilevel"/>
    <w:tmpl w:val="7AB8738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CE2A15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F2CF4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6EB47B5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E888B7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2C4AF4C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8FB0CBA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0747C4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063208F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7" w15:restartNumberingAfterBreak="0">
    <w:nsid w:val="42CB28F5"/>
    <w:multiLevelType w:val="hybridMultilevel"/>
    <w:tmpl w:val="DEC81D42"/>
    <w:lvl w:ilvl="0" w:tplc="AD02ACBC">
      <w:numFmt w:val="bullet"/>
      <w:lvlText w:val="■"/>
      <w:lvlJc w:val="left"/>
      <w:pPr>
        <w:ind w:left="86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48" w15:restartNumberingAfterBreak="0">
    <w:nsid w:val="42FE48C1"/>
    <w:multiLevelType w:val="hybridMultilevel"/>
    <w:tmpl w:val="ED2E8404"/>
    <w:lvl w:ilvl="0" w:tplc="509834E0">
      <w:start w:val="1"/>
      <w:numFmt w:val="bullet"/>
      <w:lvlText w:val="-"/>
      <w:lvlJc w:val="left"/>
      <w:pPr>
        <w:ind w:left="783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9" w15:restartNumberingAfterBreak="0">
    <w:nsid w:val="4498492E"/>
    <w:multiLevelType w:val="hybridMultilevel"/>
    <w:tmpl w:val="6B58A62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50" w15:restartNumberingAfterBreak="0">
    <w:nsid w:val="454409F2"/>
    <w:multiLevelType w:val="hybridMultilevel"/>
    <w:tmpl w:val="5AD06BC0"/>
    <w:lvl w:ilvl="0" w:tplc="AD02ACBC">
      <w:numFmt w:val="bullet"/>
      <w:lvlText w:val="■"/>
      <w:lvlJc w:val="left"/>
      <w:pPr>
        <w:ind w:left="95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51" w15:restartNumberingAfterBreak="0">
    <w:nsid w:val="4C7B4279"/>
    <w:multiLevelType w:val="hybridMultilevel"/>
    <w:tmpl w:val="A89E437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E42D19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0C8A872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5CE878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F70FAA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5A609C0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8BEEA8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66EA837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A18A954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2" w15:restartNumberingAfterBreak="0">
    <w:nsid w:val="4D341869"/>
    <w:multiLevelType w:val="hybridMultilevel"/>
    <w:tmpl w:val="77186B9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AE09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EC9EF94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5BC62E4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12694E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2120D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E70454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E740100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676E53E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3" w15:restartNumberingAfterBreak="0">
    <w:nsid w:val="52332F59"/>
    <w:multiLevelType w:val="hybridMultilevel"/>
    <w:tmpl w:val="2F3A31B4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14436A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464E90E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E3F8343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9BA6B3B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D60077B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57A6FF1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B5FAC75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1F298F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54" w15:restartNumberingAfterBreak="0">
    <w:nsid w:val="57A76CEF"/>
    <w:multiLevelType w:val="hybridMultilevel"/>
    <w:tmpl w:val="BD2A85C0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55" w15:restartNumberingAfterBreak="0">
    <w:nsid w:val="5A746934"/>
    <w:multiLevelType w:val="hybridMultilevel"/>
    <w:tmpl w:val="8B1EA4B4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9EC454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FAC08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9F003F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935CAE9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278B51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214C8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743A5A1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A0FEB3C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6" w15:restartNumberingAfterBreak="0">
    <w:nsid w:val="5B4B05B1"/>
    <w:multiLevelType w:val="hybridMultilevel"/>
    <w:tmpl w:val="0BA056F0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3D2BE6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C02E53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93EA46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77F2DE3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308C67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29A7C9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698005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BB0754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7" w15:restartNumberingAfterBreak="0">
    <w:nsid w:val="5C061EFA"/>
    <w:multiLevelType w:val="hybridMultilevel"/>
    <w:tmpl w:val="5A722398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DA70E6D"/>
    <w:multiLevelType w:val="hybridMultilevel"/>
    <w:tmpl w:val="4894A54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36C1AC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BA90C6C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29D42D8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024D54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9B12A7A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23B05B02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CD780FB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700AC40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9" w15:restartNumberingAfterBreak="0">
    <w:nsid w:val="5E4371B6"/>
    <w:multiLevelType w:val="hybridMultilevel"/>
    <w:tmpl w:val="23E8EA0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9B07C9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254B48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5CC6A4A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27B6ED5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14673D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DB0209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54F0EA5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8AC54F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0" w15:restartNumberingAfterBreak="0">
    <w:nsid w:val="5EC61D4C"/>
    <w:multiLevelType w:val="hybridMultilevel"/>
    <w:tmpl w:val="6958C4B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5EFF2C25"/>
    <w:multiLevelType w:val="hybridMultilevel"/>
    <w:tmpl w:val="70781ABC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B2CA72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680F4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DBC078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80CAAD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54637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91CE11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80606A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208906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2" w15:restartNumberingAfterBreak="0">
    <w:nsid w:val="60724D77"/>
    <w:multiLevelType w:val="hybridMultilevel"/>
    <w:tmpl w:val="4844E7F2"/>
    <w:lvl w:ilvl="0" w:tplc="AD02ACBC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63" w15:restartNumberingAfterBreak="0">
    <w:nsid w:val="60737799"/>
    <w:multiLevelType w:val="hybridMultilevel"/>
    <w:tmpl w:val="FFD63B2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61B05930"/>
    <w:multiLevelType w:val="hybridMultilevel"/>
    <w:tmpl w:val="7A384396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7F05EE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4AD2E79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BA2F13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6C74F94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D65E8E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A80899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F196B2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EF0403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5" w15:restartNumberingAfterBreak="0">
    <w:nsid w:val="62EB10FC"/>
    <w:multiLevelType w:val="hybridMultilevel"/>
    <w:tmpl w:val="A6B29BA4"/>
    <w:lvl w:ilvl="0" w:tplc="AD02ACBC">
      <w:numFmt w:val="bullet"/>
      <w:lvlText w:val="■"/>
      <w:lvlJc w:val="left"/>
      <w:pPr>
        <w:ind w:left="907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6" w15:restartNumberingAfterBreak="0">
    <w:nsid w:val="632123F6"/>
    <w:multiLevelType w:val="hybridMultilevel"/>
    <w:tmpl w:val="9D24D450"/>
    <w:lvl w:ilvl="0" w:tplc="6B505414">
      <w:numFmt w:val="bullet"/>
      <w:lvlText w:val="■"/>
      <w:lvlJc w:val="left"/>
      <w:pPr>
        <w:ind w:left="907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7" w15:restartNumberingAfterBreak="0">
    <w:nsid w:val="6B9461A7"/>
    <w:multiLevelType w:val="hybridMultilevel"/>
    <w:tmpl w:val="1DA837D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66EC4F2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1A94F40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DA31A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00A64F0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0706D26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D730F7D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96EB6F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AA0169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68" w15:restartNumberingAfterBreak="0">
    <w:nsid w:val="6D176859"/>
    <w:multiLevelType w:val="hybridMultilevel"/>
    <w:tmpl w:val="C4E8A090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8AEA7D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05C90FE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C5080C4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400C759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8E0C0A7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36D29E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3CEA92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E9C257B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9" w15:restartNumberingAfterBreak="0">
    <w:nsid w:val="71615B74"/>
    <w:multiLevelType w:val="hybridMultilevel"/>
    <w:tmpl w:val="70A4D85C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70" w15:restartNumberingAfterBreak="0">
    <w:nsid w:val="72AE60B0"/>
    <w:multiLevelType w:val="hybridMultilevel"/>
    <w:tmpl w:val="31D8B4C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E52E16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41E74D8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80AB6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E268B8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2F272D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F30172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722A3E8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A698B6E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1" w15:restartNumberingAfterBreak="0">
    <w:nsid w:val="742153E7"/>
    <w:multiLevelType w:val="hybridMultilevel"/>
    <w:tmpl w:val="38C40AFC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67269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E2802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27E2CA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6E83E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2809ED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DF8746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5E4129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5EE255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2" w15:restartNumberingAfterBreak="0">
    <w:nsid w:val="75452C9B"/>
    <w:multiLevelType w:val="hybridMultilevel"/>
    <w:tmpl w:val="044089EC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B84302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F925D4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5362D3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C209F8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24B8FAC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09AE76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B680A4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3D428AA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73" w15:restartNumberingAfterBreak="0">
    <w:nsid w:val="77204C54"/>
    <w:multiLevelType w:val="hybridMultilevel"/>
    <w:tmpl w:val="CDBA080C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84420A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EDC98C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58A940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01DA812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52C0B0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9AAA0A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ACE098D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BC8AE6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4" w15:restartNumberingAfterBreak="0">
    <w:nsid w:val="7787431A"/>
    <w:multiLevelType w:val="hybridMultilevel"/>
    <w:tmpl w:val="D89EC3C8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776228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04C859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BAD11A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D2A0BB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88A80F3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1D26C42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79CFA3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A489B3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5" w15:restartNumberingAfterBreak="0">
    <w:nsid w:val="78D13296"/>
    <w:multiLevelType w:val="hybridMultilevel"/>
    <w:tmpl w:val="D66A1DC0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D5EDC8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222F28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E7C406E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0178A6E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F2226B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75442B7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CF6603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0CEC35D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6" w15:restartNumberingAfterBreak="0">
    <w:nsid w:val="792B2D1B"/>
    <w:multiLevelType w:val="hybridMultilevel"/>
    <w:tmpl w:val="27160436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73C4AD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5138649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78A06E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5C8FD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AAE7B9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CB4357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CE8E5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3F0C3B2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7" w15:restartNumberingAfterBreak="0">
    <w:nsid w:val="7B5243EE"/>
    <w:multiLevelType w:val="hybridMultilevel"/>
    <w:tmpl w:val="846CA158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36E284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8D26673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A04AC6D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B498B43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0AC2019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2B6AFC3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E9A4D8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4678E1E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8" w15:restartNumberingAfterBreak="0">
    <w:nsid w:val="7BCD4A63"/>
    <w:multiLevelType w:val="hybridMultilevel"/>
    <w:tmpl w:val="6C8E0452"/>
    <w:lvl w:ilvl="0" w:tplc="250ED288">
      <w:start w:val="3"/>
      <w:numFmt w:val="bullet"/>
      <w:lvlText w:val="-"/>
      <w:lvlJc w:val="left"/>
      <w:pPr>
        <w:ind w:left="783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9" w15:restartNumberingAfterBreak="0">
    <w:nsid w:val="7F360151"/>
    <w:multiLevelType w:val="hybridMultilevel"/>
    <w:tmpl w:val="781423C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A90885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9208C15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962987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E012D43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7D3861AA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530B1D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22CA1BA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F5228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80" w15:restartNumberingAfterBreak="0">
    <w:nsid w:val="7FDC6B89"/>
    <w:multiLevelType w:val="hybridMultilevel"/>
    <w:tmpl w:val="71A439B4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1C01F0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4921E4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A10699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024FC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3A0647A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346596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16C78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B2283F78">
      <w:numFmt w:val="bullet"/>
      <w:lvlText w:val="•"/>
      <w:lvlJc w:val="left"/>
      <w:pPr>
        <w:ind w:left="2913" w:hanging="361"/>
      </w:pPr>
      <w:rPr>
        <w:rFonts w:hint="default"/>
      </w:rPr>
    </w:lvl>
  </w:abstractNum>
  <w:num w:numId="1">
    <w:abstractNumId w:val="54"/>
  </w:num>
  <w:num w:numId="2">
    <w:abstractNumId w:val="40"/>
  </w:num>
  <w:num w:numId="3">
    <w:abstractNumId w:val="68"/>
  </w:num>
  <w:num w:numId="4">
    <w:abstractNumId w:val="12"/>
  </w:num>
  <w:num w:numId="5">
    <w:abstractNumId w:val="3"/>
  </w:num>
  <w:num w:numId="6">
    <w:abstractNumId w:val="76"/>
  </w:num>
  <w:num w:numId="7">
    <w:abstractNumId w:val="74"/>
  </w:num>
  <w:num w:numId="8">
    <w:abstractNumId w:val="26"/>
  </w:num>
  <w:num w:numId="9">
    <w:abstractNumId w:val="6"/>
  </w:num>
  <w:num w:numId="10">
    <w:abstractNumId w:val="73"/>
  </w:num>
  <w:num w:numId="11">
    <w:abstractNumId w:val="43"/>
  </w:num>
  <w:num w:numId="12">
    <w:abstractNumId w:val="64"/>
  </w:num>
  <w:num w:numId="13">
    <w:abstractNumId w:val="18"/>
  </w:num>
  <w:num w:numId="14">
    <w:abstractNumId w:val="33"/>
  </w:num>
  <w:num w:numId="15">
    <w:abstractNumId w:val="32"/>
  </w:num>
  <w:num w:numId="16">
    <w:abstractNumId w:val="61"/>
  </w:num>
  <w:num w:numId="17">
    <w:abstractNumId w:val="80"/>
  </w:num>
  <w:num w:numId="18">
    <w:abstractNumId w:val="28"/>
  </w:num>
  <w:num w:numId="19">
    <w:abstractNumId w:val="56"/>
  </w:num>
  <w:num w:numId="20">
    <w:abstractNumId w:val="66"/>
  </w:num>
  <w:num w:numId="21">
    <w:abstractNumId w:val="13"/>
  </w:num>
  <w:num w:numId="22">
    <w:abstractNumId w:val="34"/>
  </w:num>
  <w:num w:numId="23">
    <w:abstractNumId w:val="71"/>
  </w:num>
  <w:num w:numId="24">
    <w:abstractNumId w:val="60"/>
  </w:num>
  <w:num w:numId="25">
    <w:abstractNumId w:val="20"/>
  </w:num>
  <w:num w:numId="26">
    <w:abstractNumId w:val="25"/>
  </w:num>
  <w:num w:numId="27">
    <w:abstractNumId w:val="51"/>
  </w:num>
  <w:num w:numId="28">
    <w:abstractNumId w:val="52"/>
  </w:num>
  <w:num w:numId="29">
    <w:abstractNumId w:val="67"/>
  </w:num>
  <w:num w:numId="30">
    <w:abstractNumId w:val="0"/>
  </w:num>
  <w:num w:numId="31">
    <w:abstractNumId w:val="35"/>
  </w:num>
  <w:num w:numId="32">
    <w:abstractNumId w:val="9"/>
  </w:num>
  <w:num w:numId="33">
    <w:abstractNumId w:val="79"/>
  </w:num>
  <w:num w:numId="34">
    <w:abstractNumId w:val="5"/>
  </w:num>
  <w:num w:numId="35">
    <w:abstractNumId w:val="29"/>
  </w:num>
  <w:num w:numId="36">
    <w:abstractNumId w:val="19"/>
  </w:num>
  <w:num w:numId="37">
    <w:abstractNumId w:val="59"/>
  </w:num>
  <w:num w:numId="38">
    <w:abstractNumId w:val="70"/>
  </w:num>
  <w:num w:numId="39">
    <w:abstractNumId w:val="14"/>
  </w:num>
  <w:num w:numId="40">
    <w:abstractNumId w:val="22"/>
  </w:num>
  <w:num w:numId="41">
    <w:abstractNumId w:val="15"/>
  </w:num>
  <w:num w:numId="42">
    <w:abstractNumId w:val="69"/>
  </w:num>
  <w:num w:numId="43">
    <w:abstractNumId w:val="24"/>
  </w:num>
  <w:num w:numId="44">
    <w:abstractNumId w:val="53"/>
  </w:num>
  <w:num w:numId="45">
    <w:abstractNumId w:val="8"/>
  </w:num>
  <w:num w:numId="46">
    <w:abstractNumId w:val="55"/>
  </w:num>
  <w:num w:numId="47">
    <w:abstractNumId w:val="77"/>
  </w:num>
  <w:num w:numId="48">
    <w:abstractNumId w:val="62"/>
  </w:num>
  <w:num w:numId="49">
    <w:abstractNumId w:val="65"/>
  </w:num>
  <w:num w:numId="50">
    <w:abstractNumId w:val="47"/>
  </w:num>
  <w:num w:numId="51">
    <w:abstractNumId w:val="31"/>
  </w:num>
  <w:num w:numId="52">
    <w:abstractNumId w:val="23"/>
  </w:num>
  <w:num w:numId="53">
    <w:abstractNumId w:val="39"/>
  </w:num>
  <w:num w:numId="54">
    <w:abstractNumId w:val="72"/>
  </w:num>
  <w:num w:numId="55">
    <w:abstractNumId w:val="44"/>
  </w:num>
  <w:num w:numId="56">
    <w:abstractNumId w:val="75"/>
  </w:num>
  <w:num w:numId="57">
    <w:abstractNumId w:val="37"/>
  </w:num>
  <w:num w:numId="58">
    <w:abstractNumId w:val="46"/>
  </w:num>
  <w:num w:numId="59">
    <w:abstractNumId w:val="27"/>
  </w:num>
  <w:num w:numId="60">
    <w:abstractNumId w:val="4"/>
  </w:num>
  <w:num w:numId="61">
    <w:abstractNumId w:val="17"/>
  </w:num>
  <w:num w:numId="62">
    <w:abstractNumId w:val="41"/>
  </w:num>
  <w:num w:numId="63">
    <w:abstractNumId w:val="63"/>
  </w:num>
  <w:num w:numId="64">
    <w:abstractNumId w:val="49"/>
  </w:num>
  <w:num w:numId="65">
    <w:abstractNumId w:val="45"/>
  </w:num>
  <w:num w:numId="66">
    <w:abstractNumId w:val="58"/>
  </w:num>
  <w:num w:numId="67">
    <w:abstractNumId w:val="38"/>
  </w:num>
  <w:num w:numId="68">
    <w:abstractNumId w:val="10"/>
  </w:num>
  <w:num w:numId="69">
    <w:abstractNumId w:val="21"/>
  </w:num>
  <w:num w:numId="70">
    <w:abstractNumId w:val="11"/>
  </w:num>
  <w:num w:numId="71">
    <w:abstractNumId w:val="30"/>
  </w:num>
  <w:num w:numId="72">
    <w:abstractNumId w:val="7"/>
  </w:num>
  <w:num w:numId="73">
    <w:abstractNumId w:val="1"/>
  </w:num>
  <w:num w:numId="74">
    <w:abstractNumId w:val="42"/>
  </w:num>
  <w:num w:numId="75">
    <w:abstractNumId w:val="2"/>
  </w:num>
  <w:num w:numId="76">
    <w:abstractNumId w:val="16"/>
  </w:num>
  <w:num w:numId="77">
    <w:abstractNumId w:val="50"/>
  </w:num>
  <w:num w:numId="78">
    <w:abstractNumId w:val="57"/>
  </w:num>
  <w:num w:numId="79">
    <w:abstractNumId w:val="78"/>
  </w:num>
  <w:num w:numId="80">
    <w:abstractNumId w:val="48"/>
  </w:num>
  <w:num w:numId="81">
    <w:abstractNumId w:val="36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2D"/>
    <w:rsid w:val="0000013B"/>
    <w:rsid w:val="000069BF"/>
    <w:rsid w:val="000343B8"/>
    <w:rsid w:val="00037C85"/>
    <w:rsid w:val="00044E6B"/>
    <w:rsid w:val="00044EDD"/>
    <w:rsid w:val="00057141"/>
    <w:rsid w:val="00064D01"/>
    <w:rsid w:val="000708CC"/>
    <w:rsid w:val="0007743D"/>
    <w:rsid w:val="000811E1"/>
    <w:rsid w:val="000906CD"/>
    <w:rsid w:val="00096072"/>
    <w:rsid w:val="000B0850"/>
    <w:rsid w:val="000B18E4"/>
    <w:rsid w:val="000B7F2A"/>
    <w:rsid w:val="000D6A04"/>
    <w:rsid w:val="000E71AC"/>
    <w:rsid w:val="00102FC7"/>
    <w:rsid w:val="0011102E"/>
    <w:rsid w:val="00113482"/>
    <w:rsid w:val="00133B8A"/>
    <w:rsid w:val="001673AF"/>
    <w:rsid w:val="00197045"/>
    <w:rsid w:val="001A2B13"/>
    <w:rsid w:val="001B2EEF"/>
    <w:rsid w:val="001D0BFC"/>
    <w:rsid w:val="001D5BCA"/>
    <w:rsid w:val="001E1072"/>
    <w:rsid w:val="001F2706"/>
    <w:rsid w:val="001F5ADA"/>
    <w:rsid w:val="001F6D95"/>
    <w:rsid w:val="002064B8"/>
    <w:rsid w:val="00207B46"/>
    <w:rsid w:val="00210693"/>
    <w:rsid w:val="00212171"/>
    <w:rsid w:val="00232F1D"/>
    <w:rsid w:val="00254B81"/>
    <w:rsid w:val="00257006"/>
    <w:rsid w:val="0028071A"/>
    <w:rsid w:val="00281C1C"/>
    <w:rsid w:val="002A0643"/>
    <w:rsid w:val="002A363C"/>
    <w:rsid w:val="002B5F5A"/>
    <w:rsid w:val="002C298E"/>
    <w:rsid w:val="002F4B2C"/>
    <w:rsid w:val="002F53C0"/>
    <w:rsid w:val="00313BCE"/>
    <w:rsid w:val="00317417"/>
    <w:rsid w:val="00317A0A"/>
    <w:rsid w:val="00320564"/>
    <w:rsid w:val="00322BA6"/>
    <w:rsid w:val="003273A0"/>
    <w:rsid w:val="00334B95"/>
    <w:rsid w:val="00335272"/>
    <w:rsid w:val="00351204"/>
    <w:rsid w:val="00351CC1"/>
    <w:rsid w:val="00351E89"/>
    <w:rsid w:val="00352FF9"/>
    <w:rsid w:val="00356E54"/>
    <w:rsid w:val="00380551"/>
    <w:rsid w:val="00391E75"/>
    <w:rsid w:val="003C7694"/>
    <w:rsid w:val="003E72FE"/>
    <w:rsid w:val="00403FC4"/>
    <w:rsid w:val="0040585E"/>
    <w:rsid w:val="00414BCD"/>
    <w:rsid w:val="0041631F"/>
    <w:rsid w:val="00420814"/>
    <w:rsid w:val="00457EF2"/>
    <w:rsid w:val="00481864"/>
    <w:rsid w:val="00491E5F"/>
    <w:rsid w:val="00495F5E"/>
    <w:rsid w:val="004A66FF"/>
    <w:rsid w:val="004A7ABF"/>
    <w:rsid w:val="004B17A4"/>
    <w:rsid w:val="004B7B57"/>
    <w:rsid w:val="004C3ABC"/>
    <w:rsid w:val="004C4859"/>
    <w:rsid w:val="004D2A93"/>
    <w:rsid w:val="004D3EA4"/>
    <w:rsid w:val="004D4EA0"/>
    <w:rsid w:val="004E4EF0"/>
    <w:rsid w:val="004F021B"/>
    <w:rsid w:val="00511427"/>
    <w:rsid w:val="0051342D"/>
    <w:rsid w:val="0051581D"/>
    <w:rsid w:val="00515D05"/>
    <w:rsid w:val="00525CBA"/>
    <w:rsid w:val="005404EC"/>
    <w:rsid w:val="00540B9E"/>
    <w:rsid w:val="00546FC9"/>
    <w:rsid w:val="00573AD7"/>
    <w:rsid w:val="0057615A"/>
    <w:rsid w:val="005842B2"/>
    <w:rsid w:val="00596800"/>
    <w:rsid w:val="005A2DB6"/>
    <w:rsid w:val="005B10B1"/>
    <w:rsid w:val="005E136A"/>
    <w:rsid w:val="005E437A"/>
    <w:rsid w:val="005E6105"/>
    <w:rsid w:val="00607A4A"/>
    <w:rsid w:val="00627ECB"/>
    <w:rsid w:val="00631D8F"/>
    <w:rsid w:val="006325FA"/>
    <w:rsid w:val="00644A44"/>
    <w:rsid w:val="0064572D"/>
    <w:rsid w:val="00646395"/>
    <w:rsid w:val="00646B5B"/>
    <w:rsid w:val="00653E92"/>
    <w:rsid w:val="00664A85"/>
    <w:rsid w:val="0068024A"/>
    <w:rsid w:val="00681567"/>
    <w:rsid w:val="00685D9B"/>
    <w:rsid w:val="006933C3"/>
    <w:rsid w:val="006973A6"/>
    <w:rsid w:val="006A33FB"/>
    <w:rsid w:val="006A6F20"/>
    <w:rsid w:val="006B740B"/>
    <w:rsid w:val="006C393D"/>
    <w:rsid w:val="006D010A"/>
    <w:rsid w:val="006E34BC"/>
    <w:rsid w:val="006F47B1"/>
    <w:rsid w:val="006F5DCC"/>
    <w:rsid w:val="006F61A1"/>
    <w:rsid w:val="007232E8"/>
    <w:rsid w:val="00730D91"/>
    <w:rsid w:val="0073748F"/>
    <w:rsid w:val="00741CFA"/>
    <w:rsid w:val="00751DB7"/>
    <w:rsid w:val="00754265"/>
    <w:rsid w:val="007936FD"/>
    <w:rsid w:val="00794D5E"/>
    <w:rsid w:val="00797538"/>
    <w:rsid w:val="007A0D90"/>
    <w:rsid w:val="007C296B"/>
    <w:rsid w:val="007D6584"/>
    <w:rsid w:val="007E2FFA"/>
    <w:rsid w:val="007E5072"/>
    <w:rsid w:val="007F3186"/>
    <w:rsid w:val="00801E49"/>
    <w:rsid w:val="008037AA"/>
    <w:rsid w:val="00803D63"/>
    <w:rsid w:val="00812004"/>
    <w:rsid w:val="00821FFB"/>
    <w:rsid w:val="008265D3"/>
    <w:rsid w:val="008278F6"/>
    <w:rsid w:val="0084472F"/>
    <w:rsid w:val="00846F96"/>
    <w:rsid w:val="008639B6"/>
    <w:rsid w:val="008701C7"/>
    <w:rsid w:val="00881663"/>
    <w:rsid w:val="00883098"/>
    <w:rsid w:val="00883469"/>
    <w:rsid w:val="008835D4"/>
    <w:rsid w:val="008B10C7"/>
    <w:rsid w:val="008B75C1"/>
    <w:rsid w:val="008B7F11"/>
    <w:rsid w:val="008E1473"/>
    <w:rsid w:val="008F0588"/>
    <w:rsid w:val="0090128D"/>
    <w:rsid w:val="00914588"/>
    <w:rsid w:val="00915348"/>
    <w:rsid w:val="00915D0A"/>
    <w:rsid w:val="009358A1"/>
    <w:rsid w:val="009425F7"/>
    <w:rsid w:val="009443A0"/>
    <w:rsid w:val="009463F0"/>
    <w:rsid w:val="009611B1"/>
    <w:rsid w:val="009649E8"/>
    <w:rsid w:val="009658BA"/>
    <w:rsid w:val="009729FB"/>
    <w:rsid w:val="00984109"/>
    <w:rsid w:val="009A6178"/>
    <w:rsid w:val="009B0B54"/>
    <w:rsid w:val="009B1588"/>
    <w:rsid w:val="009B3B5B"/>
    <w:rsid w:val="009C40F0"/>
    <w:rsid w:val="009F1E3F"/>
    <w:rsid w:val="00A02C35"/>
    <w:rsid w:val="00A14783"/>
    <w:rsid w:val="00A23D26"/>
    <w:rsid w:val="00A24208"/>
    <w:rsid w:val="00A331CA"/>
    <w:rsid w:val="00A44FBE"/>
    <w:rsid w:val="00A47E98"/>
    <w:rsid w:val="00A50131"/>
    <w:rsid w:val="00A56F73"/>
    <w:rsid w:val="00A63872"/>
    <w:rsid w:val="00A72B9C"/>
    <w:rsid w:val="00A91C50"/>
    <w:rsid w:val="00A968A7"/>
    <w:rsid w:val="00AB1FBA"/>
    <w:rsid w:val="00AF1803"/>
    <w:rsid w:val="00AF7BBB"/>
    <w:rsid w:val="00B0653D"/>
    <w:rsid w:val="00B10A9E"/>
    <w:rsid w:val="00B17A82"/>
    <w:rsid w:val="00B420D1"/>
    <w:rsid w:val="00B42631"/>
    <w:rsid w:val="00B4686A"/>
    <w:rsid w:val="00B67D93"/>
    <w:rsid w:val="00B72B7E"/>
    <w:rsid w:val="00B730B2"/>
    <w:rsid w:val="00B81163"/>
    <w:rsid w:val="00B87175"/>
    <w:rsid w:val="00B87FF4"/>
    <w:rsid w:val="00B918A9"/>
    <w:rsid w:val="00BC1EE6"/>
    <w:rsid w:val="00BC5983"/>
    <w:rsid w:val="00BC5C2D"/>
    <w:rsid w:val="00BD174B"/>
    <w:rsid w:val="00BD2D54"/>
    <w:rsid w:val="00BD7E01"/>
    <w:rsid w:val="00BE3B12"/>
    <w:rsid w:val="00BF6C6A"/>
    <w:rsid w:val="00C31841"/>
    <w:rsid w:val="00C344C6"/>
    <w:rsid w:val="00C4021E"/>
    <w:rsid w:val="00C5686B"/>
    <w:rsid w:val="00C718A7"/>
    <w:rsid w:val="00C71B2A"/>
    <w:rsid w:val="00C8698B"/>
    <w:rsid w:val="00C916E5"/>
    <w:rsid w:val="00C96B17"/>
    <w:rsid w:val="00CA1C7F"/>
    <w:rsid w:val="00CB6BD1"/>
    <w:rsid w:val="00CC52FA"/>
    <w:rsid w:val="00CD5844"/>
    <w:rsid w:val="00CD6FBE"/>
    <w:rsid w:val="00CE07D9"/>
    <w:rsid w:val="00CE3E67"/>
    <w:rsid w:val="00CE4E51"/>
    <w:rsid w:val="00D10F8F"/>
    <w:rsid w:val="00D22D8F"/>
    <w:rsid w:val="00D23F58"/>
    <w:rsid w:val="00D30D72"/>
    <w:rsid w:val="00D32CE2"/>
    <w:rsid w:val="00D41D36"/>
    <w:rsid w:val="00D45662"/>
    <w:rsid w:val="00D73111"/>
    <w:rsid w:val="00D85B86"/>
    <w:rsid w:val="00DB5013"/>
    <w:rsid w:val="00DC3FBD"/>
    <w:rsid w:val="00DC4B38"/>
    <w:rsid w:val="00DD4234"/>
    <w:rsid w:val="00DD46AA"/>
    <w:rsid w:val="00DE0F0E"/>
    <w:rsid w:val="00DE2431"/>
    <w:rsid w:val="00DE744D"/>
    <w:rsid w:val="00DF09FF"/>
    <w:rsid w:val="00E009C3"/>
    <w:rsid w:val="00E13729"/>
    <w:rsid w:val="00E36A9D"/>
    <w:rsid w:val="00E43DDA"/>
    <w:rsid w:val="00E52390"/>
    <w:rsid w:val="00E5568A"/>
    <w:rsid w:val="00E57960"/>
    <w:rsid w:val="00E621EB"/>
    <w:rsid w:val="00E72A03"/>
    <w:rsid w:val="00E77C71"/>
    <w:rsid w:val="00E910BF"/>
    <w:rsid w:val="00E91243"/>
    <w:rsid w:val="00ED48C9"/>
    <w:rsid w:val="00ED6A1A"/>
    <w:rsid w:val="00EE064D"/>
    <w:rsid w:val="00EE56E5"/>
    <w:rsid w:val="00EF6EF8"/>
    <w:rsid w:val="00F03B5D"/>
    <w:rsid w:val="00F14C82"/>
    <w:rsid w:val="00F21577"/>
    <w:rsid w:val="00F21F38"/>
    <w:rsid w:val="00F22FAC"/>
    <w:rsid w:val="00F24B40"/>
    <w:rsid w:val="00F45957"/>
    <w:rsid w:val="00F47DE9"/>
    <w:rsid w:val="00F701AC"/>
    <w:rsid w:val="00F93637"/>
    <w:rsid w:val="00F9419D"/>
    <w:rsid w:val="00FA64B3"/>
    <w:rsid w:val="00FB1BF2"/>
    <w:rsid w:val="00FB42C5"/>
    <w:rsid w:val="00FC124A"/>
    <w:rsid w:val="00FE5E5A"/>
    <w:rsid w:val="00FE7886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B4E9611"/>
  <w15:docId w15:val="{25D3344E-4489-4913-B777-0153CC21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55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D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D01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37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7C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7C85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7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7C85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C485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C4859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C48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485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A867EC-4DEE-4181-AC79-65C57357C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10</Pages>
  <Words>3335</Words>
  <Characters>18343</Characters>
  <Application>Microsoft Office Word</Application>
  <DocSecurity>0</DocSecurity>
  <Lines>152</Lines>
  <Paragraphs>43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Opérateur-Version-finale-oct.2007.doc</vt:lpstr>
    </vt:vector>
  </TitlesOfParts>
  <Company/>
  <LinksUpToDate>false</LinksUpToDate>
  <CharactersWithSpaces>21635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Opérateur-Version-finale-oct.2007.doc</dc:title>
  <dc:creator>Usager</dc:creator>
  <cp:lastModifiedBy>Joannie Fortier St-Onge</cp:lastModifiedBy>
  <cp:revision>163</cp:revision>
  <dcterms:created xsi:type="dcterms:W3CDTF">2021-02-03T13:34:00Z</dcterms:created>
  <dcterms:modified xsi:type="dcterms:W3CDTF">2021-05-05T19:37:00Z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