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BD82" w14:textId="0B91F487" w:rsidR="00213F58" w:rsidRDefault="004E53DD" w:rsidP="000F4A65">
      <w:pPr>
        <w:pStyle w:val="Corpsdetexte"/>
        <w:tabs>
          <w:tab w:val="left" w:pos="1245"/>
        </w:tabs>
        <w:spacing w:before="3"/>
        <w:rPr>
          <w:rFonts w:ascii="Times New Roman"/>
          <w:sz w:val="19"/>
        </w:rPr>
      </w:pPr>
      <w:r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503293912" behindDoc="0" locked="0" layoutInCell="1" allowOverlap="1" wp14:anchorId="0C199E4D" wp14:editId="28008E9D">
            <wp:simplePos x="0" y="0"/>
            <wp:positionH relativeFrom="margin">
              <wp:posOffset>311971</wp:posOffset>
            </wp:positionH>
            <wp:positionV relativeFrom="paragraph">
              <wp:posOffset>-2540</wp:posOffset>
            </wp:positionV>
            <wp:extent cx="2065468" cy="1343535"/>
            <wp:effectExtent l="0" t="0" r="0" b="952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68" cy="1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92888" behindDoc="0" locked="0" layoutInCell="1" allowOverlap="1" wp14:anchorId="3550AA4A" wp14:editId="5BD91F26">
                <wp:simplePos x="0" y="0"/>
                <wp:positionH relativeFrom="column">
                  <wp:posOffset>14194</wp:posOffset>
                </wp:positionH>
                <wp:positionV relativeFrom="paragraph">
                  <wp:posOffset>-99956</wp:posOffset>
                </wp:positionV>
                <wp:extent cx="2079065" cy="1172583"/>
                <wp:effectExtent l="0" t="0" r="0" b="88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065" cy="11725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257347" id="Rectangle 5" o:spid="_x0000_s1026" style="position:absolute;margin-left:1.1pt;margin-top:-7.85pt;width:163.7pt;height:92.35pt;z-index:503292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" fillcolor="white [3212]" stroked="f" strokeweight="2pt"/>
            </w:pict>
          </mc:Fallback>
        </mc:AlternateContent>
      </w:r>
      <w:r w:rsidR="00960C01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291864" behindDoc="1" locked="0" layoutInCell="1" allowOverlap="1" wp14:anchorId="4E22DB4C" wp14:editId="4E1D8FF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9450705" cy="7164705"/>
                <wp:effectExtent l="0" t="0" r="0" b="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705" cy="7164705"/>
                          <a:chOff x="480" y="480"/>
                          <a:chExt cx="14883" cy="11283"/>
                        </a:xfrm>
                      </wpg:grpSpPr>
                      <pic:pic xmlns:pic="http://schemas.openxmlformats.org/drawingml/2006/picture">
                        <pic:nvPicPr>
                          <pic:cNvPr id="1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" y="1095"/>
                            <a:ext cx="2845" cy="1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0" y="48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0" y="510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0" y="57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0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3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272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4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" y="1173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0" y="11672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0" y="1164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342177" id="Group 4" o:spid="_x0000_s1026" style="position:absolute;margin-left:24pt;margin-top:24pt;width:744.15pt;height:564.15pt;z-index:-24616;mso-position-horizontal-relative:page;mso-position-vertical-relative:page" coordorigin="480,480" coordsize="14883,11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28;top:1095;width:2845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">
                  <v:imagedata r:id="rId13" o:title=""/>
                </v:shape>
                <v:shape id="Picture 20" o:spid="_x0000_s1028" type="#_x0000_t75" style="position:absolute;left:480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">
                  <v:imagedata r:id="rId14" o:title=""/>
                </v:shape>
                <v:rect id="Rectangle 19" o:spid="_x0000_s1029" style="position:absolute;left:600;top:48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mqvwAAANs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" fillcolor="silver" stroked="f"/>
                <v:rect id="Rectangle 18" o:spid="_x0000_s1030" style="position:absolute;left:600;top:510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" fillcolor="#5f5f5f" stroked="f"/>
                <v:rect id="Rectangle 17" o:spid="_x0000_s1031" style="position:absolute;left:600;top:57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shape id="Picture 16" o:spid="_x0000_s1032" type="#_x0000_t75" style="position:absolute;left:15242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">
                  <v:imagedata r:id="rId15" o:title=""/>
                </v:shape>
                <v:rect id="Rectangle 15" o:spid="_x0000_s1033" style="position:absolute;left:48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" fillcolor="silver" stroked="f"/>
                <v:rect id="Rectangle 14" o:spid="_x0000_s1034" style="position:absolute;left:510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" fillcolor="#5f5f5f" stroked="f"/>
                <v:rect id="Rectangle 13" o:spid="_x0000_s1035" style="position:absolute;left:57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Rectangle 12" o:spid="_x0000_s1036" style="position:absolute;left:1533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" fillcolor="silver" stroked="f"/>
                <v:rect id="Rectangle 11" o:spid="_x0000_s1037" style="position:absolute;left:15272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" fillcolor="#5f5f5f" stroked="f"/>
                <v:rect id="Rectangle 10" o:spid="_x0000_s1038" style="position:absolute;left:1524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shape id="Picture 9" o:spid="_x0000_s1039" type="#_x0000_t75" style="position:absolute;left:480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">
                  <v:imagedata r:id="rId16" o:title=""/>
                </v:shape>
                <v:rect id="Rectangle 8" o:spid="_x0000_s1040" style="position:absolute;left:600;top:1173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aM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" fillcolor="silver" stroked="f"/>
                <v:rect id="Rectangle 7" o:spid="_x0000_s1041" style="position:absolute;left:600;top:11672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" fillcolor="#5f5f5f" stroked="f"/>
                <v:rect id="Rectangle 6" o:spid="_x0000_s1042" style="position:absolute;left:600;top:1164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shape id="Picture 5" o:spid="_x0000_s1043" type="#_x0000_t75" style="position:absolute;left:15242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">
                  <v:imagedata r:id="rId17" o:title=""/>
                </v:shape>
                <w10:wrap anchorx="page" anchory="page"/>
              </v:group>
            </w:pict>
          </mc:Fallback>
        </mc:AlternateContent>
      </w:r>
      <w:r w:rsidR="000F4A65">
        <w:rPr>
          <w:rFonts w:ascii="Times New Roman"/>
          <w:sz w:val="19"/>
        </w:rPr>
        <w:tab/>
      </w:r>
    </w:p>
    <w:p w14:paraId="7890E6D6" w14:textId="49CA2201" w:rsidR="00213F58" w:rsidRDefault="00213F58">
      <w:pPr>
        <w:pStyle w:val="Corpsdetexte"/>
        <w:ind w:left="11197"/>
        <w:rPr>
          <w:rFonts w:ascii="Times New Roman"/>
          <w:noProof/>
          <w:sz w:val="20"/>
          <w:lang w:val="fr-CA" w:eastAsia="fr-CA"/>
        </w:rPr>
      </w:pPr>
    </w:p>
    <w:p w14:paraId="6A875E3F" w14:textId="243F8991" w:rsidR="00564B5F" w:rsidRDefault="00564B5F">
      <w:pPr>
        <w:pStyle w:val="Corpsdetexte"/>
        <w:ind w:left="11197"/>
        <w:rPr>
          <w:rFonts w:ascii="Times New Roman"/>
          <w:noProof/>
          <w:sz w:val="20"/>
          <w:lang w:val="fr-CA" w:eastAsia="fr-CA"/>
        </w:rPr>
      </w:pPr>
    </w:p>
    <w:p w14:paraId="348D4D3A" w14:textId="77777777" w:rsidR="00564B5F" w:rsidRDefault="00564B5F">
      <w:pPr>
        <w:pStyle w:val="Corpsdetexte"/>
        <w:ind w:left="11197"/>
        <w:rPr>
          <w:rFonts w:ascii="Times New Roman"/>
          <w:sz w:val="20"/>
        </w:rPr>
      </w:pPr>
    </w:p>
    <w:p w14:paraId="69F48BF0" w14:textId="6E31E7AE" w:rsidR="00213F58" w:rsidRDefault="00213F58">
      <w:pPr>
        <w:pStyle w:val="Corpsdetexte"/>
        <w:rPr>
          <w:rFonts w:ascii="Times New Roman"/>
          <w:sz w:val="20"/>
        </w:rPr>
      </w:pPr>
    </w:p>
    <w:p w14:paraId="65A95B1D" w14:textId="77777777" w:rsidR="00213F58" w:rsidRDefault="00213F58">
      <w:pPr>
        <w:pStyle w:val="Corpsdetexte"/>
        <w:rPr>
          <w:rFonts w:ascii="Times New Roman"/>
          <w:sz w:val="20"/>
        </w:rPr>
      </w:pPr>
    </w:p>
    <w:p w14:paraId="2D195B13" w14:textId="77777777" w:rsidR="00213F58" w:rsidRDefault="00213F58">
      <w:pPr>
        <w:pStyle w:val="Corpsdetexte"/>
        <w:rPr>
          <w:rFonts w:ascii="Times New Roman"/>
          <w:sz w:val="20"/>
        </w:rPr>
      </w:pPr>
    </w:p>
    <w:p w14:paraId="40C7C530" w14:textId="77777777" w:rsidR="00213F58" w:rsidRDefault="00213F58">
      <w:pPr>
        <w:pStyle w:val="Corpsdetexte"/>
        <w:rPr>
          <w:rFonts w:ascii="Times New Roman"/>
          <w:sz w:val="20"/>
        </w:rPr>
      </w:pPr>
    </w:p>
    <w:p w14:paraId="4AE4A1BF" w14:textId="77777777" w:rsidR="00213F58" w:rsidRDefault="00213F58">
      <w:pPr>
        <w:pStyle w:val="Corpsdetexte"/>
        <w:rPr>
          <w:rFonts w:ascii="Times New Roman"/>
          <w:sz w:val="20"/>
        </w:rPr>
      </w:pPr>
    </w:p>
    <w:p w14:paraId="401DF806" w14:textId="77777777" w:rsidR="00213F58" w:rsidRDefault="00213F58">
      <w:pPr>
        <w:pStyle w:val="Corpsdetexte"/>
        <w:rPr>
          <w:rFonts w:ascii="Times New Roman"/>
          <w:sz w:val="20"/>
        </w:rPr>
      </w:pPr>
    </w:p>
    <w:p w14:paraId="58C0DDA3" w14:textId="77777777" w:rsidR="00213F58" w:rsidRDefault="00213F58">
      <w:pPr>
        <w:pStyle w:val="Corpsdetexte"/>
        <w:spacing w:before="1"/>
        <w:rPr>
          <w:rFonts w:ascii="Times New Roman"/>
          <w:sz w:val="18"/>
        </w:rPr>
      </w:pPr>
    </w:p>
    <w:p w14:paraId="7A039FC9" w14:textId="77777777" w:rsidR="00213F58" w:rsidRPr="00DB08DB" w:rsidRDefault="00960C01">
      <w:pPr>
        <w:pStyle w:val="Titre1"/>
        <w:spacing w:before="83"/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B87A546" wp14:editId="5DDC54B5">
                <wp:simplePos x="0" y="0"/>
                <wp:positionH relativeFrom="page">
                  <wp:posOffset>3717290</wp:posOffset>
                </wp:positionH>
                <wp:positionV relativeFrom="paragraph">
                  <wp:posOffset>-100330</wp:posOffset>
                </wp:positionV>
                <wp:extent cx="5600700" cy="845820"/>
                <wp:effectExtent l="12065" t="11430" r="6985" b="952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2013C1" w14:textId="227DDF58" w:rsidR="00D4660D" w:rsidRPr="00DB08DB" w:rsidRDefault="00D4660D">
                            <w:pPr>
                              <w:spacing w:before="191"/>
                              <w:ind w:left="144"/>
                              <w:rPr>
                                <w:i/>
                                <w:lang w:val="fr-CA"/>
                              </w:rPr>
                            </w:pPr>
                            <w:r w:rsidRPr="00DB08DB">
                              <w:rPr>
                                <w:i/>
                                <w:lang w:val="fr-CA"/>
                              </w:rPr>
                              <w:t>Secteur des plastiques</w:t>
                            </w:r>
                          </w:p>
                          <w:p w14:paraId="4FA28AB6" w14:textId="77777777" w:rsidR="00D4660D" w:rsidRPr="00DB08DB" w:rsidRDefault="00D4660D">
                            <w:pPr>
                              <w:spacing w:before="120"/>
                              <w:ind w:left="2814"/>
                              <w:rPr>
                                <w:b/>
                                <w:sz w:val="40"/>
                                <w:lang w:val="fr-CA"/>
                              </w:rPr>
                            </w:pPr>
                            <w:r w:rsidRPr="00DB08DB">
                              <w:rPr>
                                <w:b/>
                                <w:sz w:val="40"/>
                                <w:lang w:val="fr-CA"/>
                              </w:rPr>
                              <w:t>Chargé de projet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7A5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2.7pt;margin-top:-7.9pt;width:441pt;height:66.6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wNeAIAAP8E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" filled="f">
                <v:textbox inset="0,0,0,0">
                  <w:txbxContent>
                    <w:p w14:paraId="1E2013C1" w14:textId="227DDF58" w:rsidR="00D4660D" w:rsidRPr="00DB08DB" w:rsidRDefault="00D4660D">
                      <w:pPr>
                        <w:spacing w:before="191"/>
                        <w:ind w:left="144"/>
                        <w:rPr>
                          <w:i/>
                          <w:lang w:val="fr-CA"/>
                        </w:rPr>
                      </w:pPr>
                      <w:r w:rsidRPr="00DB08DB">
                        <w:rPr>
                          <w:i/>
                          <w:lang w:val="fr-CA"/>
                        </w:rPr>
                        <w:t>Secteur des plastiques</w:t>
                      </w:r>
                    </w:p>
                    <w:p w14:paraId="4FA28AB6" w14:textId="77777777" w:rsidR="00D4660D" w:rsidRPr="00DB08DB" w:rsidRDefault="00D4660D">
                      <w:pPr>
                        <w:spacing w:before="120"/>
                        <w:ind w:left="2814"/>
                        <w:rPr>
                          <w:b/>
                          <w:sz w:val="40"/>
                          <w:lang w:val="fr-CA"/>
                        </w:rPr>
                      </w:pPr>
                      <w:r w:rsidRPr="00DB08DB">
                        <w:rPr>
                          <w:b/>
                          <w:sz w:val="40"/>
                          <w:lang w:val="fr-CA"/>
                        </w:rPr>
                        <w:t>Chargé de projet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33AE" w:rsidRPr="00DB08DB">
        <w:rPr>
          <w:lang w:val="fr-CA"/>
        </w:rPr>
        <w:t>Fonction de travail :</w:t>
      </w:r>
    </w:p>
    <w:p w14:paraId="7815DF99" w14:textId="77777777" w:rsidR="00213F58" w:rsidRPr="00DB08DB" w:rsidRDefault="00213F58">
      <w:pPr>
        <w:pStyle w:val="Corpsdetexte"/>
        <w:rPr>
          <w:rFonts w:ascii="Times New Roman"/>
          <w:b/>
          <w:sz w:val="44"/>
          <w:lang w:val="fr-CA"/>
        </w:rPr>
      </w:pPr>
    </w:p>
    <w:p w14:paraId="7A2FDAE7" w14:textId="77777777" w:rsidR="00213F58" w:rsidRPr="00DB08DB" w:rsidRDefault="00213F58">
      <w:pPr>
        <w:pStyle w:val="Corpsdetexte"/>
        <w:spacing w:before="10"/>
        <w:rPr>
          <w:rFonts w:ascii="Times New Roman"/>
          <w:b/>
          <w:sz w:val="65"/>
          <w:lang w:val="fr-CA"/>
        </w:rPr>
      </w:pPr>
    </w:p>
    <w:p w14:paraId="18EDC688" w14:textId="77777777" w:rsidR="00213F58" w:rsidRPr="00DB08DB" w:rsidRDefault="00960C01">
      <w:pPr>
        <w:spacing w:before="1"/>
        <w:ind w:left="573"/>
        <w:rPr>
          <w:rFonts w:ascii="Times New Roman" w:hAnsi="Times New Roman"/>
          <w:b/>
          <w:sz w:val="40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68AA7B45" wp14:editId="6F47E5E6">
                <wp:simplePos x="0" y="0"/>
                <wp:positionH relativeFrom="page">
                  <wp:posOffset>3717290</wp:posOffset>
                </wp:positionH>
                <wp:positionV relativeFrom="paragraph">
                  <wp:posOffset>-11430</wp:posOffset>
                </wp:positionV>
                <wp:extent cx="5600700" cy="1811020"/>
                <wp:effectExtent l="12065" t="9525" r="6985" b="82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811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09ECB7" w14:textId="77777777" w:rsidR="00D4660D" w:rsidRPr="00DB08DB" w:rsidRDefault="00D4660D">
                            <w:pPr>
                              <w:pStyle w:val="Corpsdetexte"/>
                              <w:spacing w:before="72"/>
                              <w:ind w:left="144" w:right="140"/>
                              <w:jc w:val="both"/>
                              <w:rPr>
                                <w:lang w:val="fr-CA"/>
                              </w:rPr>
                            </w:pPr>
                            <w:r w:rsidRPr="00DB08DB">
                              <w:rPr>
                                <w:lang w:val="fr-CA"/>
                              </w:rPr>
                              <w:t>Le chargé de projet organise et gère des projets de développement ou d’amélioration d’un produit ou d’un système manufacturier de l’entreprise.</w:t>
                            </w:r>
                          </w:p>
                          <w:p w14:paraId="53CB0C22" w14:textId="77777777" w:rsidR="00D4660D" w:rsidRPr="00DB08DB" w:rsidRDefault="00D4660D">
                            <w:pPr>
                              <w:pStyle w:val="Corpsdetexte"/>
                              <w:spacing w:before="11"/>
                              <w:rPr>
                                <w:b/>
                                <w:i/>
                                <w:sz w:val="27"/>
                                <w:lang w:val="fr-CA"/>
                              </w:rPr>
                            </w:pPr>
                          </w:p>
                          <w:p w14:paraId="2F9D64AC" w14:textId="77777777" w:rsidR="00D4660D" w:rsidRPr="00DB08DB" w:rsidRDefault="00D4660D">
                            <w:pPr>
                              <w:pStyle w:val="Corpsdetexte"/>
                              <w:ind w:left="144" w:right="140"/>
                              <w:jc w:val="both"/>
                              <w:rPr>
                                <w:lang w:val="fr-CA"/>
                              </w:rPr>
                            </w:pPr>
                            <w:r w:rsidRPr="00DB08DB">
                              <w:rPr>
                                <w:lang w:val="fr-CA"/>
                              </w:rPr>
                              <w:t xml:space="preserve">Il assure les liens entre les différents fournisseurs, l’entreprise et les clients, </w:t>
                            </w:r>
                            <w:r w:rsidR="0083623A">
                              <w:rPr>
                                <w:lang w:val="fr-CA"/>
                              </w:rPr>
                              <w:t xml:space="preserve">il </w:t>
                            </w:r>
                            <w:r w:rsidRPr="00DB08DB">
                              <w:rPr>
                                <w:lang w:val="fr-CA"/>
                              </w:rPr>
                              <w:t>fait le suivi des projets en cours et assume des responsabilités diverses reliées à la production</w:t>
                            </w:r>
                            <w:r>
                              <w:rPr>
                                <w:lang w:val="fr-CA"/>
                              </w:rPr>
                              <w:t xml:space="preserve">, le tout </w:t>
                            </w:r>
                            <w:r w:rsidRPr="00DB08DB">
                              <w:rPr>
                                <w:lang w:val="fr-CA"/>
                              </w:rPr>
                              <w:t>afin d’offrir aux clients internes et externes des produits rencontrant leurs</w:t>
                            </w:r>
                            <w:r w:rsidRPr="00DB08DB">
                              <w:rPr>
                                <w:spacing w:val="-12"/>
                                <w:lang w:val="fr-CA"/>
                              </w:rPr>
                              <w:t xml:space="preserve"> </w:t>
                            </w:r>
                            <w:r w:rsidRPr="00DB08DB">
                              <w:rPr>
                                <w:lang w:val="fr-CA"/>
                              </w:rPr>
                              <w:t>attentes.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AA7B45" id="Text Box 2" o:spid="_x0000_s1027" type="#_x0000_t202" style="position:absolute;left:0;text-align:left;margin-left:292.7pt;margin-top:-.9pt;width:441pt;height:142.6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" filled="f">
                <v:textbox inset="0,0,0,0">
                  <w:txbxContent>
                    <w:p w14:paraId="6C09ECB7" w14:textId="77777777" w:rsidR="00D4660D" w:rsidRPr="00DB08DB" w:rsidRDefault="00D4660D">
                      <w:pPr>
                        <w:pStyle w:val="BodyText"/>
                        <w:spacing w:before="72"/>
                        <w:ind w:left="144" w:right="140"/>
                        <w:jc w:val="both"/>
                        <w:rPr>
                          <w:lang w:val="fr-CA"/>
                        </w:rPr>
                      </w:pPr>
                      <w:r w:rsidRPr="00DB08DB">
                        <w:rPr>
                          <w:lang w:val="fr-CA"/>
                        </w:rPr>
                        <w:t>Le chargé de projet organise et gère des projets de développement ou d’amélioration d’un produit ou d’un système manufacturier de l’entreprise.</w:t>
                      </w:r>
                    </w:p>
                    <w:p w14:paraId="53CB0C22" w14:textId="77777777" w:rsidR="00D4660D" w:rsidRPr="00DB08DB" w:rsidRDefault="00D4660D">
                      <w:pPr>
                        <w:pStyle w:val="BodyText"/>
                        <w:spacing w:before="11"/>
                        <w:rPr>
                          <w:b/>
                          <w:i/>
                          <w:sz w:val="27"/>
                          <w:lang w:val="fr-CA"/>
                        </w:rPr>
                      </w:pPr>
                    </w:p>
                    <w:p w14:paraId="2F9D64AC" w14:textId="77777777" w:rsidR="00D4660D" w:rsidRPr="00DB08DB" w:rsidRDefault="00D4660D">
                      <w:pPr>
                        <w:pStyle w:val="BodyText"/>
                        <w:ind w:left="144" w:right="140"/>
                        <w:jc w:val="both"/>
                        <w:rPr>
                          <w:lang w:val="fr-CA"/>
                        </w:rPr>
                      </w:pPr>
                      <w:r w:rsidRPr="00DB08DB">
                        <w:rPr>
                          <w:lang w:val="fr-CA"/>
                        </w:rPr>
                        <w:t xml:space="preserve">Il assure les liens entre les différents fournisseurs, l’entreprise et les clients, </w:t>
                      </w:r>
                      <w:r w:rsidR="0083623A">
                        <w:rPr>
                          <w:lang w:val="fr-CA"/>
                        </w:rPr>
                        <w:t xml:space="preserve">il </w:t>
                      </w:r>
                      <w:r w:rsidRPr="00DB08DB">
                        <w:rPr>
                          <w:lang w:val="fr-CA"/>
                        </w:rPr>
                        <w:t>fait le suivi des projets en cours et assume des responsabilités diverses reliées à la production</w:t>
                      </w:r>
                      <w:r>
                        <w:rPr>
                          <w:lang w:val="fr-CA"/>
                        </w:rPr>
                        <w:t xml:space="preserve">, le tout </w:t>
                      </w:r>
                      <w:r w:rsidRPr="00DB08DB">
                        <w:rPr>
                          <w:lang w:val="fr-CA"/>
                        </w:rPr>
                        <w:t>afin d’offrir aux clients internes et externes des produits rencontrant leurs</w:t>
                      </w:r>
                      <w:r w:rsidRPr="00DB08DB">
                        <w:rPr>
                          <w:spacing w:val="-12"/>
                          <w:lang w:val="fr-CA"/>
                        </w:rPr>
                        <w:t xml:space="preserve"> </w:t>
                      </w:r>
                      <w:r w:rsidRPr="00DB08DB">
                        <w:rPr>
                          <w:lang w:val="fr-CA"/>
                        </w:rPr>
                        <w:t>attentes.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33AE" w:rsidRPr="00DB08DB">
        <w:rPr>
          <w:rFonts w:ascii="Times New Roman" w:hAnsi="Times New Roman"/>
          <w:b/>
          <w:sz w:val="40"/>
          <w:lang w:val="fr-CA"/>
        </w:rPr>
        <w:t>Rôles et responsabilités</w:t>
      </w:r>
      <w:r w:rsidR="009333AE" w:rsidRPr="00DB08DB">
        <w:rPr>
          <w:rFonts w:ascii="Times New Roman" w:hAnsi="Times New Roman"/>
          <w:b/>
          <w:spacing w:val="77"/>
          <w:sz w:val="40"/>
          <w:lang w:val="fr-CA"/>
        </w:rPr>
        <w:t xml:space="preserve"> </w:t>
      </w:r>
      <w:r w:rsidR="009333AE" w:rsidRPr="00DB08DB">
        <w:rPr>
          <w:rFonts w:ascii="Times New Roman" w:hAnsi="Times New Roman"/>
          <w:b/>
          <w:sz w:val="40"/>
          <w:lang w:val="fr-CA"/>
        </w:rPr>
        <w:t>:</w:t>
      </w:r>
    </w:p>
    <w:p w14:paraId="74E6178F" w14:textId="77777777" w:rsidR="00213F58" w:rsidRPr="00DB08DB" w:rsidRDefault="00213F58">
      <w:pPr>
        <w:pStyle w:val="Corpsdetexte"/>
        <w:rPr>
          <w:rFonts w:ascii="Times New Roman"/>
          <w:b/>
          <w:sz w:val="20"/>
          <w:lang w:val="fr-CA"/>
        </w:rPr>
      </w:pPr>
    </w:p>
    <w:p w14:paraId="3A22C615" w14:textId="77777777" w:rsidR="00213F58" w:rsidRPr="00DB08DB" w:rsidRDefault="00213F58">
      <w:pPr>
        <w:pStyle w:val="Corpsdetexte"/>
        <w:rPr>
          <w:rFonts w:ascii="Times New Roman"/>
          <w:b/>
          <w:sz w:val="20"/>
          <w:lang w:val="fr-CA"/>
        </w:rPr>
      </w:pPr>
    </w:p>
    <w:p w14:paraId="6315D44A" w14:textId="77777777" w:rsidR="00213F58" w:rsidRPr="00DB08DB" w:rsidRDefault="00213F58">
      <w:pPr>
        <w:pStyle w:val="Corpsdetexte"/>
        <w:rPr>
          <w:rFonts w:ascii="Times New Roman"/>
          <w:b/>
          <w:sz w:val="20"/>
          <w:lang w:val="fr-CA"/>
        </w:rPr>
      </w:pPr>
    </w:p>
    <w:p w14:paraId="577E11B8" w14:textId="77777777" w:rsidR="00213F58" w:rsidRPr="00DB08DB" w:rsidRDefault="00213F58">
      <w:pPr>
        <w:pStyle w:val="Corpsdetexte"/>
        <w:rPr>
          <w:rFonts w:ascii="Times New Roman"/>
          <w:b/>
          <w:sz w:val="20"/>
          <w:lang w:val="fr-CA"/>
        </w:rPr>
      </w:pPr>
    </w:p>
    <w:p w14:paraId="1A7A9CD5" w14:textId="77777777" w:rsidR="00213F58" w:rsidRPr="00DB08DB" w:rsidRDefault="00213F58">
      <w:pPr>
        <w:pStyle w:val="Corpsdetexte"/>
        <w:rPr>
          <w:rFonts w:ascii="Times New Roman"/>
          <w:b/>
          <w:sz w:val="20"/>
          <w:lang w:val="fr-CA"/>
        </w:rPr>
      </w:pPr>
    </w:p>
    <w:p w14:paraId="6CDF5AD0" w14:textId="77777777" w:rsidR="00213F58" w:rsidRPr="00DB08DB" w:rsidRDefault="00213F58">
      <w:pPr>
        <w:pStyle w:val="Corpsdetexte"/>
        <w:rPr>
          <w:rFonts w:ascii="Times New Roman"/>
          <w:b/>
          <w:sz w:val="20"/>
          <w:lang w:val="fr-CA"/>
        </w:rPr>
      </w:pPr>
    </w:p>
    <w:p w14:paraId="4FABC9AF" w14:textId="77777777" w:rsidR="00213F58" w:rsidRPr="00DB08DB" w:rsidRDefault="00213F58">
      <w:pPr>
        <w:pStyle w:val="Corpsdetexte"/>
        <w:rPr>
          <w:rFonts w:ascii="Times New Roman"/>
          <w:b/>
          <w:sz w:val="20"/>
          <w:lang w:val="fr-CA"/>
        </w:rPr>
      </w:pPr>
    </w:p>
    <w:p w14:paraId="0C651C9D" w14:textId="77777777" w:rsidR="00213F58" w:rsidRPr="00DB08DB" w:rsidRDefault="00213F58">
      <w:pPr>
        <w:pStyle w:val="Corpsdetexte"/>
        <w:rPr>
          <w:rFonts w:ascii="Times New Roman"/>
          <w:b/>
          <w:sz w:val="20"/>
          <w:lang w:val="fr-CA"/>
        </w:rPr>
      </w:pPr>
    </w:p>
    <w:p w14:paraId="1E0764F1" w14:textId="77777777" w:rsidR="00213F58" w:rsidRPr="00DB08DB" w:rsidRDefault="00213F58">
      <w:pPr>
        <w:pStyle w:val="Corpsdetexte"/>
        <w:rPr>
          <w:rFonts w:ascii="Times New Roman"/>
          <w:b/>
          <w:sz w:val="20"/>
          <w:lang w:val="fr-CA"/>
        </w:rPr>
      </w:pPr>
    </w:p>
    <w:p w14:paraId="1CB823FB" w14:textId="77777777" w:rsidR="00213F58" w:rsidRPr="00DB08DB" w:rsidRDefault="00213F58">
      <w:pPr>
        <w:pStyle w:val="Corpsdetexte"/>
        <w:rPr>
          <w:rFonts w:ascii="Times New Roman"/>
          <w:b/>
          <w:sz w:val="20"/>
          <w:lang w:val="fr-CA"/>
        </w:rPr>
      </w:pPr>
    </w:p>
    <w:p w14:paraId="5F491106" w14:textId="77777777" w:rsidR="00213F58" w:rsidRPr="00DB08DB" w:rsidRDefault="00213F58">
      <w:pPr>
        <w:pStyle w:val="Corpsdetexte"/>
        <w:rPr>
          <w:rFonts w:ascii="Times New Roman"/>
          <w:b/>
          <w:sz w:val="20"/>
          <w:lang w:val="fr-CA"/>
        </w:rPr>
      </w:pPr>
    </w:p>
    <w:p w14:paraId="111EFFE7" w14:textId="77777777" w:rsidR="00213F58" w:rsidRPr="00DB08DB" w:rsidRDefault="00213F58">
      <w:pPr>
        <w:pStyle w:val="Corpsdetexte"/>
        <w:rPr>
          <w:rFonts w:ascii="Times New Roman"/>
          <w:b/>
          <w:sz w:val="20"/>
          <w:lang w:val="fr-CA"/>
        </w:rPr>
      </w:pPr>
    </w:p>
    <w:p w14:paraId="6D4C09E5" w14:textId="77777777" w:rsidR="00213F58" w:rsidRPr="00DB08DB" w:rsidRDefault="00213F58">
      <w:pPr>
        <w:pStyle w:val="Corpsdetexte"/>
        <w:rPr>
          <w:rFonts w:ascii="Times New Roman"/>
          <w:b/>
          <w:sz w:val="20"/>
          <w:lang w:val="fr-CA"/>
        </w:rPr>
      </w:pPr>
    </w:p>
    <w:p w14:paraId="19249340" w14:textId="77777777" w:rsidR="00213F58" w:rsidRPr="00DB08DB" w:rsidRDefault="00213F58">
      <w:pPr>
        <w:pStyle w:val="Corpsdetexte"/>
        <w:rPr>
          <w:rFonts w:ascii="Times New Roman"/>
          <w:b/>
          <w:sz w:val="20"/>
          <w:lang w:val="fr-CA"/>
        </w:rPr>
      </w:pPr>
    </w:p>
    <w:p w14:paraId="2B31B7DF" w14:textId="77777777" w:rsidR="00213F58" w:rsidRPr="00DB08DB" w:rsidRDefault="00213F58">
      <w:pPr>
        <w:pStyle w:val="Corpsdetexte"/>
        <w:rPr>
          <w:rFonts w:ascii="Times New Roman"/>
          <w:b/>
          <w:sz w:val="20"/>
          <w:lang w:val="fr-CA"/>
        </w:rPr>
      </w:pPr>
    </w:p>
    <w:p w14:paraId="2D67B3A4" w14:textId="77777777" w:rsidR="00213F58" w:rsidRPr="00DB08DB" w:rsidRDefault="00213F58">
      <w:pPr>
        <w:pStyle w:val="Corpsdetexte"/>
        <w:rPr>
          <w:rFonts w:ascii="Times New Roman"/>
          <w:b/>
          <w:sz w:val="20"/>
          <w:lang w:val="fr-CA"/>
        </w:rPr>
      </w:pPr>
    </w:p>
    <w:p w14:paraId="7E6354F2" w14:textId="77777777" w:rsidR="00213F58" w:rsidRPr="00DB08DB" w:rsidRDefault="00213F58">
      <w:pPr>
        <w:pStyle w:val="Corpsdetexte"/>
        <w:rPr>
          <w:rFonts w:ascii="Times New Roman"/>
          <w:b/>
          <w:sz w:val="20"/>
          <w:lang w:val="fr-CA"/>
        </w:rPr>
      </w:pPr>
    </w:p>
    <w:p w14:paraId="43BEB4DC" w14:textId="77777777" w:rsidR="00213F58" w:rsidRPr="00DB08DB" w:rsidRDefault="00213F58">
      <w:pPr>
        <w:pStyle w:val="Corpsdetexte"/>
        <w:rPr>
          <w:rFonts w:ascii="Times New Roman"/>
          <w:b/>
          <w:sz w:val="20"/>
          <w:lang w:val="fr-CA"/>
        </w:rPr>
      </w:pPr>
    </w:p>
    <w:p w14:paraId="062D39F6" w14:textId="77777777" w:rsidR="00213F58" w:rsidRPr="00DB08DB" w:rsidRDefault="00213F58">
      <w:pPr>
        <w:pStyle w:val="Corpsdetexte"/>
        <w:rPr>
          <w:rFonts w:ascii="Times New Roman"/>
          <w:b/>
          <w:sz w:val="20"/>
          <w:lang w:val="fr-CA"/>
        </w:rPr>
      </w:pPr>
    </w:p>
    <w:p w14:paraId="10154446" w14:textId="77777777" w:rsidR="00213F58" w:rsidRPr="00DB08DB" w:rsidRDefault="00213F58">
      <w:pPr>
        <w:pStyle w:val="Corpsdetexte"/>
        <w:rPr>
          <w:rFonts w:ascii="Times New Roman"/>
          <w:b/>
          <w:sz w:val="20"/>
          <w:lang w:val="fr-CA"/>
        </w:rPr>
      </w:pPr>
    </w:p>
    <w:p w14:paraId="4D154D73" w14:textId="4C29E78D" w:rsidR="00377188" w:rsidRPr="00D07CD1" w:rsidRDefault="00377188" w:rsidP="00377188">
      <w:pPr>
        <w:spacing w:before="94"/>
        <w:ind w:left="561"/>
        <w:rPr>
          <w:b/>
          <w:sz w:val="20"/>
          <w:lang w:val="fr-CA"/>
        </w:rPr>
      </w:pPr>
      <w:r w:rsidRPr="00D07CD1">
        <w:rPr>
          <w:b/>
          <w:sz w:val="20"/>
          <w:lang w:val="fr-CA"/>
        </w:rPr>
        <w:t>Profil de la fonction de travail – Chargé de projet – 2020</w:t>
      </w:r>
      <w:r w:rsidR="00D07CD1">
        <w:rPr>
          <w:b/>
          <w:sz w:val="20"/>
          <w:lang w:val="fr-CA"/>
        </w:rPr>
        <w:t xml:space="preserve"> </w:t>
      </w:r>
    </w:p>
    <w:p w14:paraId="737A2BC3" w14:textId="314F300A" w:rsidR="00213F58" w:rsidRPr="00DB08DB" w:rsidRDefault="00213F58">
      <w:pPr>
        <w:rPr>
          <w:sz w:val="18"/>
          <w:lang w:val="fr-CA"/>
        </w:rPr>
        <w:sectPr w:rsidR="00213F58" w:rsidRPr="00DB08D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5840" w:h="12240" w:orient="landscape"/>
          <w:pgMar w:top="1140" w:right="600" w:bottom="280" w:left="60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3770"/>
        <w:gridCol w:w="3831"/>
        <w:gridCol w:w="3183"/>
      </w:tblGrid>
      <w:tr w:rsidR="00213F58" w:rsidRPr="00B01B98" w14:paraId="4AC76B9B" w14:textId="77777777">
        <w:trPr>
          <w:trHeight w:val="816"/>
        </w:trPr>
        <w:tc>
          <w:tcPr>
            <w:tcW w:w="3614" w:type="dxa"/>
            <w:shd w:val="clear" w:color="auto" w:fill="C0C0C0"/>
          </w:tcPr>
          <w:p w14:paraId="30EDC490" w14:textId="77777777" w:rsidR="00213F58" w:rsidRPr="00B01B98" w:rsidRDefault="009333AE" w:rsidP="009A27DB">
            <w:pPr>
              <w:pStyle w:val="TableParagraph"/>
              <w:spacing w:before="218"/>
              <w:ind w:left="10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lastRenderedPageBreak/>
              <w:t>SOUS-TÂCHES</w:t>
            </w:r>
          </w:p>
        </w:tc>
        <w:tc>
          <w:tcPr>
            <w:tcW w:w="3770" w:type="dxa"/>
            <w:shd w:val="clear" w:color="auto" w:fill="C0C0C0"/>
          </w:tcPr>
          <w:p w14:paraId="2C9A915E" w14:textId="77777777" w:rsidR="009A27DB" w:rsidRPr="00B01B98" w:rsidRDefault="009333AE" w:rsidP="009A27DB">
            <w:pPr>
              <w:pStyle w:val="TableParagraph"/>
              <w:spacing w:before="80"/>
              <w:ind w:left="878" w:right="135" w:hanging="281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CONNAISSANCES</w:t>
            </w:r>
          </w:p>
          <w:p w14:paraId="40C7A0CF" w14:textId="77777777" w:rsidR="00213F58" w:rsidRPr="00B01B98" w:rsidRDefault="009333AE" w:rsidP="009A27DB">
            <w:pPr>
              <w:pStyle w:val="TableParagraph"/>
              <w:spacing w:before="80"/>
              <w:ind w:left="878" w:right="135" w:hanging="281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THÉORIQUES</w:t>
            </w:r>
          </w:p>
        </w:tc>
        <w:tc>
          <w:tcPr>
            <w:tcW w:w="3831" w:type="dxa"/>
            <w:shd w:val="clear" w:color="auto" w:fill="C0C0C0"/>
          </w:tcPr>
          <w:p w14:paraId="457100FD" w14:textId="77777777" w:rsidR="009A27DB" w:rsidRPr="00B01B98" w:rsidRDefault="009333AE" w:rsidP="009A27DB">
            <w:pPr>
              <w:pStyle w:val="TableParagraph"/>
              <w:spacing w:before="80"/>
              <w:ind w:left="143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CONNAISSANCES</w:t>
            </w:r>
          </w:p>
          <w:p w14:paraId="1B3FB0F2" w14:textId="77777777" w:rsidR="00213F58" w:rsidRPr="00B01B98" w:rsidRDefault="009333AE" w:rsidP="009A27DB">
            <w:pPr>
              <w:pStyle w:val="TableParagraph"/>
              <w:spacing w:before="80"/>
              <w:ind w:left="143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PRATIQUES</w:t>
            </w:r>
          </w:p>
        </w:tc>
        <w:tc>
          <w:tcPr>
            <w:tcW w:w="3183" w:type="dxa"/>
            <w:shd w:val="clear" w:color="auto" w:fill="C0C0C0"/>
          </w:tcPr>
          <w:p w14:paraId="7573EEE1" w14:textId="77777777" w:rsidR="009A27DB" w:rsidRPr="00B01B98" w:rsidRDefault="009333AE" w:rsidP="009A27DB">
            <w:pPr>
              <w:pStyle w:val="TableParagraph"/>
              <w:spacing w:before="80"/>
              <w:ind w:left="142" w:right="203" w:firstLine="0"/>
              <w:jc w:val="center"/>
              <w:rPr>
                <w:b/>
                <w:sz w:val="24"/>
                <w:lang w:val="fr-CA"/>
              </w:rPr>
            </w:pPr>
            <w:r w:rsidRPr="00B01B98">
              <w:rPr>
                <w:b/>
                <w:sz w:val="24"/>
                <w:lang w:val="fr-CA"/>
              </w:rPr>
              <w:t>CRITÈRES DE</w:t>
            </w:r>
          </w:p>
          <w:p w14:paraId="7BA02C10" w14:textId="77777777" w:rsidR="00213F58" w:rsidRPr="00B01B98" w:rsidRDefault="009333AE" w:rsidP="009A27DB">
            <w:pPr>
              <w:pStyle w:val="TableParagraph"/>
              <w:spacing w:before="80"/>
              <w:ind w:left="142" w:right="203" w:firstLine="0"/>
              <w:jc w:val="center"/>
              <w:rPr>
                <w:b/>
                <w:sz w:val="24"/>
                <w:lang w:val="fr-CA"/>
              </w:rPr>
            </w:pPr>
            <w:r w:rsidRPr="00B01B98">
              <w:rPr>
                <w:b/>
                <w:sz w:val="24"/>
                <w:lang w:val="fr-CA"/>
              </w:rPr>
              <w:t>PERFORMANCE</w:t>
            </w:r>
          </w:p>
        </w:tc>
      </w:tr>
      <w:tr w:rsidR="00213F58" w:rsidRPr="00F83154" w14:paraId="17F147E5" w14:textId="77777777">
        <w:trPr>
          <w:trHeight w:val="546"/>
        </w:trPr>
        <w:tc>
          <w:tcPr>
            <w:tcW w:w="14398" w:type="dxa"/>
            <w:gridSpan w:val="4"/>
            <w:shd w:val="clear" w:color="auto" w:fill="C0C0C0"/>
          </w:tcPr>
          <w:p w14:paraId="5F77F4A5" w14:textId="77777777" w:rsidR="00213F58" w:rsidRPr="00DB08DB" w:rsidRDefault="009333AE">
            <w:pPr>
              <w:pStyle w:val="TableParagraph"/>
              <w:spacing w:before="147"/>
              <w:ind w:left="79" w:firstLine="0"/>
              <w:rPr>
                <w:b/>
                <w:sz w:val="20"/>
                <w:lang w:val="fr-CA"/>
              </w:rPr>
            </w:pPr>
            <w:r w:rsidRPr="00DB08DB">
              <w:rPr>
                <w:b/>
                <w:sz w:val="20"/>
                <w:lang w:val="fr-CA"/>
              </w:rPr>
              <w:t xml:space="preserve">TÂCHE </w:t>
            </w:r>
            <w:r w:rsidR="00420242">
              <w:rPr>
                <w:b/>
                <w:sz w:val="20"/>
                <w:lang w:val="fr-CA"/>
              </w:rPr>
              <w:t>1</w:t>
            </w:r>
            <w:r w:rsidRPr="00DB08DB">
              <w:rPr>
                <w:b/>
                <w:sz w:val="20"/>
                <w:lang w:val="fr-CA"/>
              </w:rPr>
              <w:t xml:space="preserve"> : Réaliser l’analyse de besoins des clients et évaluer la pertinence de soumissionner sur un projet</w:t>
            </w:r>
          </w:p>
        </w:tc>
      </w:tr>
      <w:tr w:rsidR="00213F58" w:rsidRPr="00F83154" w14:paraId="79360B8B" w14:textId="77777777" w:rsidTr="0091790E">
        <w:trPr>
          <w:trHeight w:val="2576"/>
        </w:trPr>
        <w:tc>
          <w:tcPr>
            <w:tcW w:w="3614" w:type="dxa"/>
          </w:tcPr>
          <w:p w14:paraId="1E5FC987" w14:textId="77777777" w:rsidR="00213F58" w:rsidRPr="00DB08DB" w:rsidRDefault="00420242">
            <w:pPr>
              <w:pStyle w:val="TableParagraph"/>
              <w:spacing w:before="60"/>
              <w:ind w:left="443" w:right="68" w:hanging="37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</w:t>
            </w:r>
            <w:r w:rsidR="009333AE" w:rsidRPr="00DB08DB">
              <w:rPr>
                <w:sz w:val="18"/>
                <w:lang w:val="fr-CA"/>
              </w:rPr>
              <w:t xml:space="preserve">.1 </w:t>
            </w:r>
            <w:r w:rsidR="0047092D">
              <w:rPr>
                <w:sz w:val="18"/>
                <w:lang w:val="fr-CA"/>
              </w:rPr>
              <w:t xml:space="preserve"> </w:t>
            </w:r>
            <w:r w:rsidR="009333AE" w:rsidRPr="00DB08DB">
              <w:rPr>
                <w:sz w:val="18"/>
                <w:lang w:val="fr-CA"/>
              </w:rPr>
              <w:t>Obtenir des fournisseurs, des clients,</w:t>
            </w:r>
            <w:r w:rsidR="0047092D">
              <w:rPr>
                <w:sz w:val="18"/>
                <w:lang w:val="fr-CA"/>
              </w:rPr>
              <w:t xml:space="preserve"> </w:t>
            </w:r>
            <w:r w:rsidR="009333AE" w:rsidRPr="00DB08DB">
              <w:rPr>
                <w:sz w:val="18"/>
                <w:lang w:val="fr-CA"/>
              </w:rPr>
              <w:t>de l’ingénierie et de la production</w:t>
            </w:r>
            <w:r w:rsidR="009333AE" w:rsidRPr="00DB08DB">
              <w:rPr>
                <w:spacing w:val="-22"/>
                <w:sz w:val="18"/>
                <w:lang w:val="fr-CA"/>
              </w:rPr>
              <w:t xml:space="preserve"> </w:t>
            </w:r>
            <w:r w:rsidR="009333AE" w:rsidRPr="00DB08DB">
              <w:rPr>
                <w:sz w:val="18"/>
                <w:lang w:val="fr-CA"/>
              </w:rPr>
              <w:t>toute l’information pertinente à l’évaluation d’un</w:t>
            </w:r>
            <w:r w:rsidR="009333AE" w:rsidRPr="00DB08DB">
              <w:rPr>
                <w:spacing w:val="-2"/>
                <w:sz w:val="18"/>
                <w:lang w:val="fr-CA"/>
              </w:rPr>
              <w:t xml:space="preserve"> </w:t>
            </w:r>
            <w:r w:rsidR="009333AE" w:rsidRPr="00DB08DB">
              <w:rPr>
                <w:sz w:val="18"/>
                <w:lang w:val="fr-CA"/>
              </w:rPr>
              <w:t>projet</w:t>
            </w:r>
          </w:p>
        </w:tc>
        <w:tc>
          <w:tcPr>
            <w:tcW w:w="3770" w:type="dxa"/>
          </w:tcPr>
          <w:p w14:paraId="5BC2EF65" w14:textId="77777777" w:rsidR="00213F58" w:rsidRPr="00DB08DB" w:rsidRDefault="009333AE">
            <w:pPr>
              <w:pStyle w:val="TableParagraph"/>
              <w:numPr>
                <w:ilvl w:val="0"/>
                <w:numId w:val="75"/>
              </w:numPr>
              <w:tabs>
                <w:tab w:val="left" w:pos="430"/>
                <w:tab w:val="left" w:pos="432"/>
              </w:tabs>
              <w:spacing w:before="60"/>
              <w:ind w:right="19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Grille d’analyse de besoins (fonctions</w:t>
            </w:r>
            <w:r w:rsidRPr="00DB08DB">
              <w:rPr>
                <w:spacing w:val="-19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à remplir, performance, spécifications, sécurité,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etc.)</w:t>
            </w:r>
          </w:p>
          <w:p w14:paraId="6066EE19" w14:textId="77777777" w:rsidR="00213F58" w:rsidRDefault="009333AE">
            <w:pPr>
              <w:pStyle w:val="TableParagraph"/>
              <w:numPr>
                <w:ilvl w:val="0"/>
                <w:numId w:val="75"/>
              </w:numPr>
              <w:tabs>
                <w:tab w:val="left" w:pos="430"/>
                <w:tab w:val="left" w:pos="432"/>
              </w:tabs>
              <w:spacing w:line="206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Propriétés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matières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premières</w:t>
            </w:r>
          </w:p>
          <w:p w14:paraId="67C93150" w14:textId="77777777" w:rsidR="00213F58" w:rsidRPr="00DB08DB" w:rsidRDefault="009333AE">
            <w:pPr>
              <w:pStyle w:val="TableParagraph"/>
              <w:numPr>
                <w:ilvl w:val="0"/>
                <w:numId w:val="75"/>
              </w:numPr>
              <w:tabs>
                <w:tab w:val="left" w:pos="430"/>
                <w:tab w:val="left" w:pos="432"/>
              </w:tabs>
              <w:ind w:right="30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Normes de fabrication de l’industrie et normes de qualité applicables au secteur (ASTM, BNQ, ISO, TS,</w:t>
            </w:r>
            <w:r w:rsidRPr="00DB08DB">
              <w:rPr>
                <w:spacing w:val="-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etc.)</w:t>
            </w:r>
          </w:p>
          <w:p w14:paraId="2C75AA0C" w14:textId="6B2E2815" w:rsidR="00213F58" w:rsidRPr="00DB08DB" w:rsidRDefault="009333AE">
            <w:pPr>
              <w:pStyle w:val="TableParagraph"/>
              <w:numPr>
                <w:ilvl w:val="0"/>
                <w:numId w:val="75"/>
              </w:numPr>
              <w:tabs>
                <w:tab w:val="left" w:pos="430"/>
                <w:tab w:val="left" w:pos="432"/>
              </w:tabs>
              <w:ind w:right="374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Connaissance des possibilités et des limites du procédé</w:t>
            </w:r>
            <w:r w:rsidRPr="00DB08DB">
              <w:rPr>
                <w:spacing w:val="-5"/>
                <w:sz w:val="18"/>
                <w:lang w:val="fr-CA"/>
              </w:rPr>
              <w:t xml:space="preserve"> </w:t>
            </w:r>
            <w:r w:rsidR="00F83154">
              <w:rPr>
                <w:sz w:val="18"/>
                <w:lang w:val="fr-CA"/>
              </w:rPr>
              <w:t>de l’entreprise</w:t>
            </w:r>
          </w:p>
          <w:p w14:paraId="39095BFC" w14:textId="77777777" w:rsidR="00213F58" w:rsidRPr="00DB08DB" w:rsidRDefault="009333AE">
            <w:pPr>
              <w:pStyle w:val="TableParagraph"/>
              <w:numPr>
                <w:ilvl w:val="0"/>
                <w:numId w:val="75"/>
              </w:numPr>
              <w:tabs>
                <w:tab w:val="left" w:pos="430"/>
                <w:tab w:val="left" w:pos="432"/>
              </w:tabs>
              <w:ind w:right="80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Connaissance des procédés</w:t>
            </w:r>
            <w:r w:rsidRPr="00DB08DB">
              <w:rPr>
                <w:spacing w:val="-1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 transformation des</w:t>
            </w:r>
            <w:r w:rsidRPr="00DB08DB">
              <w:rPr>
                <w:spacing w:val="-9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plastiques</w:t>
            </w:r>
          </w:p>
        </w:tc>
        <w:tc>
          <w:tcPr>
            <w:tcW w:w="3831" w:type="dxa"/>
          </w:tcPr>
          <w:p w14:paraId="371AB348" w14:textId="77777777" w:rsidR="00213F58" w:rsidRPr="00DB08DB" w:rsidRDefault="009333AE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spacing w:before="60"/>
              <w:ind w:right="629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d’une grille d’analyse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 besoins des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clients</w:t>
            </w:r>
          </w:p>
        </w:tc>
        <w:tc>
          <w:tcPr>
            <w:tcW w:w="3183" w:type="dxa"/>
          </w:tcPr>
          <w:p w14:paraId="165C97BE" w14:textId="77777777" w:rsidR="00213F58" w:rsidRPr="00DB08DB" w:rsidRDefault="009333AE">
            <w:pPr>
              <w:pStyle w:val="TableParagraph"/>
              <w:numPr>
                <w:ilvl w:val="0"/>
                <w:numId w:val="73"/>
              </w:numPr>
              <w:tabs>
                <w:tab w:val="left" w:pos="431"/>
                <w:tab w:val="left" w:pos="433"/>
              </w:tabs>
              <w:spacing w:before="60"/>
              <w:ind w:right="208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Données précises sur les besoins du client et des performances à rencontrer</w:t>
            </w:r>
            <w:r w:rsidRPr="00DB08DB">
              <w:rPr>
                <w:spacing w:val="-18"/>
                <w:sz w:val="18"/>
                <w:lang w:val="fr-CA"/>
              </w:rPr>
              <w:t xml:space="preserve"> </w:t>
            </w:r>
            <w:r w:rsidR="006402A5">
              <w:rPr>
                <w:spacing w:val="-18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pour le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projet</w:t>
            </w:r>
          </w:p>
        </w:tc>
      </w:tr>
      <w:tr w:rsidR="00447FDF" w:rsidRPr="00F83154" w14:paraId="0CFDC4C2" w14:textId="77777777" w:rsidTr="00447FDF">
        <w:trPr>
          <w:trHeight w:val="1407"/>
        </w:trPr>
        <w:tc>
          <w:tcPr>
            <w:tcW w:w="3614" w:type="dxa"/>
          </w:tcPr>
          <w:p w14:paraId="2965C431" w14:textId="77777777" w:rsidR="00447FDF" w:rsidRPr="00DB08DB" w:rsidRDefault="00447FDF" w:rsidP="00447FDF">
            <w:pPr>
              <w:pStyle w:val="TableParagraph"/>
              <w:spacing w:before="60"/>
              <w:ind w:left="440" w:right="142" w:hanging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</w:t>
            </w:r>
            <w:r w:rsidRPr="00DB08DB">
              <w:rPr>
                <w:sz w:val="18"/>
                <w:lang w:val="fr-CA"/>
              </w:rPr>
              <w:t xml:space="preserve">.2 </w:t>
            </w:r>
            <w:r>
              <w:rPr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 xml:space="preserve">Analyser ou élaborer les dessins préliminaires de pièces et formuler </w:t>
            </w:r>
            <w:r>
              <w:rPr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au besoin des recommandations techniques auprès du client</w:t>
            </w:r>
          </w:p>
        </w:tc>
        <w:tc>
          <w:tcPr>
            <w:tcW w:w="3770" w:type="dxa"/>
          </w:tcPr>
          <w:p w14:paraId="40244678" w14:textId="77777777" w:rsidR="00447FDF" w:rsidRDefault="00447FDF" w:rsidP="00447FDF">
            <w:pPr>
              <w:pStyle w:val="TableParagraph"/>
              <w:numPr>
                <w:ilvl w:val="0"/>
                <w:numId w:val="72"/>
              </w:numPr>
              <w:tabs>
                <w:tab w:val="left" w:pos="430"/>
                <w:tab w:val="left" w:pos="432"/>
              </w:tabs>
              <w:spacing w:before="60"/>
              <w:ind w:hanging="360"/>
              <w:rPr>
                <w:sz w:val="18"/>
              </w:rPr>
            </w:pPr>
            <w:r>
              <w:rPr>
                <w:sz w:val="18"/>
              </w:rPr>
              <w:t>Lecture de plans et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devis</w:t>
            </w:r>
            <w:proofErr w:type="spellEnd"/>
          </w:p>
          <w:p w14:paraId="4AB04C0D" w14:textId="77777777" w:rsidR="00447FDF" w:rsidRDefault="00447FDF" w:rsidP="00447FDF">
            <w:pPr>
              <w:pStyle w:val="TableParagraph"/>
              <w:numPr>
                <w:ilvl w:val="0"/>
                <w:numId w:val="72"/>
              </w:numPr>
              <w:tabs>
                <w:tab w:val="left" w:pos="430"/>
                <w:tab w:val="left" w:pos="432"/>
              </w:tabs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Croquis</w:t>
            </w:r>
            <w:proofErr w:type="spellEnd"/>
            <w:r>
              <w:rPr>
                <w:sz w:val="18"/>
              </w:rPr>
              <w:t xml:space="preserve"> et dessin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industriel</w:t>
            </w:r>
            <w:proofErr w:type="spellEnd"/>
          </w:p>
        </w:tc>
        <w:tc>
          <w:tcPr>
            <w:tcW w:w="3831" w:type="dxa"/>
          </w:tcPr>
          <w:p w14:paraId="68625C1F" w14:textId="77777777" w:rsidR="00447FDF" w:rsidRDefault="00447FDF" w:rsidP="00447FDF">
            <w:pPr>
              <w:pStyle w:val="TableParagraph"/>
              <w:numPr>
                <w:ilvl w:val="0"/>
                <w:numId w:val="71"/>
              </w:numPr>
              <w:tabs>
                <w:tab w:val="left" w:pos="430"/>
                <w:tab w:val="left" w:pos="431"/>
              </w:tabs>
              <w:spacing w:before="60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Interprétation</w:t>
            </w:r>
            <w:proofErr w:type="spellEnd"/>
            <w:r>
              <w:rPr>
                <w:sz w:val="18"/>
              </w:rPr>
              <w:t xml:space="preserve"> de plans et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devis</w:t>
            </w:r>
            <w:proofErr w:type="spellEnd"/>
          </w:p>
          <w:p w14:paraId="20750374" w14:textId="77777777" w:rsidR="00447FDF" w:rsidRPr="00DB08DB" w:rsidRDefault="00447FDF" w:rsidP="00447FDF">
            <w:pPr>
              <w:pStyle w:val="TableParagraph"/>
              <w:numPr>
                <w:ilvl w:val="0"/>
                <w:numId w:val="71"/>
              </w:numPr>
              <w:tabs>
                <w:tab w:val="left" w:pos="430"/>
                <w:tab w:val="left" w:pos="431"/>
              </w:tabs>
              <w:ind w:right="188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d’un logiciel de dessin</w:t>
            </w:r>
            <w:r w:rsidRPr="00DB08DB">
              <w:rPr>
                <w:spacing w:val="-2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assisté par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ordinateur</w:t>
            </w:r>
          </w:p>
        </w:tc>
        <w:tc>
          <w:tcPr>
            <w:tcW w:w="3183" w:type="dxa"/>
          </w:tcPr>
          <w:p w14:paraId="44124C16" w14:textId="77777777" w:rsidR="00447FDF" w:rsidRPr="00DB08DB" w:rsidRDefault="00447FDF" w:rsidP="00447FDF">
            <w:pPr>
              <w:pStyle w:val="TableParagraph"/>
              <w:numPr>
                <w:ilvl w:val="0"/>
                <w:numId w:val="70"/>
              </w:numPr>
              <w:tabs>
                <w:tab w:val="left" w:pos="431"/>
                <w:tab w:val="left" w:pos="433"/>
              </w:tabs>
              <w:spacing w:before="60"/>
              <w:ind w:right="32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Plans préliminaires approuvés par le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client</w:t>
            </w:r>
          </w:p>
        </w:tc>
      </w:tr>
      <w:tr w:rsidR="00447FDF" w:rsidRPr="00F83154" w14:paraId="3CF0BEC9" w14:textId="77777777" w:rsidTr="0091790E">
        <w:trPr>
          <w:trHeight w:val="2576"/>
        </w:trPr>
        <w:tc>
          <w:tcPr>
            <w:tcW w:w="3614" w:type="dxa"/>
          </w:tcPr>
          <w:p w14:paraId="7E71F501" w14:textId="77777777" w:rsidR="00447FDF" w:rsidRPr="00DB08DB" w:rsidRDefault="00447FDF" w:rsidP="00447FDF">
            <w:pPr>
              <w:pStyle w:val="TableParagraph"/>
              <w:spacing w:before="60"/>
              <w:ind w:left="443" w:right="129" w:hanging="37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</w:t>
            </w:r>
            <w:r w:rsidRPr="00DB08DB">
              <w:rPr>
                <w:sz w:val="18"/>
                <w:lang w:val="fr-CA"/>
              </w:rPr>
              <w:t xml:space="preserve">.3 </w:t>
            </w:r>
            <w:r>
              <w:rPr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 xml:space="preserve">Réaliser l’étude préliminaire de la faisabilité du projet en fonction des ressources et des expertises disponibles pour l’entreprise </w:t>
            </w:r>
            <w:r>
              <w:rPr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(décision de soumissionner ou non)</w:t>
            </w:r>
          </w:p>
        </w:tc>
        <w:tc>
          <w:tcPr>
            <w:tcW w:w="3770" w:type="dxa"/>
          </w:tcPr>
          <w:p w14:paraId="74D11FD8" w14:textId="77777777" w:rsidR="00447FDF" w:rsidRDefault="00447FDF" w:rsidP="00447FDF">
            <w:pPr>
              <w:pStyle w:val="TableParagraph"/>
              <w:numPr>
                <w:ilvl w:val="0"/>
                <w:numId w:val="69"/>
              </w:numPr>
              <w:tabs>
                <w:tab w:val="left" w:pos="430"/>
                <w:tab w:val="left" w:pos="432"/>
              </w:tabs>
              <w:spacing w:before="60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Propriétés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matières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premières</w:t>
            </w:r>
          </w:p>
          <w:p w14:paraId="15BFA4AC" w14:textId="59CD4C16" w:rsidR="00447FDF" w:rsidRPr="00DB08DB" w:rsidRDefault="00447FDF" w:rsidP="00447FDF">
            <w:pPr>
              <w:pStyle w:val="TableParagraph"/>
              <w:numPr>
                <w:ilvl w:val="0"/>
                <w:numId w:val="69"/>
              </w:numPr>
              <w:tabs>
                <w:tab w:val="left" w:pos="430"/>
                <w:tab w:val="left" w:pos="432"/>
              </w:tabs>
              <w:ind w:right="84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Caractéristiques et propriétés du procédé </w:t>
            </w:r>
            <w:r w:rsidR="00F83154">
              <w:rPr>
                <w:sz w:val="18"/>
                <w:lang w:val="fr-CA"/>
              </w:rPr>
              <w:t>de l’entreprise</w:t>
            </w:r>
            <w:r w:rsidRPr="00DB08DB">
              <w:rPr>
                <w:sz w:val="18"/>
                <w:lang w:val="fr-CA"/>
              </w:rPr>
              <w:t xml:space="preserve"> en rapport avec les dimensions du produit, les équipements utilisés, la nature du produit fini (couleur, forme, utilisation, etc.) et de la quantité à produire</w:t>
            </w:r>
          </w:p>
          <w:p w14:paraId="741D100E" w14:textId="77777777" w:rsidR="00447FDF" w:rsidRDefault="00447FDF" w:rsidP="00447FDF">
            <w:pPr>
              <w:pStyle w:val="TableParagraph"/>
              <w:numPr>
                <w:ilvl w:val="0"/>
                <w:numId w:val="69"/>
              </w:numPr>
              <w:tabs>
                <w:tab w:val="left" w:pos="430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Capacité</w:t>
            </w:r>
            <w:proofErr w:type="spellEnd"/>
            <w:r>
              <w:rPr>
                <w:sz w:val="18"/>
              </w:rPr>
              <w:t xml:space="preserve"> de production de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l’entreprise</w:t>
            </w:r>
            <w:proofErr w:type="spellEnd"/>
          </w:p>
          <w:p w14:paraId="19FDE46C" w14:textId="77777777" w:rsidR="00447FDF" w:rsidRDefault="00447FDF" w:rsidP="00447FDF">
            <w:pPr>
              <w:pStyle w:val="TableParagraph"/>
              <w:numPr>
                <w:ilvl w:val="0"/>
                <w:numId w:val="69"/>
              </w:numPr>
              <w:tabs>
                <w:tab w:val="left" w:pos="430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Créneaux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d’expertise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l’entreprise</w:t>
            </w:r>
            <w:proofErr w:type="spellEnd"/>
          </w:p>
          <w:p w14:paraId="3C30B61C" w14:textId="7FAD1FE6" w:rsidR="00447FDF" w:rsidRPr="00DB08DB" w:rsidRDefault="00447FDF" w:rsidP="00447FDF">
            <w:pPr>
              <w:pStyle w:val="TableParagraph"/>
              <w:numPr>
                <w:ilvl w:val="0"/>
                <w:numId w:val="69"/>
              </w:numPr>
              <w:tabs>
                <w:tab w:val="left" w:pos="430"/>
                <w:tab w:val="left" w:pos="432"/>
              </w:tabs>
              <w:ind w:right="63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Caractéristiques et propriétés des moules </w:t>
            </w:r>
          </w:p>
          <w:p w14:paraId="33C736D3" w14:textId="2BCA4266" w:rsidR="00447FDF" w:rsidRPr="00DB08DB" w:rsidRDefault="00447FDF" w:rsidP="00447FDF">
            <w:pPr>
              <w:pStyle w:val="TableParagraph"/>
              <w:numPr>
                <w:ilvl w:val="0"/>
                <w:numId w:val="69"/>
              </w:numPr>
              <w:tabs>
                <w:tab w:val="left" w:pos="430"/>
                <w:tab w:val="left" w:pos="432"/>
              </w:tabs>
              <w:ind w:right="27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Étapes de réalisation d’un projet de fabrication </w:t>
            </w:r>
            <w:r w:rsidR="00F83154">
              <w:rPr>
                <w:sz w:val="18"/>
                <w:lang w:val="fr-CA"/>
              </w:rPr>
              <w:t>de l’entreprise</w:t>
            </w:r>
          </w:p>
          <w:p w14:paraId="7C8F10A5" w14:textId="77777777" w:rsidR="00447FDF" w:rsidRDefault="00447FDF" w:rsidP="00447FDF">
            <w:pPr>
              <w:pStyle w:val="TableParagraph"/>
              <w:numPr>
                <w:ilvl w:val="0"/>
                <w:numId w:val="69"/>
              </w:numPr>
              <w:tabs>
                <w:tab w:val="left" w:pos="430"/>
                <w:tab w:val="left" w:pos="432"/>
              </w:tabs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Outils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d’analyse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faisabilité</w:t>
            </w:r>
            <w:proofErr w:type="spellEnd"/>
          </w:p>
        </w:tc>
        <w:tc>
          <w:tcPr>
            <w:tcW w:w="3831" w:type="dxa"/>
          </w:tcPr>
          <w:p w14:paraId="177E7B89" w14:textId="77777777" w:rsidR="00447FDF" w:rsidRPr="00DB08DB" w:rsidRDefault="00447FDF" w:rsidP="00447FDF">
            <w:pPr>
              <w:pStyle w:val="TableParagraph"/>
              <w:numPr>
                <w:ilvl w:val="0"/>
                <w:numId w:val="68"/>
              </w:numPr>
              <w:tabs>
                <w:tab w:val="left" w:pos="430"/>
                <w:tab w:val="left" w:pos="431"/>
              </w:tabs>
              <w:spacing w:before="60"/>
              <w:ind w:right="378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d’une démarche d’analyse préliminaire de faisabilité technique</w:t>
            </w:r>
            <w:r w:rsidRPr="00DB08DB">
              <w:rPr>
                <w:spacing w:val="-2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et financière</w:t>
            </w:r>
          </w:p>
          <w:p w14:paraId="6A55F854" w14:textId="4590C590" w:rsidR="00447FDF" w:rsidRPr="00DB08DB" w:rsidRDefault="00447FDF" w:rsidP="00F83154">
            <w:pPr>
              <w:pStyle w:val="TableParagraph"/>
              <w:numPr>
                <w:ilvl w:val="0"/>
                <w:numId w:val="68"/>
              </w:numPr>
              <w:tabs>
                <w:tab w:val="left" w:pos="430"/>
                <w:tab w:val="left" w:pos="431"/>
              </w:tabs>
              <w:ind w:right="25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Analyse des exigences du procédé </w:t>
            </w:r>
            <w:r w:rsidR="00F83154">
              <w:rPr>
                <w:sz w:val="18"/>
                <w:lang w:val="fr-CA"/>
              </w:rPr>
              <w:t>de l’entreprise</w:t>
            </w:r>
            <w:r w:rsidRPr="00DB08DB">
              <w:rPr>
                <w:sz w:val="18"/>
                <w:lang w:val="fr-CA"/>
              </w:rPr>
              <w:t xml:space="preserve"> en lien avec la fabrication du produit</w:t>
            </w:r>
          </w:p>
        </w:tc>
        <w:tc>
          <w:tcPr>
            <w:tcW w:w="3183" w:type="dxa"/>
          </w:tcPr>
          <w:p w14:paraId="7F24AC3E" w14:textId="77777777" w:rsidR="00447FDF" w:rsidRPr="00DB08DB" w:rsidRDefault="00447FDF" w:rsidP="00447FDF">
            <w:pPr>
              <w:pStyle w:val="TableParagraph"/>
              <w:numPr>
                <w:ilvl w:val="0"/>
                <w:numId w:val="67"/>
              </w:numPr>
              <w:tabs>
                <w:tab w:val="left" w:pos="431"/>
                <w:tab w:val="left" w:pos="433"/>
              </w:tabs>
              <w:spacing w:before="60"/>
              <w:ind w:right="108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Présence d’informations complètes et de recommandations claires concernant la faisabilité du</w:t>
            </w:r>
            <w:r w:rsidRPr="00DB08DB">
              <w:rPr>
                <w:spacing w:val="-20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projet et la pertinence de soumissionner</w:t>
            </w:r>
          </w:p>
        </w:tc>
      </w:tr>
    </w:tbl>
    <w:p w14:paraId="7AD3ED06" w14:textId="77777777" w:rsidR="00213F58" w:rsidRPr="00DB08DB" w:rsidRDefault="00213F58">
      <w:pPr>
        <w:rPr>
          <w:sz w:val="18"/>
          <w:lang w:val="fr-CA"/>
        </w:rPr>
        <w:sectPr w:rsidR="00213F58" w:rsidRPr="00DB08DB">
          <w:headerReference w:type="default" r:id="rId24"/>
          <w:footerReference w:type="default" r:id="rId25"/>
          <w:pgSz w:w="15840" w:h="12240" w:orient="landscape"/>
          <w:pgMar w:top="1160" w:right="600" w:bottom="620" w:left="600" w:header="432" w:footer="435" w:gutter="0"/>
          <w:pgNumType w:start="1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3770"/>
        <w:gridCol w:w="3831"/>
        <w:gridCol w:w="3183"/>
      </w:tblGrid>
      <w:tr w:rsidR="008A2767" w:rsidRPr="00B01B98" w14:paraId="248608E7" w14:textId="77777777" w:rsidTr="00D4660D">
        <w:trPr>
          <w:trHeight w:val="816"/>
        </w:trPr>
        <w:tc>
          <w:tcPr>
            <w:tcW w:w="3614" w:type="dxa"/>
            <w:shd w:val="clear" w:color="auto" w:fill="C0C0C0"/>
          </w:tcPr>
          <w:p w14:paraId="2F38EE60" w14:textId="77777777" w:rsidR="008A2767" w:rsidRPr="00B01B98" w:rsidRDefault="008A2767" w:rsidP="00D4660D">
            <w:pPr>
              <w:pStyle w:val="TableParagraph"/>
              <w:spacing w:before="218"/>
              <w:ind w:left="10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lastRenderedPageBreak/>
              <w:t>SOUS-TÂCHES</w:t>
            </w:r>
          </w:p>
        </w:tc>
        <w:tc>
          <w:tcPr>
            <w:tcW w:w="3770" w:type="dxa"/>
            <w:shd w:val="clear" w:color="auto" w:fill="C0C0C0"/>
          </w:tcPr>
          <w:p w14:paraId="361DA1A2" w14:textId="77777777" w:rsidR="008A2767" w:rsidRPr="00B01B98" w:rsidRDefault="008A2767" w:rsidP="00D4660D">
            <w:pPr>
              <w:pStyle w:val="TableParagraph"/>
              <w:spacing w:before="80"/>
              <w:ind w:left="878" w:right="135" w:hanging="281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CONNAISSANCES</w:t>
            </w:r>
          </w:p>
          <w:p w14:paraId="29CE85A4" w14:textId="77777777" w:rsidR="008A2767" w:rsidRPr="00B01B98" w:rsidRDefault="008A2767" w:rsidP="00D4660D">
            <w:pPr>
              <w:pStyle w:val="TableParagraph"/>
              <w:spacing w:before="80"/>
              <w:ind w:left="878" w:right="135" w:hanging="281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THÉORIQUES</w:t>
            </w:r>
          </w:p>
        </w:tc>
        <w:tc>
          <w:tcPr>
            <w:tcW w:w="3831" w:type="dxa"/>
            <w:shd w:val="clear" w:color="auto" w:fill="C0C0C0"/>
          </w:tcPr>
          <w:p w14:paraId="72E9AA7C" w14:textId="77777777" w:rsidR="008A2767" w:rsidRPr="00B01B98" w:rsidRDefault="008A2767" w:rsidP="00D4660D">
            <w:pPr>
              <w:pStyle w:val="TableParagraph"/>
              <w:spacing w:before="80"/>
              <w:ind w:left="143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CONNAISSANCES</w:t>
            </w:r>
          </w:p>
          <w:p w14:paraId="093E42F3" w14:textId="77777777" w:rsidR="008A2767" w:rsidRPr="00B01B98" w:rsidRDefault="008A2767" w:rsidP="00D4660D">
            <w:pPr>
              <w:pStyle w:val="TableParagraph"/>
              <w:spacing w:before="80"/>
              <w:ind w:left="143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PRATIQUES</w:t>
            </w:r>
          </w:p>
        </w:tc>
        <w:tc>
          <w:tcPr>
            <w:tcW w:w="3183" w:type="dxa"/>
            <w:shd w:val="clear" w:color="auto" w:fill="C0C0C0"/>
          </w:tcPr>
          <w:p w14:paraId="349B06F8" w14:textId="77777777" w:rsidR="008A2767" w:rsidRPr="00B01B98" w:rsidRDefault="008A2767" w:rsidP="00D4660D">
            <w:pPr>
              <w:pStyle w:val="TableParagraph"/>
              <w:spacing w:before="80"/>
              <w:ind w:left="142" w:right="203" w:firstLine="0"/>
              <w:jc w:val="center"/>
              <w:rPr>
                <w:b/>
                <w:sz w:val="24"/>
                <w:lang w:val="fr-CA"/>
              </w:rPr>
            </w:pPr>
            <w:r w:rsidRPr="00B01B98">
              <w:rPr>
                <w:b/>
                <w:sz w:val="24"/>
                <w:lang w:val="fr-CA"/>
              </w:rPr>
              <w:t>CRITÈRES DE</w:t>
            </w:r>
          </w:p>
          <w:p w14:paraId="3A6735C1" w14:textId="77777777" w:rsidR="008A2767" w:rsidRPr="00B01B98" w:rsidRDefault="008A2767" w:rsidP="00D4660D">
            <w:pPr>
              <w:pStyle w:val="TableParagraph"/>
              <w:spacing w:before="80"/>
              <w:ind w:left="142" w:right="203" w:firstLine="0"/>
              <w:jc w:val="center"/>
              <w:rPr>
                <w:b/>
                <w:sz w:val="24"/>
                <w:lang w:val="fr-CA"/>
              </w:rPr>
            </w:pPr>
            <w:r w:rsidRPr="00B01B98">
              <w:rPr>
                <w:b/>
                <w:sz w:val="24"/>
                <w:lang w:val="fr-CA"/>
              </w:rPr>
              <w:t>PERFORMANCE</w:t>
            </w:r>
          </w:p>
        </w:tc>
      </w:tr>
      <w:tr w:rsidR="00213F58" w:rsidRPr="00F83154" w14:paraId="1D64E79D" w14:textId="77777777">
        <w:trPr>
          <w:trHeight w:val="563"/>
        </w:trPr>
        <w:tc>
          <w:tcPr>
            <w:tcW w:w="14398" w:type="dxa"/>
            <w:gridSpan w:val="4"/>
            <w:shd w:val="clear" w:color="auto" w:fill="C0C0C0"/>
          </w:tcPr>
          <w:p w14:paraId="45104CF3" w14:textId="77777777" w:rsidR="00213F58" w:rsidRPr="00DB08DB" w:rsidRDefault="009333AE">
            <w:pPr>
              <w:pStyle w:val="TableParagraph"/>
              <w:spacing w:before="155"/>
              <w:ind w:left="78" w:firstLine="0"/>
              <w:rPr>
                <w:b/>
                <w:sz w:val="20"/>
                <w:lang w:val="fr-CA"/>
              </w:rPr>
            </w:pPr>
            <w:r w:rsidRPr="00DB08DB">
              <w:rPr>
                <w:b/>
                <w:sz w:val="20"/>
                <w:lang w:val="fr-CA"/>
              </w:rPr>
              <w:t xml:space="preserve">TÂCHE </w:t>
            </w:r>
            <w:r w:rsidR="00420242">
              <w:rPr>
                <w:b/>
                <w:sz w:val="20"/>
                <w:lang w:val="fr-CA"/>
              </w:rPr>
              <w:t>2</w:t>
            </w:r>
            <w:r w:rsidRPr="00DB08DB">
              <w:rPr>
                <w:b/>
                <w:sz w:val="20"/>
                <w:lang w:val="fr-CA"/>
              </w:rPr>
              <w:t xml:space="preserve"> : Élaborer un plan opérationnel préliminaire du projet et collaborer à l’élaboration d’une offre de service auprès du client</w:t>
            </w:r>
          </w:p>
        </w:tc>
      </w:tr>
      <w:tr w:rsidR="00213F58" w:rsidRPr="00F83154" w14:paraId="26BC955F" w14:textId="77777777">
        <w:trPr>
          <w:trHeight w:val="3604"/>
        </w:trPr>
        <w:tc>
          <w:tcPr>
            <w:tcW w:w="3614" w:type="dxa"/>
          </w:tcPr>
          <w:p w14:paraId="431623A3" w14:textId="77777777" w:rsidR="00213F58" w:rsidRPr="00DB08DB" w:rsidRDefault="00420242">
            <w:pPr>
              <w:pStyle w:val="TableParagraph"/>
              <w:spacing w:before="31"/>
              <w:ind w:left="440" w:right="462" w:hanging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</w:t>
            </w:r>
            <w:r w:rsidR="009333AE" w:rsidRPr="00DB08DB">
              <w:rPr>
                <w:sz w:val="18"/>
                <w:lang w:val="fr-CA"/>
              </w:rPr>
              <w:t xml:space="preserve">.1 </w:t>
            </w:r>
            <w:r w:rsidR="008A2767">
              <w:rPr>
                <w:sz w:val="18"/>
                <w:lang w:val="fr-CA"/>
              </w:rPr>
              <w:t xml:space="preserve"> </w:t>
            </w:r>
            <w:r w:rsidR="009333AE" w:rsidRPr="00DB08DB">
              <w:rPr>
                <w:sz w:val="18"/>
                <w:lang w:val="fr-CA"/>
              </w:rPr>
              <w:t>Élaborer un plan opérationnel préliminaire du projet spécifiant la matière première utilisée</w:t>
            </w:r>
          </w:p>
        </w:tc>
        <w:tc>
          <w:tcPr>
            <w:tcW w:w="3770" w:type="dxa"/>
          </w:tcPr>
          <w:p w14:paraId="4362077F" w14:textId="77777777" w:rsidR="00213F58" w:rsidRPr="00DB08DB" w:rsidRDefault="009333AE">
            <w:pPr>
              <w:pStyle w:val="TableParagraph"/>
              <w:numPr>
                <w:ilvl w:val="0"/>
                <w:numId w:val="66"/>
              </w:numPr>
              <w:tabs>
                <w:tab w:val="left" w:pos="430"/>
                <w:tab w:val="left" w:pos="432"/>
              </w:tabs>
              <w:spacing w:before="31"/>
              <w:ind w:right="63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Connaissance des principes de la gestion de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projet</w:t>
            </w:r>
          </w:p>
          <w:p w14:paraId="22C66077" w14:textId="4DD63035" w:rsidR="00213F58" w:rsidRPr="00DB08DB" w:rsidRDefault="009333AE">
            <w:pPr>
              <w:pStyle w:val="TableParagraph"/>
              <w:numPr>
                <w:ilvl w:val="0"/>
                <w:numId w:val="66"/>
              </w:numPr>
              <w:tabs>
                <w:tab w:val="left" w:pos="430"/>
                <w:tab w:val="left" w:pos="432"/>
              </w:tabs>
              <w:ind w:right="27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Étapes de réalisation d’un projet de fabrication </w:t>
            </w:r>
            <w:r w:rsidR="00F83154">
              <w:rPr>
                <w:sz w:val="18"/>
                <w:lang w:val="fr-CA"/>
              </w:rPr>
              <w:t>de l’entreprise</w:t>
            </w:r>
            <w:r w:rsidRPr="00DB08DB">
              <w:rPr>
                <w:sz w:val="18"/>
                <w:lang w:val="fr-CA"/>
              </w:rPr>
              <w:t xml:space="preserve"> des</w:t>
            </w:r>
            <w:r w:rsidRPr="00DB08DB">
              <w:rPr>
                <w:spacing w:val="-2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plastiques</w:t>
            </w:r>
          </w:p>
          <w:p w14:paraId="2F6F7A17" w14:textId="77777777" w:rsidR="00213F58" w:rsidRPr="00DB08DB" w:rsidRDefault="009333AE">
            <w:pPr>
              <w:pStyle w:val="TableParagraph"/>
              <w:numPr>
                <w:ilvl w:val="0"/>
                <w:numId w:val="66"/>
              </w:numPr>
              <w:tabs>
                <w:tab w:val="left" w:pos="430"/>
                <w:tab w:val="left" w:pos="432"/>
              </w:tabs>
              <w:ind w:right="61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Outils de planification de projet de l’entreprise</w:t>
            </w:r>
          </w:p>
          <w:p w14:paraId="62AB9B6C" w14:textId="77777777" w:rsidR="00213F58" w:rsidRPr="00DB08DB" w:rsidRDefault="009333AE">
            <w:pPr>
              <w:pStyle w:val="TableParagraph"/>
              <w:numPr>
                <w:ilvl w:val="0"/>
                <w:numId w:val="66"/>
              </w:numPr>
              <w:tabs>
                <w:tab w:val="left" w:pos="430"/>
                <w:tab w:val="left" w:pos="432"/>
              </w:tabs>
              <w:ind w:right="30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Réseau de contacts auprès des sous- traitants en fabrication de moules et autres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fournisseurs</w:t>
            </w:r>
          </w:p>
          <w:p w14:paraId="6C765A9E" w14:textId="77777777" w:rsidR="00213F58" w:rsidRPr="00DB08DB" w:rsidRDefault="009333AE">
            <w:pPr>
              <w:pStyle w:val="TableParagraph"/>
              <w:numPr>
                <w:ilvl w:val="0"/>
                <w:numId w:val="66"/>
              </w:numPr>
              <w:tabs>
                <w:tab w:val="left" w:pos="430"/>
                <w:tab w:val="left" w:pos="432"/>
              </w:tabs>
              <w:ind w:right="504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Critères d’évaluation des offres des sous-traitants</w:t>
            </w:r>
          </w:p>
          <w:p w14:paraId="137F5E2E" w14:textId="77777777" w:rsidR="00213F58" w:rsidRDefault="009333AE">
            <w:pPr>
              <w:pStyle w:val="TableParagraph"/>
              <w:numPr>
                <w:ilvl w:val="0"/>
                <w:numId w:val="66"/>
              </w:numPr>
              <w:tabs>
                <w:tab w:val="left" w:pos="430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Propriétés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matières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premières</w:t>
            </w:r>
          </w:p>
          <w:p w14:paraId="184CCB14" w14:textId="77777777" w:rsidR="00213F58" w:rsidRPr="00DB08DB" w:rsidRDefault="009333AE">
            <w:pPr>
              <w:pStyle w:val="TableParagraph"/>
              <w:numPr>
                <w:ilvl w:val="0"/>
                <w:numId w:val="66"/>
              </w:numPr>
              <w:tabs>
                <w:tab w:val="left" w:pos="430"/>
                <w:tab w:val="left" w:pos="432"/>
              </w:tabs>
              <w:ind w:right="18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Notions concernant les tests</w:t>
            </w:r>
            <w:r w:rsidRPr="00DB08DB">
              <w:rPr>
                <w:spacing w:val="-2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effectués sur la matière première (UV, vieillissement, exposition au froid, à la chaleur,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etc.)</w:t>
            </w:r>
          </w:p>
        </w:tc>
        <w:tc>
          <w:tcPr>
            <w:tcW w:w="3831" w:type="dxa"/>
          </w:tcPr>
          <w:p w14:paraId="551772DD" w14:textId="77777777" w:rsidR="00213F58" w:rsidRPr="00DB08DB" w:rsidRDefault="009333AE">
            <w:pPr>
              <w:pStyle w:val="TableParagraph"/>
              <w:numPr>
                <w:ilvl w:val="0"/>
                <w:numId w:val="65"/>
              </w:numPr>
              <w:tabs>
                <w:tab w:val="left" w:pos="430"/>
                <w:tab w:val="left" w:pos="431"/>
              </w:tabs>
              <w:spacing w:before="31"/>
              <w:ind w:right="29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des outils de planification de projet de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l’entreprise</w:t>
            </w:r>
          </w:p>
          <w:p w14:paraId="7F9E75C0" w14:textId="77777777" w:rsidR="00213F58" w:rsidRPr="00DB08DB" w:rsidRDefault="009333AE">
            <w:pPr>
              <w:pStyle w:val="TableParagraph"/>
              <w:numPr>
                <w:ilvl w:val="0"/>
                <w:numId w:val="65"/>
              </w:numPr>
              <w:tabs>
                <w:tab w:val="left" w:pos="430"/>
                <w:tab w:val="left" w:pos="431"/>
              </w:tabs>
              <w:ind w:right="30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Agencement des travaux effectués par les ressources internes et de l’intervention confiée en</w:t>
            </w:r>
            <w:r w:rsidRPr="00DB08DB">
              <w:rPr>
                <w:spacing w:val="-26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sous-traitance</w:t>
            </w:r>
          </w:p>
          <w:p w14:paraId="7D185569" w14:textId="77777777" w:rsidR="00213F58" w:rsidRPr="00DB08DB" w:rsidRDefault="009333AE">
            <w:pPr>
              <w:pStyle w:val="TableParagraph"/>
              <w:numPr>
                <w:ilvl w:val="0"/>
                <w:numId w:val="65"/>
              </w:numPr>
              <w:tabs>
                <w:tab w:val="left" w:pos="430"/>
                <w:tab w:val="left" w:pos="431"/>
              </w:tabs>
              <w:ind w:right="44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Négociation d’entente</w:t>
            </w:r>
            <w:r w:rsidR="00D04EC2">
              <w:rPr>
                <w:sz w:val="18"/>
                <w:lang w:val="fr-CA"/>
              </w:rPr>
              <w:t>s</w:t>
            </w:r>
            <w:r w:rsidRPr="00DB08DB">
              <w:rPr>
                <w:sz w:val="18"/>
                <w:lang w:val="fr-CA"/>
              </w:rPr>
              <w:t xml:space="preserve"> avec les sous- traitants</w:t>
            </w:r>
          </w:p>
          <w:p w14:paraId="2991975B" w14:textId="77777777" w:rsidR="00213F58" w:rsidRPr="00DB08DB" w:rsidRDefault="009333AE">
            <w:pPr>
              <w:pStyle w:val="TableParagraph"/>
              <w:numPr>
                <w:ilvl w:val="0"/>
                <w:numId w:val="65"/>
              </w:numPr>
              <w:tabs>
                <w:tab w:val="left" w:pos="430"/>
                <w:tab w:val="left" w:pos="431"/>
              </w:tabs>
              <w:ind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Évaluation de possibilités de</w:t>
            </w:r>
            <w:r w:rsidRPr="00DB08DB">
              <w:rPr>
                <w:spacing w:val="-15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partenariat</w:t>
            </w:r>
          </w:p>
        </w:tc>
        <w:tc>
          <w:tcPr>
            <w:tcW w:w="3183" w:type="dxa"/>
          </w:tcPr>
          <w:p w14:paraId="51683B6D" w14:textId="77777777" w:rsidR="00213F58" w:rsidRPr="00DB08DB" w:rsidRDefault="009333AE">
            <w:pPr>
              <w:pStyle w:val="TableParagraph"/>
              <w:numPr>
                <w:ilvl w:val="0"/>
                <w:numId w:val="64"/>
              </w:numPr>
              <w:tabs>
                <w:tab w:val="left" w:pos="431"/>
                <w:tab w:val="left" w:pos="433"/>
              </w:tabs>
              <w:spacing w:before="31"/>
              <w:ind w:right="589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Planification du projet</w:t>
            </w:r>
            <w:r w:rsidRPr="00DB08DB">
              <w:rPr>
                <w:spacing w:val="-17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avec scénario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réaliste</w:t>
            </w:r>
          </w:p>
        </w:tc>
      </w:tr>
      <w:tr w:rsidR="00213F58" w:rsidRPr="00F83154" w14:paraId="1F7F4EEC" w14:textId="77777777">
        <w:trPr>
          <w:trHeight w:val="943"/>
        </w:trPr>
        <w:tc>
          <w:tcPr>
            <w:tcW w:w="3614" w:type="dxa"/>
          </w:tcPr>
          <w:p w14:paraId="2BBB3002" w14:textId="77777777" w:rsidR="00213F58" w:rsidRPr="00DB08DB" w:rsidRDefault="00420242">
            <w:pPr>
              <w:pStyle w:val="TableParagraph"/>
              <w:spacing w:before="47"/>
              <w:ind w:left="440" w:right="352" w:hanging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</w:t>
            </w:r>
            <w:r w:rsidR="009333AE" w:rsidRPr="00DB08DB">
              <w:rPr>
                <w:sz w:val="18"/>
                <w:lang w:val="fr-CA"/>
              </w:rPr>
              <w:t xml:space="preserve">.2 </w:t>
            </w:r>
            <w:r w:rsidR="008A2767">
              <w:rPr>
                <w:sz w:val="18"/>
                <w:lang w:val="fr-CA"/>
              </w:rPr>
              <w:t xml:space="preserve"> </w:t>
            </w:r>
            <w:r w:rsidR="009333AE" w:rsidRPr="00DB08DB">
              <w:rPr>
                <w:sz w:val="18"/>
                <w:lang w:val="fr-CA"/>
              </w:rPr>
              <w:t>Élaborer en collaboration avec le service des ventes une soumission pour le projet</w:t>
            </w:r>
          </w:p>
        </w:tc>
        <w:tc>
          <w:tcPr>
            <w:tcW w:w="3770" w:type="dxa"/>
          </w:tcPr>
          <w:p w14:paraId="472D960A" w14:textId="77777777" w:rsidR="00213F58" w:rsidRDefault="009333AE" w:rsidP="00447FDF">
            <w:pPr>
              <w:pStyle w:val="TableParagraph"/>
              <w:numPr>
                <w:ilvl w:val="0"/>
                <w:numId w:val="63"/>
              </w:numPr>
              <w:tabs>
                <w:tab w:val="left" w:pos="430"/>
                <w:tab w:val="left" w:pos="432"/>
              </w:tabs>
              <w:spacing w:before="47"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Gabarits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soumission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l’entreprise</w:t>
            </w:r>
            <w:proofErr w:type="spellEnd"/>
          </w:p>
          <w:p w14:paraId="3AE1EB41" w14:textId="77777777" w:rsidR="00213F58" w:rsidRDefault="009333AE" w:rsidP="00447FDF">
            <w:pPr>
              <w:pStyle w:val="TableParagraph"/>
              <w:numPr>
                <w:ilvl w:val="0"/>
                <w:numId w:val="63"/>
              </w:numPr>
              <w:tabs>
                <w:tab w:val="left" w:pos="430"/>
                <w:tab w:val="left" w:pos="432"/>
              </w:tabs>
              <w:spacing w:line="207" w:lineRule="exact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Notions de base en prix de</w:t>
            </w:r>
            <w:r w:rsidRPr="00DB08DB">
              <w:rPr>
                <w:spacing w:val="-9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revient</w:t>
            </w:r>
          </w:p>
          <w:p w14:paraId="080AEC7E" w14:textId="77777777" w:rsidR="00447FDF" w:rsidRPr="00DB08DB" w:rsidRDefault="00447FDF" w:rsidP="00447FDF">
            <w:pPr>
              <w:pStyle w:val="TableParagraph"/>
              <w:numPr>
                <w:ilvl w:val="0"/>
                <w:numId w:val="63"/>
              </w:numPr>
              <w:tabs>
                <w:tab w:val="left" w:pos="430"/>
                <w:tab w:val="left" w:pos="432"/>
              </w:tabs>
              <w:spacing w:before="47"/>
              <w:ind w:right="326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Connaissance des bases de</w:t>
            </w:r>
            <w:r w:rsidRPr="00DB08DB">
              <w:rPr>
                <w:spacing w:val="-16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données des coûts des composantes et des fournisseurs</w:t>
            </w:r>
          </w:p>
          <w:p w14:paraId="261F4304" w14:textId="77777777" w:rsidR="00447FDF" w:rsidRPr="00DB08DB" w:rsidRDefault="00447FDF" w:rsidP="00447FDF">
            <w:pPr>
              <w:pStyle w:val="TableParagraph"/>
              <w:numPr>
                <w:ilvl w:val="0"/>
                <w:numId w:val="63"/>
              </w:numPr>
              <w:tabs>
                <w:tab w:val="left" w:pos="430"/>
                <w:tab w:val="left" w:pos="432"/>
              </w:tabs>
              <w:ind w:right="256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Connaissance approfondie des</w:t>
            </w:r>
            <w:r w:rsidRPr="00DB08DB">
              <w:rPr>
                <w:spacing w:val="-18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étapes de fabrication du produit et des composantes</w:t>
            </w:r>
          </w:p>
          <w:p w14:paraId="185AAE7F" w14:textId="77777777" w:rsidR="00447FDF" w:rsidRDefault="00447FDF" w:rsidP="00447FDF">
            <w:pPr>
              <w:pStyle w:val="TableParagraph"/>
              <w:numPr>
                <w:ilvl w:val="0"/>
                <w:numId w:val="63"/>
              </w:numPr>
              <w:tabs>
                <w:tab w:val="left" w:pos="430"/>
                <w:tab w:val="left" w:pos="432"/>
              </w:tabs>
              <w:spacing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Budgétisation</w:t>
            </w:r>
            <w:proofErr w:type="spellEnd"/>
            <w:r>
              <w:rPr>
                <w:sz w:val="18"/>
              </w:rPr>
              <w:t xml:space="preserve"> par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projet</w:t>
            </w:r>
            <w:proofErr w:type="spellEnd"/>
          </w:p>
          <w:p w14:paraId="69E500E5" w14:textId="77777777" w:rsidR="00447FDF" w:rsidRDefault="00447FDF" w:rsidP="00447FDF">
            <w:pPr>
              <w:pStyle w:val="TableParagraph"/>
              <w:numPr>
                <w:ilvl w:val="0"/>
                <w:numId w:val="63"/>
              </w:numPr>
              <w:tabs>
                <w:tab w:val="left" w:pos="430"/>
                <w:tab w:val="left" w:pos="432"/>
              </w:tabs>
              <w:spacing w:before="1"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Protocole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d’entente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l’entreprise</w:t>
            </w:r>
            <w:proofErr w:type="spellEnd"/>
          </w:p>
          <w:p w14:paraId="11604B54" w14:textId="77777777" w:rsidR="00447FDF" w:rsidRPr="00DB08DB" w:rsidRDefault="00447FDF" w:rsidP="00447FDF">
            <w:pPr>
              <w:pStyle w:val="TableParagraph"/>
              <w:numPr>
                <w:ilvl w:val="0"/>
                <w:numId w:val="63"/>
              </w:numPr>
              <w:tabs>
                <w:tab w:val="left" w:pos="430"/>
                <w:tab w:val="left" w:pos="432"/>
              </w:tabs>
              <w:spacing w:line="207" w:lineRule="exact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Notions de vente et service à la</w:t>
            </w:r>
            <w:r w:rsidRPr="00DB08DB">
              <w:rPr>
                <w:spacing w:val="-18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clientèle</w:t>
            </w:r>
          </w:p>
          <w:p w14:paraId="36368BD7" w14:textId="77777777" w:rsidR="00447FDF" w:rsidRPr="00DB08DB" w:rsidRDefault="00447FDF" w:rsidP="00447FDF">
            <w:pPr>
              <w:pStyle w:val="TableParagraph"/>
              <w:numPr>
                <w:ilvl w:val="0"/>
                <w:numId w:val="63"/>
              </w:numPr>
              <w:tabs>
                <w:tab w:val="left" w:pos="430"/>
                <w:tab w:val="left" w:pos="432"/>
              </w:tabs>
              <w:spacing w:line="207" w:lineRule="exact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Procédures d’approbation des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ententes et de délégation de</w:t>
            </w:r>
            <w:r w:rsidRPr="00DB08DB">
              <w:rPr>
                <w:spacing w:val="-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signatures</w:t>
            </w:r>
          </w:p>
        </w:tc>
        <w:tc>
          <w:tcPr>
            <w:tcW w:w="3831" w:type="dxa"/>
          </w:tcPr>
          <w:p w14:paraId="659F8507" w14:textId="77777777" w:rsidR="00213F58" w:rsidRDefault="009333AE" w:rsidP="00447FDF">
            <w:pPr>
              <w:pStyle w:val="TableParagraph"/>
              <w:numPr>
                <w:ilvl w:val="0"/>
                <w:numId w:val="62"/>
              </w:numPr>
              <w:tabs>
                <w:tab w:val="left" w:pos="430"/>
                <w:tab w:val="left" w:pos="431"/>
              </w:tabs>
              <w:spacing w:before="47"/>
              <w:ind w:right="528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adéquate des gabarits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 soumission</w:t>
            </w:r>
          </w:p>
          <w:p w14:paraId="33BF5A26" w14:textId="77777777" w:rsidR="00447FDF" w:rsidRPr="00DB08DB" w:rsidRDefault="00447FDF" w:rsidP="00447FDF">
            <w:pPr>
              <w:pStyle w:val="TableParagraph"/>
              <w:numPr>
                <w:ilvl w:val="0"/>
                <w:numId w:val="62"/>
              </w:numPr>
              <w:tabs>
                <w:tab w:val="left" w:pos="430"/>
                <w:tab w:val="left" w:pos="431"/>
              </w:tabs>
              <w:spacing w:before="47"/>
              <w:ind w:right="408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des bases de données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des coûts des composantes et des fournisseurs</w:t>
            </w:r>
          </w:p>
          <w:p w14:paraId="4EF24044" w14:textId="77777777" w:rsidR="00447FDF" w:rsidRPr="00DB08DB" w:rsidRDefault="00447FDF" w:rsidP="00447FDF">
            <w:pPr>
              <w:pStyle w:val="TableParagraph"/>
              <w:numPr>
                <w:ilvl w:val="0"/>
                <w:numId w:val="62"/>
              </w:numPr>
              <w:tabs>
                <w:tab w:val="left" w:pos="430"/>
                <w:tab w:val="left" w:pos="431"/>
              </w:tabs>
              <w:ind w:right="897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Application de la politique de budgétisation et des protocoles d’entente de</w:t>
            </w:r>
            <w:r w:rsidRPr="00DB08DB">
              <w:rPr>
                <w:spacing w:val="-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l’entreprise</w:t>
            </w:r>
          </w:p>
          <w:p w14:paraId="3E985016" w14:textId="77777777" w:rsidR="00447FDF" w:rsidRPr="00DB08DB" w:rsidRDefault="00447FDF" w:rsidP="00447FDF">
            <w:pPr>
              <w:pStyle w:val="TableParagraph"/>
              <w:numPr>
                <w:ilvl w:val="0"/>
                <w:numId w:val="62"/>
              </w:numPr>
              <w:tabs>
                <w:tab w:val="left" w:pos="430"/>
                <w:tab w:val="left" w:pos="431"/>
              </w:tabs>
              <w:spacing w:before="47"/>
              <w:ind w:right="528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Application des procédures</w:t>
            </w:r>
            <w:r w:rsidRPr="00DB08DB">
              <w:rPr>
                <w:spacing w:val="-23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d’approbation des ententes et de délégation de signatures</w:t>
            </w:r>
          </w:p>
        </w:tc>
        <w:tc>
          <w:tcPr>
            <w:tcW w:w="3183" w:type="dxa"/>
          </w:tcPr>
          <w:p w14:paraId="74453E98" w14:textId="77777777" w:rsidR="00213F58" w:rsidRPr="00DB08DB" w:rsidRDefault="009333AE">
            <w:pPr>
              <w:pStyle w:val="TableParagraph"/>
              <w:numPr>
                <w:ilvl w:val="0"/>
                <w:numId w:val="61"/>
              </w:numPr>
              <w:tabs>
                <w:tab w:val="left" w:pos="431"/>
                <w:tab w:val="left" w:pos="433"/>
              </w:tabs>
              <w:spacing w:before="47"/>
              <w:ind w:right="23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Soumission précise selon les standards de l’entreprise précisant les objectifs de coût</w:t>
            </w:r>
            <w:r w:rsidR="00BE202A">
              <w:rPr>
                <w:sz w:val="18"/>
                <w:lang w:val="fr-CA"/>
              </w:rPr>
              <w:t>s</w:t>
            </w:r>
            <w:r w:rsidRPr="00DB08DB">
              <w:rPr>
                <w:sz w:val="18"/>
                <w:lang w:val="fr-CA"/>
              </w:rPr>
              <w:t>, de qualité et de</w:t>
            </w:r>
            <w:r w:rsidRPr="00DB08DB">
              <w:rPr>
                <w:spacing w:val="-3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temps</w:t>
            </w:r>
          </w:p>
        </w:tc>
      </w:tr>
    </w:tbl>
    <w:p w14:paraId="72037764" w14:textId="77777777" w:rsidR="00213F58" w:rsidRPr="00DB08DB" w:rsidRDefault="00213F58">
      <w:pPr>
        <w:rPr>
          <w:sz w:val="18"/>
          <w:lang w:val="fr-CA"/>
        </w:rPr>
        <w:sectPr w:rsidR="00213F58" w:rsidRPr="00DB08DB">
          <w:pgSz w:w="15840" w:h="12240" w:orient="landscape"/>
          <w:pgMar w:top="1160" w:right="600" w:bottom="620" w:left="600" w:header="432" w:footer="435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3770"/>
        <w:gridCol w:w="3831"/>
        <w:gridCol w:w="3183"/>
      </w:tblGrid>
      <w:tr w:rsidR="00594085" w:rsidRPr="00B01B98" w14:paraId="7ED750C2" w14:textId="77777777" w:rsidTr="00D4660D">
        <w:trPr>
          <w:trHeight w:val="816"/>
        </w:trPr>
        <w:tc>
          <w:tcPr>
            <w:tcW w:w="3614" w:type="dxa"/>
            <w:shd w:val="clear" w:color="auto" w:fill="C0C0C0"/>
          </w:tcPr>
          <w:p w14:paraId="0A08385C" w14:textId="77777777" w:rsidR="00594085" w:rsidRPr="00B01B98" w:rsidRDefault="00594085" w:rsidP="00D4660D">
            <w:pPr>
              <w:pStyle w:val="TableParagraph"/>
              <w:spacing w:before="218"/>
              <w:ind w:left="10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lastRenderedPageBreak/>
              <w:t>SOUS-TÂCHES</w:t>
            </w:r>
          </w:p>
        </w:tc>
        <w:tc>
          <w:tcPr>
            <w:tcW w:w="3770" w:type="dxa"/>
            <w:shd w:val="clear" w:color="auto" w:fill="C0C0C0"/>
          </w:tcPr>
          <w:p w14:paraId="7866CCCD" w14:textId="77777777" w:rsidR="00594085" w:rsidRPr="00B01B98" w:rsidRDefault="00594085" w:rsidP="00D4660D">
            <w:pPr>
              <w:pStyle w:val="TableParagraph"/>
              <w:spacing w:before="80"/>
              <w:ind w:left="878" w:right="135" w:hanging="281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CONNAISSANCES</w:t>
            </w:r>
          </w:p>
          <w:p w14:paraId="1ACBDB32" w14:textId="77777777" w:rsidR="00594085" w:rsidRPr="00B01B98" w:rsidRDefault="00594085" w:rsidP="00D4660D">
            <w:pPr>
              <w:pStyle w:val="TableParagraph"/>
              <w:spacing w:before="80"/>
              <w:ind w:left="878" w:right="135" w:hanging="281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THÉORIQUES</w:t>
            </w:r>
          </w:p>
        </w:tc>
        <w:tc>
          <w:tcPr>
            <w:tcW w:w="3831" w:type="dxa"/>
            <w:shd w:val="clear" w:color="auto" w:fill="C0C0C0"/>
          </w:tcPr>
          <w:p w14:paraId="19A4D76C" w14:textId="77777777" w:rsidR="00594085" w:rsidRPr="00B01B98" w:rsidRDefault="00594085" w:rsidP="00D4660D">
            <w:pPr>
              <w:pStyle w:val="TableParagraph"/>
              <w:spacing w:before="80"/>
              <w:ind w:left="143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CONNAISSANCES</w:t>
            </w:r>
          </w:p>
          <w:p w14:paraId="63E8FDEF" w14:textId="77777777" w:rsidR="00594085" w:rsidRPr="00B01B98" w:rsidRDefault="00594085" w:rsidP="00D4660D">
            <w:pPr>
              <w:pStyle w:val="TableParagraph"/>
              <w:spacing w:before="80"/>
              <w:ind w:left="143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PRATIQUES</w:t>
            </w:r>
          </w:p>
        </w:tc>
        <w:tc>
          <w:tcPr>
            <w:tcW w:w="3183" w:type="dxa"/>
            <w:shd w:val="clear" w:color="auto" w:fill="C0C0C0"/>
          </w:tcPr>
          <w:p w14:paraId="7C62A066" w14:textId="77777777" w:rsidR="00594085" w:rsidRPr="00B01B98" w:rsidRDefault="00594085" w:rsidP="00D4660D">
            <w:pPr>
              <w:pStyle w:val="TableParagraph"/>
              <w:spacing w:before="80"/>
              <w:ind w:left="142" w:right="203" w:firstLine="0"/>
              <w:jc w:val="center"/>
              <w:rPr>
                <w:b/>
                <w:sz w:val="24"/>
                <w:lang w:val="fr-CA"/>
              </w:rPr>
            </w:pPr>
            <w:r w:rsidRPr="00B01B98">
              <w:rPr>
                <w:b/>
                <w:sz w:val="24"/>
                <w:lang w:val="fr-CA"/>
              </w:rPr>
              <w:t>CRITÈRES DE</w:t>
            </w:r>
          </w:p>
          <w:p w14:paraId="6EB05C71" w14:textId="77777777" w:rsidR="00594085" w:rsidRPr="00B01B98" w:rsidRDefault="00594085" w:rsidP="00D4660D">
            <w:pPr>
              <w:pStyle w:val="TableParagraph"/>
              <w:spacing w:before="80"/>
              <w:ind w:left="142" w:right="203" w:firstLine="0"/>
              <w:jc w:val="center"/>
              <w:rPr>
                <w:b/>
                <w:sz w:val="24"/>
                <w:lang w:val="fr-CA"/>
              </w:rPr>
            </w:pPr>
            <w:r w:rsidRPr="00B01B98">
              <w:rPr>
                <w:b/>
                <w:sz w:val="24"/>
                <w:lang w:val="fr-CA"/>
              </w:rPr>
              <w:t>PERFORMANCE</w:t>
            </w:r>
          </w:p>
        </w:tc>
      </w:tr>
      <w:tr w:rsidR="00213F58" w:rsidRPr="00F83154" w14:paraId="774A2729" w14:textId="77777777">
        <w:trPr>
          <w:trHeight w:val="604"/>
        </w:trPr>
        <w:tc>
          <w:tcPr>
            <w:tcW w:w="14398" w:type="dxa"/>
            <w:gridSpan w:val="4"/>
            <w:shd w:val="clear" w:color="auto" w:fill="C0C0C0"/>
          </w:tcPr>
          <w:p w14:paraId="25423078" w14:textId="77777777" w:rsidR="00213F58" w:rsidRPr="00DB08DB" w:rsidRDefault="009333AE">
            <w:pPr>
              <w:pStyle w:val="TableParagraph"/>
              <w:spacing w:before="60"/>
              <w:ind w:left="1166" w:right="690" w:hanging="1080"/>
              <w:rPr>
                <w:b/>
                <w:sz w:val="20"/>
                <w:lang w:val="fr-CA"/>
              </w:rPr>
            </w:pPr>
            <w:r w:rsidRPr="00DB08DB">
              <w:rPr>
                <w:b/>
                <w:sz w:val="20"/>
                <w:lang w:val="fr-CA"/>
              </w:rPr>
              <w:t xml:space="preserve">TÂCHE </w:t>
            </w:r>
            <w:r w:rsidR="00420242">
              <w:rPr>
                <w:b/>
                <w:sz w:val="20"/>
                <w:lang w:val="fr-CA"/>
              </w:rPr>
              <w:t>3</w:t>
            </w:r>
            <w:r w:rsidRPr="00DB08DB">
              <w:rPr>
                <w:b/>
                <w:sz w:val="20"/>
                <w:lang w:val="fr-CA"/>
              </w:rPr>
              <w:t xml:space="preserve"> : Coordonner la conception et la fabrication des moules, des prototypes ou d’autres équipements de moulage (gabarits, équipements adaptés, etc.)</w:t>
            </w:r>
          </w:p>
        </w:tc>
      </w:tr>
      <w:tr w:rsidR="00CB1401" w:rsidRPr="00F83154" w14:paraId="2CB70605" w14:textId="77777777" w:rsidTr="00594085">
        <w:trPr>
          <w:trHeight w:val="5846"/>
        </w:trPr>
        <w:tc>
          <w:tcPr>
            <w:tcW w:w="3614" w:type="dxa"/>
          </w:tcPr>
          <w:p w14:paraId="72CD393E" w14:textId="77777777" w:rsidR="00CB1401" w:rsidRPr="00DB08DB" w:rsidRDefault="00420242" w:rsidP="00CB1401">
            <w:pPr>
              <w:pStyle w:val="TableParagraph"/>
              <w:spacing w:before="31"/>
              <w:ind w:left="440" w:right="129" w:hanging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</w:t>
            </w:r>
            <w:r w:rsidR="00CB1401">
              <w:rPr>
                <w:sz w:val="18"/>
                <w:lang w:val="fr-CA"/>
              </w:rPr>
              <w:t xml:space="preserve">.1 </w:t>
            </w:r>
            <w:r w:rsidR="00BA34AE">
              <w:rPr>
                <w:sz w:val="18"/>
                <w:lang w:val="fr-CA"/>
              </w:rPr>
              <w:t xml:space="preserve"> </w:t>
            </w:r>
            <w:r w:rsidR="00CB1401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3770" w:type="dxa"/>
          </w:tcPr>
          <w:p w14:paraId="4619E859" w14:textId="77777777" w:rsidR="00594085" w:rsidRPr="00594085" w:rsidRDefault="00594085" w:rsidP="00CB1401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  <w:tab w:val="left" w:pos="362"/>
              </w:tabs>
              <w:spacing w:before="60"/>
              <w:ind w:right="1038"/>
              <w:rPr>
                <w:sz w:val="4"/>
                <w:szCs w:val="4"/>
                <w:lang w:val="fr-CA"/>
              </w:rPr>
            </w:pPr>
            <w:r>
              <w:rPr>
                <w:sz w:val="18"/>
                <w:lang w:val="fr-CA"/>
              </w:rPr>
              <w:t xml:space="preserve"> </w:t>
            </w:r>
            <w:r w:rsidR="00CB1401" w:rsidRPr="00DB08DB">
              <w:rPr>
                <w:sz w:val="18"/>
                <w:lang w:val="fr-CA"/>
              </w:rPr>
              <w:t>Connaissance du système</w:t>
            </w:r>
            <w:r w:rsidR="00CB1401" w:rsidRPr="00DB08DB">
              <w:rPr>
                <w:spacing w:val="-14"/>
                <w:sz w:val="18"/>
                <w:lang w:val="fr-CA"/>
              </w:rPr>
              <w:t xml:space="preserve"> </w:t>
            </w:r>
            <w:r w:rsidR="00CB1401" w:rsidRPr="00DB08DB">
              <w:rPr>
                <w:sz w:val="18"/>
                <w:lang w:val="fr-CA"/>
              </w:rPr>
              <w:t>de planification</w:t>
            </w:r>
            <w:r w:rsidR="00CB1401" w:rsidRPr="00DB08DB">
              <w:rPr>
                <w:spacing w:val="-2"/>
                <w:sz w:val="18"/>
                <w:lang w:val="fr-CA"/>
              </w:rPr>
              <w:t xml:space="preserve"> </w:t>
            </w:r>
            <w:r w:rsidR="00CB1401" w:rsidRPr="00DB08DB">
              <w:rPr>
                <w:sz w:val="18"/>
                <w:lang w:val="fr-CA"/>
              </w:rPr>
              <w:t>interne</w:t>
            </w:r>
            <w:r>
              <w:rPr>
                <w:sz w:val="18"/>
                <w:lang w:val="fr-CA"/>
              </w:rPr>
              <w:t xml:space="preserve"> :</w:t>
            </w:r>
            <w:r>
              <w:rPr>
                <w:sz w:val="18"/>
                <w:lang w:val="fr-CA"/>
              </w:rPr>
              <w:br/>
            </w:r>
          </w:p>
          <w:p w14:paraId="6AF37CAA" w14:textId="77777777" w:rsidR="00CB1401" w:rsidRDefault="003E0587" w:rsidP="00594085">
            <w:pPr>
              <w:pStyle w:val="TableParagraph"/>
              <w:numPr>
                <w:ilvl w:val="1"/>
                <w:numId w:val="75"/>
              </w:numPr>
              <w:spacing w:line="220" w:lineRule="exact"/>
              <w:ind w:left="651" w:hanging="240"/>
              <w:rPr>
                <w:sz w:val="18"/>
              </w:rPr>
            </w:pPr>
            <w:proofErr w:type="spellStart"/>
            <w:r>
              <w:rPr>
                <w:sz w:val="18"/>
              </w:rPr>
              <w:t>p</w:t>
            </w:r>
            <w:r w:rsidR="00CB1401">
              <w:rPr>
                <w:sz w:val="18"/>
              </w:rPr>
              <w:t>lanification</w:t>
            </w:r>
            <w:proofErr w:type="spellEnd"/>
            <w:r w:rsidR="00CB1401">
              <w:rPr>
                <w:spacing w:val="-1"/>
                <w:sz w:val="18"/>
              </w:rPr>
              <w:t xml:space="preserve"> </w:t>
            </w:r>
            <w:proofErr w:type="spellStart"/>
            <w:r w:rsidR="00CB1401">
              <w:rPr>
                <w:sz w:val="18"/>
              </w:rPr>
              <w:t>informatisée</w:t>
            </w:r>
            <w:proofErr w:type="spellEnd"/>
          </w:p>
          <w:p w14:paraId="1A0279E6" w14:textId="77777777" w:rsidR="00CB1401" w:rsidRDefault="003E0587" w:rsidP="00594085">
            <w:pPr>
              <w:pStyle w:val="TableParagraph"/>
              <w:numPr>
                <w:ilvl w:val="1"/>
                <w:numId w:val="75"/>
              </w:numPr>
              <w:spacing w:line="220" w:lineRule="exact"/>
              <w:ind w:left="651" w:hanging="240"/>
              <w:rPr>
                <w:sz w:val="18"/>
              </w:rPr>
            </w:pPr>
            <w:r>
              <w:rPr>
                <w:sz w:val="18"/>
              </w:rPr>
              <w:t>t</w:t>
            </w:r>
            <w:r w:rsidR="00CB1401">
              <w:rPr>
                <w:sz w:val="18"/>
              </w:rPr>
              <w:t>ableau de</w:t>
            </w:r>
            <w:r w:rsidR="00CB1401">
              <w:rPr>
                <w:spacing w:val="-2"/>
                <w:sz w:val="18"/>
              </w:rPr>
              <w:t xml:space="preserve"> </w:t>
            </w:r>
            <w:r w:rsidR="00CB1401">
              <w:rPr>
                <w:sz w:val="18"/>
              </w:rPr>
              <w:t>production</w:t>
            </w:r>
          </w:p>
          <w:p w14:paraId="6C0B3502" w14:textId="77777777" w:rsidR="00CB1401" w:rsidRDefault="00CB1401" w:rsidP="00CB1401">
            <w:pPr>
              <w:pStyle w:val="TableParagraph"/>
              <w:numPr>
                <w:ilvl w:val="0"/>
                <w:numId w:val="75"/>
              </w:numPr>
              <w:tabs>
                <w:tab w:val="left" w:pos="430"/>
                <w:tab w:val="left" w:pos="432"/>
              </w:tabs>
              <w:spacing w:before="60"/>
              <w:ind w:right="196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Notions de communication et de relations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interpersonnelles</w:t>
            </w:r>
          </w:p>
          <w:p w14:paraId="04FD805F" w14:textId="77777777" w:rsidR="00CB1401" w:rsidRPr="00DB08DB" w:rsidRDefault="00CB1401" w:rsidP="00594085">
            <w:pPr>
              <w:pStyle w:val="TableParagraph"/>
              <w:numPr>
                <w:ilvl w:val="0"/>
                <w:numId w:val="75"/>
              </w:numPr>
              <w:tabs>
                <w:tab w:val="left" w:pos="430"/>
                <w:tab w:val="left" w:pos="432"/>
              </w:tabs>
              <w:ind w:right="136" w:hanging="363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Temps de référence pour les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opérations à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effectuer</w:t>
            </w:r>
          </w:p>
          <w:p w14:paraId="0C326CB2" w14:textId="77777777" w:rsidR="00CB1401" w:rsidRDefault="00CB1401" w:rsidP="00594085">
            <w:pPr>
              <w:pStyle w:val="TableParagraph"/>
              <w:numPr>
                <w:ilvl w:val="0"/>
                <w:numId w:val="75"/>
              </w:numPr>
              <w:tabs>
                <w:tab w:val="left" w:pos="430"/>
                <w:tab w:val="left" w:pos="432"/>
              </w:tabs>
              <w:ind w:right="196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Délais de livraison pour les</w:t>
            </w:r>
            <w:r w:rsidRPr="00DB08DB">
              <w:rPr>
                <w:spacing w:val="-19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nouveaux projets en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développement</w:t>
            </w:r>
          </w:p>
          <w:p w14:paraId="05809447" w14:textId="77777777" w:rsidR="00CB1401" w:rsidRDefault="00CB1401" w:rsidP="00594085">
            <w:pPr>
              <w:pStyle w:val="TableParagraph"/>
              <w:numPr>
                <w:ilvl w:val="0"/>
                <w:numId w:val="75"/>
              </w:numPr>
              <w:tabs>
                <w:tab w:val="left" w:pos="430"/>
                <w:tab w:val="left" w:pos="432"/>
              </w:tabs>
              <w:rPr>
                <w:sz w:val="18"/>
              </w:rPr>
            </w:pPr>
            <w:r>
              <w:rPr>
                <w:sz w:val="18"/>
              </w:rPr>
              <w:t xml:space="preserve">Dates des </w:t>
            </w:r>
            <w:proofErr w:type="spellStart"/>
            <w:r>
              <w:rPr>
                <w:sz w:val="18"/>
              </w:rPr>
              <w:t>livrables</w:t>
            </w:r>
            <w:proofErr w:type="spellEnd"/>
            <w:r>
              <w:rPr>
                <w:sz w:val="18"/>
              </w:rPr>
              <w:t xml:space="preserve"> aux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contrats</w:t>
            </w:r>
            <w:proofErr w:type="spellEnd"/>
          </w:p>
          <w:p w14:paraId="30C51055" w14:textId="77777777" w:rsidR="00CB1401" w:rsidRDefault="00CB1401" w:rsidP="00594085">
            <w:pPr>
              <w:pStyle w:val="TableParagraph"/>
              <w:numPr>
                <w:ilvl w:val="0"/>
                <w:numId w:val="75"/>
              </w:numPr>
              <w:tabs>
                <w:tab w:val="left" w:pos="430"/>
                <w:tab w:val="left" w:pos="432"/>
              </w:tabs>
              <w:ind w:right="196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Méthodes de résolution de</w:t>
            </w:r>
            <w:r w:rsidRPr="00DB08DB">
              <w:rPr>
                <w:spacing w:val="-7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problèmes</w:t>
            </w:r>
          </w:p>
          <w:p w14:paraId="13104A9F" w14:textId="77777777" w:rsidR="00CB1401" w:rsidRDefault="00CB1401" w:rsidP="00594085">
            <w:pPr>
              <w:pStyle w:val="TableParagraph"/>
              <w:numPr>
                <w:ilvl w:val="0"/>
                <w:numId w:val="75"/>
              </w:numPr>
              <w:tabs>
                <w:tab w:val="left" w:pos="587"/>
                <w:tab w:val="left" w:pos="588"/>
              </w:tabs>
              <w:ind w:right="338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 des règles de santé </w:t>
            </w:r>
            <w:r w:rsidR="00594085">
              <w:rPr>
                <w:sz w:val="18"/>
                <w:lang w:val="fr-CA"/>
              </w:rPr>
              <w:t xml:space="preserve">et </w:t>
            </w:r>
            <w:r>
              <w:rPr>
                <w:sz w:val="18"/>
                <w:lang w:val="fr-CA"/>
              </w:rPr>
              <w:t xml:space="preserve">sécurité </w:t>
            </w:r>
          </w:p>
          <w:p w14:paraId="730B8303" w14:textId="77777777" w:rsidR="00CB1401" w:rsidRDefault="00CB1401" w:rsidP="00594085">
            <w:pPr>
              <w:pStyle w:val="TableParagraph"/>
              <w:numPr>
                <w:ilvl w:val="0"/>
                <w:numId w:val="75"/>
              </w:numPr>
              <w:tabs>
                <w:tab w:val="left" w:pos="587"/>
                <w:tab w:val="left" w:pos="588"/>
              </w:tabs>
              <w:ind w:right="338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mode</w:t>
            </w:r>
            <w:r w:rsidR="0001220A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 xml:space="preserve"> d’utilisation des équipements de protection</w:t>
            </w:r>
            <w:r w:rsidRPr="001546B2">
              <w:rPr>
                <w:spacing w:val="-1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1BADEE59" w14:textId="77777777" w:rsidR="00CB1401" w:rsidRPr="00CB1401" w:rsidRDefault="00CB1401" w:rsidP="007C7EFB">
            <w:pPr>
              <w:pStyle w:val="TableParagraph"/>
              <w:tabs>
                <w:tab w:val="left" w:pos="430"/>
                <w:tab w:val="left" w:pos="432"/>
              </w:tabs>
              <w:spacing w:before="31" w:line="207" w:lineRule="exact"/>
              <w:ind w:firstLine="0"/>
              <w:rPr>
                <w:sz w:val="18"/>
                <w:lang w:val="fr-CA"/>
              </w:rPr>
            </w:pPr>
          </w:p>
        </w:tc>
        <w:tc>
          <w:tcPr>
            <w:tcW w:w="3831" w:type="dxa"/>
          </w:tcPr>
          <w:p w14:paraId="7A9D814E" w14:textId="77777777" w:rsidR="00CB1401" w:rsidRDefault="00CB1401" w:rsidP="00CB1401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spacing w:before="60"/>
              <w:ind w:right="62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Consultation et compréhension des instructions de travail</w:t>
            </w:r>
          </w:p>
          <w:p w14:paraId="0776774A" w14:textId="77777777" w:rsidR="00CB1401" w:rsidRDefault="00CB1401" w:rsidP="00594085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left="431" w:right="389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du système de</w:t>
            </w:r>
            <w:r w:rsidRPr="00DB08DB">
              <w:rPr>
                <w:spacing w:val="-2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planification interne</w:t>
            </w:r>
          </w:p>
          <w:p w14:paraId="66CAFF5D" w14:textId="77777777" w:rsidR="00CB1401" w:rsidRDefault="00CB1401" w:rsidP="00594085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left="431" w:right="38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Détermination et planification des tâches et des opérations selon le calendrier de production et </w:t>
            </w:r>
            <w:r w:rsidR="00BA34AE">
              <w:rPr>
                <w:sz w:val="18"/>
                <w:lang w:val="fr-CA"/>
              </w:rPr>
              <w:t>l</w:t>
            </w:r>
            <w:r>
              <w:rPr>
                <w:sz w:val="18"/>
                <w:lang w:val="fr-CA"/>
              </w:rPr>
              <w:t xml:space="preserve">es échéanciers des projets </w:t>
            </w:r>
          </w:p>
          <w:p w14:paraId="14B37671" w14:textId="77777777" w:rsidR="00CB1401" w:rsidRDefault="00CB1401" w:rsidP="00594085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left="431" w:right="38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Gestion des priorités à l’intérieur de son portefeuille de projets</w:t>
            </w:r>
          </w:p>
          <w:p w14:paraId="43D396DB" w14:textId="77777777" w:rsidR="00CB1401" w:rsidRPr="00DB08DB" w:rsidRDefault="00CB1401" w:rsidP="00594085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left="431" w:right="88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Application de méthodes de </w:t>
            </w:r>
            <w:proofErr w:type="gramStart"/>
            <w:r w:rsidRPr="00DB08DB">
              <w:rPr>
                <w:sz w:val="18"/>
                <w:lang w:val="fr-CA"/>
              </w:rPr>
              <w:t>résolution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="00594085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</w:t>
            </w:r>
            <w:proofErr w:type="gramEnd"/>
            <w:r w:rsidRPr="00DB08DB">
              <w:rPr>
                <w:sz w:val="18"/>
                <w:lang w:val="fr-CA"/>
              </w:rPr>
              <w:t xml:space="preserve"> problèmes</w:t>
            </w:r>
          </w:p>
          <w:p w14:paraId="274F262D" w14:textId="77777777" w:rsidR="00CB1401" w:rsidRDefault="00CB1401" w:rsidP="00594085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left="431" w:right="267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Analyse et interprétation de contraintes de production et de</w:t>
            </w:r>
            <w:r w:rsidRPr="00DB08DB">
              <w:rPr>
                <w:spacing w:val="-3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livraison</w:t>
            </w:r>
          </w:p>
          <w:p w14:paraId="2278654A" w14:textId="77777777" w:rsidR="00CB1401" w:rsidRPr="00DB08DB" w:rsidRDefault="00CB1401" w:rsidP="00594085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left="431" w:right="267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Participation occasionnelle aux</w:t>
            </w:r>
            <w:r w:rsidRPr="00DB08DB">
              <w:rPr>
                <w:spacing w:val="-2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comités de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gestion</w:t>
            </w:r>
          </w:p>
          <w:p w14:paraId="7FD292A8" w14:textId="77777777" w:rsidR="00CB1401" w:rsidRDefault="00CB1401" w:rsidP="00594085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left="431" w:right="629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Application de notions de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communication et de relations</w:t>
            </w:r>
            <w:r w:rsidRPr="00DB08DB">
              <w:rPr>
                <w:spacing w:val="-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interpersonnelles</w:t>
            </w:r>
          </w:p>
          <w:p w14:paraId="4C5141DF" w14:textId="77777777" w:rsidR="00CB1401" w:rsidRPr="00DB08DB" w:rsidRDefault="00CB1401" w:rsidP="00594085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left="431" w:right="687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Port adéquat des équipements de protection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individuelle</w:t>
            </w:r>
          </w:p>
          <w:p w14:paraId="6458F82D" w14:textId="77777777" w:rsidR="00CB1401" w:rsidRPr="00CB1401" w:rsidRDefault="00CB1401" w:rsidP="00594085">
            <w:pPr>
              <w:pStyle w:val="TableParagraph"/>
              <w:numPr>
                <w:ilvl w:val="0"/>
                <w:numId w:val="57"/>
              </w:numPr>
              <w:tabs>
                <w:tab w:val="left" w:pos="430"/>
                <w:tab w:val="left" w:pos="431"/>
              </w:tabs>
              <w:ind w:left="431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adéquate des équipements</w:t>
            </w:r>
            <w:r w:rsidRPr="00DB08DB">
              <w:rPr>
                <w:spacing w:val="-22"/>
                <w:sz w:val="18"/>
                <w:lang w:val="fr-CA"/>
              </w:rPr>
              <w:t xml:space="preserve"> </w:t>
            </w:r>
            <w:r w:rsidR="00594085">
              <w:rPr>
                <w:spacing w:val="-22"/>
                <w:sz w:val="18"/>
                <w:lang w:val="fr-CA"/>
              </w:rPr>
              <w:t xml:space="preserve">      </w:t>
            </w:r>
            <w:r w:rsidRPr="00DB08DB">
              <w:rPr>
                <w:sz w:val="18"/>
                <w:lang w:val="fr-CA"/>
              </w:rPr>
              <w:t>de sécurité</w:t>
            </w:r>
          </w:p>
        </w:tc>
        <w:tc>
          <w:tcPr>
            <w:tcW w:w="3183" w:type="dxa"/>
          </w:tcPr>
          <w:p w14:paraId="4435D354" w14:textId="77777777" w:rsidR="00CB1401" w:rsidRPr="00DB08DB" w:rsidRDefault="00CB1401" w:rsidP="00CB1401">
            <w:pPr>
              <w:pStyle w:val="TableParagraph"/>
              <w:numPr>
                <w:ilvl w:val="0"/>
                <w:numId w:val="74"/>
              </w:numPr>
              <w:tabs>
                <w:tab w:val="left" w:pos="431"/>
                <w:tab w:val="left" w:pos="433"/>
              </w:tabs>
              <w:spacing w:before="60"/>
              <w:ind w:right="318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Identification claire du travail</w:t>
            </w:r>
            <w:r w:rsidRPr="00DB08DB">
              <w:rPr>
                <w:spacing w:val="-20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à effectuer</w:t>
            </w:r>
          </w:p>
          <w:p w14:paraId="5FF91674" w14:textId="77777777" w:rsidR="00CB1401" w:rsidRDefault="00CB1401" w:rsidP="00CB1401">
            <w:pPr>
              <w:pStyle w:val="TableParagraph"/>
              <w:numPr>
                <w:ilvl w:val="0"/>
                <w:numId w:val="74"/>
              </w:numPr>
              <w:tabs>
                <w:tab w:val="left" w:pos="431"/>
                <w:tab w:val="left" w:pos="433"/>
              </w:tabs>
              <w:spacing w:before="60"/>
              <w:ind w:right="208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Respect du processus de</w:t>
            </w:r>
            <w:r w:rsidRPr="00DB08DB">
              <w:rPr>
                <w:spacing w:val="-17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travail établi</w:t>
            </w:r>
          </w:p>
          <w:p w14:paraId="71DF5148" w14:textId="77777777" w:rsidR="00CB1401" w:rsidRDefault="00CB1401" w:rsidP="00CB1401">
            <w:pPr>
              <w:pStyle w:val="TableParagraph"/>
              <w:numPr>
                <w:ilvl w:val="0"/>
                <w:numId w:val="74"/>
              </w:numPr>
              <w:tabs>
                <w:tab w:val="left" w:pos="431"/>
                <w:tab w:val="left" w:pos="433"/>
              </w:tabs>
              <w:spacing w:before="60"/>
              <w:ind w:right="208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Identification et respect</w:t>
            </w:r>
            <w:r w:rsidRPr="00DB08DB">
              <w:rPr>
                <w:spacing w:val="-18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des priorités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d’intervention</w:t>
            </w:r>
          </w:p>
          <w:p w14:paraId="1F3E1BA3" w14:textId="77777777" w:rsidR="00CB1401" w:rsidRPr="00DB08DB" w:rsidRDefault="00CB1401" w:rsidP="00CB1401">
            <w:pPr>
              <w:pStyle w:val="TableParagraph"/>
              <w:numPr>
                <w:ilvl w:val="0"/>
                <w:numId w:val="56"/>
              </w:numPr>
              <w:tabs>
                <w:tab w:val="left" w:pos="431"/>
                <w:tab w:val="left" w:pos="433"/>
              </w:tabs>
              <w:spacing w:before="31"/>
              <w:ind w:right="9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Respect des règles et des procédures de santé et sécurité établies</w:t>
            </w:r>
          </w:p>
        </w:tc>
      </w:tr>
      <w:tr w:rsidR="00716F8D" w:rsidRPr="00B01B98" w14:paraId="07015A7F" w14:textId="77777777" w:rsidTr="00D4660D">
        <w:trPr>
          <w:trHeight w:val="816"/>
        </w:trPr>
        <w:tc>
          <w:tcPr>
            <w:tcW w:w="3614" w:type="dxa"/>
            <w:shd w:val="clear" w:color="auto" w:fill="C0C0C0"/>
          </w:tcPr>
          <w:p w14:paraId="046EC470" w14:textId="77777777" w:rsidR="00716F8D" w:rsidRPr="00B01B98" w:rsidRDefault="00716F8D" w:rsidP="00D4660D">
            <w:pPr>
              <w:pStyle w:val="TableParagraph"/>
              <w:spacing w:before="218"/>
              <w:ind w:left="10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SOUS-TÂCHES</w:t>
            </w:r>
          </w:p>
        </w:tc>
        <w:tc>
          <w:tcPr>
            <w:tcW w:w="3770" w:type="dxa"/>
            <w:shd w:val="clear" w:color="auto" w:fill="C0C0C0"/>
          </w:tcPr>
          <w:p w14:paraId="2872AF44" w14:textId="77777777" w:rsidR="00716F8D" w:rsidRPr="00B01B98" w:rsidRDefault="00716F8D" w:rsidP="00D4660D">
            <w:pPr>
              <w:pStyle w:val="TableParagraph"/>
              <w:spacing w:before="80"/>
              <w:ind w:left="878" w:right="135" w:hanging="281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CONNAISSANCES</w:t>
            </w:r>
          </w:p>
          <w:p w14:paraId="52BA8E7B" w14:textId="77777777" w:rsidR="00716F8D" w:rsidRPr="00B01B98" w:rsidRDefault="00716F8D" w:rsidP="00D4660D">
            <w:pPr>
              <w:pStyle w:val="TableParagraph"/>
              <w:spacing w:before="80"/>
              <w:ind w:left="878" w:right="135" w:hanging="281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THÉORIQUES</w:t>
            </w:r>
          </w:p>
        </w:tc>
        <w:tc>
          <w:tcPr>
            <w:tcW w:w="3831" w:type="dxa"/>
            <w:shd w:val="clear" w:color="auto" w:fill="C0C0C0"/>
          </w:tcPr>
          <w:p w14:paraId="59F8E929" w14:textId="77777777" w:rsidR="00716F8D" w:rsidRPr="00B01B98" w:rsidRDefault="00716F8D" w:rsidP="00D4660D">
            <w:pPr>
              <w:pStyle w:val="TableParagraph"/>
              <w:spacing w:before="80"/>
              <w:ind w:left="143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CONNAISSANCES</w:t>
            </w:r>
          </w:p>
          <w:p w14:paraId="3D15B9FD" w14:textId="77777777" w:rsidR="00716F8D" w:rsidRPr="00B01B98" w:rsidRDefault="00716F8D" w:rsidP="00D4660D">
            <w:pPr>
              <w:pStyle w:val="TableParagraph"/>
              <w:spacing w:before="80"/>
              <w:ind w:left="143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PRATIQUES</w:t>
            </w:r>
          </w:p>
        </w:tc>
        <w:tc>
          <w:tcPr>
            <w:tcW w:w="3183" w:type="dxa"/>
            <w:shd w:val="clear" w:color="auto" w:fill="C0C0C0"/>
          </w:tcPr>
          <w:p w14:paraId="058CEE90" w14:textId="77777777" w:rsidR="00716F8D" w:rsidRPr="00B01B98" w:rsidRDefault="00716F8D" w:rsidP="00D4660D">
            <w:pPr>
              <w:pStyle w:val="TableParagraph"/>
              <w:spacing w:before="80"/>
              <w:ind w:left="142" w:right="203" w:firstLine="0"/>
              <w:jc w:val="center"/>
              <w:rPr>
                <w:b/>
                <w:sz w:val="24"/>
                <w:lang w:val="fr-CA"/>
              </w:rPr>
            </w:pPr>
            <w:r w:rsidRPr="00B01B98">
              <w:rPr>
                <w:b/>
                <w:sz w:val="24"/>
                <w:lang w:val="fr-CA"/>
              </w:rPr>
              <w:t>CRITÈRES DE</w:t>
            </w:r>
          </w:p>
          <w:p w14:paraId="0AA8C104" w14:textId="77777777" w:rsidR="00716F8D" w:rsidRPr="00B01B98" w:rsidRDefault="00716F8D" w:rsidP="00D4660D">
            <w:pPr>
              <w:pStyle w:val="TableParagraph"/>
              <w:spacing w:before="80"/>
              <w:ind w:left="142" w:right="203" w:firstLine="0"/>
              <w:jc w:val="center"/>
              <w:rPr>
                <w:b/>
                <w:sz w:val="24"/>
                <w:lang w:val="fr-CA"/>
              </w:rPr>
            </w:pPr>
            <w:r w:rsidRPr="00B01B98">
              <w:rPr>
                <w:b/>
                <w:sz w:val="24"/>
                <w:lang w:val="fr-CA"/>
              </w:rPr>
              <w:t>PERFORMANCE</w:t>
            </w:r>
          </w:p>
        </w:tc>
      </w:tr>
      <w:tr w:rsidR="00CB1401" w:rsidRPr="00F83154" w14:paraId="0FC30831" w14:textId="77777777">
        <w:trPr>
          <w:trHeight w:val="1534"/>
        </w:trPr>
        <w:tc>
          <w:tcPr>
            <w:tcW w:w="3614" w:type="dxa"/>
          </w:tcPr>
          <w:p w14:paraId="59F97BC6" w14:textId="77777777" w:rsidR="00CB1401" w:rsidRPr="00DB08DB" w:rsidRDefault="00420242" w:rsidP="00CB1401">
            <w:pPr>
              <w:pStyle w:val="TableParagraph"/>
              <w:spacing w:before="31"/>
              <w:ind w:left="440" w:right="129" w:hanging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3.2</w:t>
            </w:r>
            <w:r w:rsidR="007C7EFB">
              <w:rPr>
                <w:sz w:val="18"/>
                <w:lang w:val="fr-CA"/>
              </w:rPr>
              <w:t xml:space="preserve"> </w:t>
            </w:r>
            <w:r w:rsidR="00716F8D">
              <w:rPr>
                <w:sz w:val="18"/>
                <w:lang w:val="fr-CA"/>
              </w:rPr>
              <w:t xml:space="preserve"> </w:t>
            </w:r>
            <w:r w:rsidR="00CB1401" w:rsidRPr="00DB08DB">
              <w:rPr>
                <w:sz w:val="18"/>
                <w:lang w:val="fr-CA"/>
              </w:rPr>
              <w:t>Collaborer à l’élaboration des devis, des cahiers de charges pour les prototypes de produits, les équipements de moulage et la fabrication des moules, lors de l’obtention de contrats</w:t>
            </w:r>
          </w:p>
        </w:tc>
        <w:tc>
          <w:tcPr>
            <w:tcW w:w="3770" w:type="dxa"/>
          </w:tcPr>
          <w:p w14:paraId="530E3943" w14:textId="77777777" w:rsidR="00CB1401" w:rsidRDefault="00CB1401" w:rsidP="00CB1401">
            <w:pPr>
              <w:pStyle w:val="TableParagraph"/>
              <w:numPr>
                <w:ilvl w:val="0"/>
                <w:numId w:val="58"/>
              </w:numPr>
              <w:tabs>
                <w:tab w:val="left" w:pos="430"/>
                <w:tab w:val="left" w:pos="432"/>
              </w:tabs>
              <w:spacing w:before="31"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Lecture de plans et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devis</w:t>
            </w:r>
            <w:proofErr w:type="spellEnd"/>
          </w:p>
          <w:p w14:paraId="63B7B37A" w14:textId="77777777" w:rsidR="00CB1401" w:rsidRPr="00DB08DB" w:rsidRDefault="00CB1401" w:rsidP="00CB1401">
            <w:pPr>
              <w:pStyle w:val="TableParagraph"/>
              <w:numPr>
                <w:ilvl w:val="0"/>
                <w:numId w:val="58"/>
              </w:numPr>
              <w:tabs>
                <w:tab w:val="left" w:pos="430"/>
                <w:tab w:val="left" w:pos="432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Dessin de croquis et de plans</w:t>
            </w:r>
            <w:r w:rsidRPr="00DB08DB">
              <w:rPr>
                <w:spacing w:val="-1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détaillés</w:t>
            </w:r>
          </w:p>
          <w:p w14:paraId="196D3DFE" w14:textId="77777777" w:rsidR="00CB1401" w:rsidRPr="00DB08DB" w:rsidRDefault="00CB1401" w:rsidP="00CB1401">
            <w:pPr>
              <w:pStyle w:val="TableParagraph"/>
              <w:numPr>
                <w:ilvl w:val="0"/>
                <w:numId w:val="58"/>
              </w:numPr>
              <w:tabs>
                <w:tab w:val="left" w:pos="430"/>
                <w:tab w:val="left" w:pos="432"/>
              </w:tabs>
              <w:spacing w:before="1"/>
              <w:ind w:right="55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Matériaux utilisés en fabrication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 prototypes</w:t>
            </w:r>
          </w:p>
          <w:p w14:paraId="0EEFF79E" w14:textId="77777777" w:rsidR="00CB1401" w:rsidRPr="00DB08DB" w:rsidRDefault="00CB1401" w:rsidP="00CB1401">
            <w:pPr>
              <w:pStyle w:val="TableParagraph"/>
              <w:numPr>
                <w:ilvl w:val="0"/>
                <w:numId w:val="58"/>
              </w:numPr>
              <w:tabs>
                <w:tab w:val="left" w:pos="430"/>
                <w:tab w:val="left" w:pos="432"/>
              </w:tabs>
              <w:ind w:right="7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Techniques de fabrication de</w:t>
            </w:r>
            <w:r w:rsidRPr="00DB08DB">
              <w:rPr>
                <w:spacing w:val="-2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prototypes, de gabarits et d’équipements</w:t>
            </w:r>
            <w:r w:rsidRPr="00DB08DB">
              <w:rPr>
                <w:spacing w:val="-9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adaptés</w:t>
            </w:r>
          </w:p>
        </w:tc>
        <w:tc>
          <w:tcPr>
            <w:tcW w:w="3831" w:type="dxa"/>
          </w:tcPr>
          <w:p w14:paraId="26FB20AC" w14:textId="77777777" w:rsidR="00CB1401" w:rsidRDefault="00CB1401" w:rsidP="00CB1401">
            <w:pPr>
              <w:pStyle w:val="TableParagraph"/>
              <w:numPr>
                <w:ilvl w:val="0"/>
                <w:numId w:val="57"/>
              </w:numPr>
              <w:tabs>
                <w:tab w:val="left" w:pos="430"/>
                <w:tab w:val="left" w:pos="431"/>
              </w:tabs>
              <w:spacing w:before="31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Interprétation</w:t>
            </w:r>
            <w:proofErr w:type="spellEnd"/>
            <w:r>
              <w:rPr>
                <w:sz w:val="18"/>
              </w:rPr>
              <w:t xml:space="preserve"> de plans et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devis</w:t>
            </w:r>
            <w:proofErr w:type="spellEnd"/>
          </w:p>
          <w:p w14:paraId="0B2129C6" w14:textId="77777777" w:rsidR="00CB1401" w:rsidRPr="00DB08DB" w:rsidRDefault="00CB1401" w:rsidP="00CB1401">
            <w:pPr>
              <w:pStyle w:val="TableParagraph"/>
              <w:numPr>
                <w:ilvl w:val="0"/>
                <w:numId w:val="57"/>
              </w:numPr>
              <w:tabs>
                <w:tab w:val="left" w:pos="430"/>
                <w:tab w:val="left" w:pos="431"/>
              </w:tabs>
              <w:ind w:right="188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d’un logiciel de dessin</w:t>
            </w:r>
            <w:r w:rsidRPr="00DB08DB">
              <w:rPr>
                <w:spacing w:val="-2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assisté par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ordinateur</w:t>
            </w:r>
          </w:p>
          <w:p w14:paraId="124C48C1" w14:textId="77777777" w:rsidR="00CB1401" w:rsidRPr="00DB08DB" w:rsidRDefault="00CB1401" w:rsidP="00CB1401">
            <w:pPr>
              <w:pStyle w:val="TableParagraph"/>
              <w:numPr>
                <w:ilvl w:val="0"/>
                <w:numId w:val="57"/>
              </w:numPr>
              <w:tabs>
                <w:tab w:val="left" w:pos="430"/>
                <w:tab w:val="left" w:pos="431"/>
              </w:tabs>
              <w:ind w:right="5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de techniques de fabrication</w:t>
            </w:r>
            <w:r w:rsidRPr="00DB08DB">
              <w:rPr>
                <w:spacing w:val="-23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 prototypes de gabarits et d’équipements adaptés</w:t>
            </w:r>
          </w:p>
        </w:tc>
        <w:tc>
          <w:tcPr>
            <w:tcW w:w="3183" w:type="dxa"/>
          </w:tcPr>
          <w:p w14:paraId="138FD3F5" w14:textId="77777777" w:rsidR="00CB1401" w:rsidRPr="00DB08DB" w:rsidRDefault="00CB1401" w:rsidP="00CB1401">
            <w:pPr>
              <w:pStyle w:val="TableParagraph"/>
              <w:numPr>
                <w:ilvl w:val="0"/>
                <w:numId w:val="56"/>
              </w:numPr>
              <w:tabs>
                <w:tab w:val="left" w:pos="431"/>
                <w:tab w:val="left" w:pos="433"/>
              </w:tabs>
              <w:spacing w:before="31"/>
              <w:ind w:right="9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Prototypes du produit et plans </w:t>
            </w:r>
            <w:r w:rsidR="00BA34AE">
              <w:rPr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 fabrication du moule précis, adéquats et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réalisables</w:t>
            </w:r>
          </w:p>
        </w:tc>
      </w:tr>
      <w:tr w:rsidR="00CB1401" w:rsidRPr="00F83154" w14:paraId="4E68FA65" w14:textId="77777777">
        <w:trPr>
          <w:trHeight w:val="2155"/>
        </w:trPr>
        <w:tc>
          <w:tcPr>
            <w:tcW w:w="3614" w:type="dxa"/>
          </w:tcPr>
          <w:p w14:paraId="481DFD64" w14:textId="77777777" w:rsidR="00CB1401" w:rsidRPr="00DB08DB" w:rsidRDefault="00420242" w:rsidP="00CB1401">
            <w:pPr>
              <w:pStyle w:val="TableParagraph"/>
              <w:spacing w:before="31"/>
              <w:ind w:left="440" w:right="72" w:hanging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lastRenderedPageBreak/>
              <w:t>3.3</w:t>
            </w:r>
            <w:r w:rsidR="007C7EFB">
              <w:rPr>
                <w:sz w:val="18"/>
                <w:lang w:val="fr-CA"/>
              </w:rPr>
              <w:t xml:space="preserve"> </w:t>
            </w:r>
            <w:r w:rsidR="00716F8D">
              <w:rPr>
                <w:sz w:val="18"/>
                <w:lang w:val="fr-CA"/>
              </w:rPr>
              <w:t xml:space="preserve"> </w:t>
            </w:r>
            <w:r w:rsidR="00CB1401" w:rsidRPr="00DB08DB">
              <w:rPr>
                <w:sz w:val="18"/>
                <w:lang w:val="fr-CA"/>
              </w:rPr>
              <w:t>Confirmer l’obtention des contrats auprès des sous-traitants, préciser les échéanciers, approuver la planification et la procédure de revue de moules</w:t>
            </w:r>
          </w:p>
        </w:tc>
        <w:tc>
          <w:tcPr>
            <w:tcW w:w="3770" w:type="dxa"/>
          </w:tcPr>
          <w:p w14:paraId="418ECB02" w14:textId="31F168FA" w:rsidR="00CB1401" w:rsidRPr="00DB08DB" w:rsidRDefault="00CB1401" w:rsidP="00CB1401">
            <w:pPr>
              <w:pStyle w:val="TableParagraph"/>
              <w:numPr>
                <w:ilvl w:val="0"/>
                <w:numId w:val="55"/>
              </w:numPr>
              <w:tabs>
                <w:tab w:val="left" w:pos="430"/>
                <w:tab w:val="left" w:pos="432"/>
              </w:tabs>
              <w:spacing w:before="31"/>
              <w:ind w:right="164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Caractéristiques des moules et de leurs</w:t>
            </w:r>
            <w:r w:rsidRPr="00DB08DB">
              <w:rPr>
                <w:spacing w:val="-2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composantes</w:t>
            </w:r>
          </w:p>
          <w:p w14:paraId="1E0ED1DD" w14:textId="77777777" w:rsidR="00CB1401" w:rsidRPr="00DB08DB" w:rsidRDefault="00CB1401" w:rsidP="00CB1401">
            <w:pPr>
              <w:pStyle w:val="TableParagraph"/>
              <w:numPr>
                <w:ilvl w:val="0"/>
                <w:numId w:val="55"/>
              </w:numPr>
              <w:tabs>
                <w:tab w:val="left" w:pos="430"/>
                <w:tab w:val="left" w:pos="432"/>
              </w:tabs>
              <w:ind w:right="15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Protocole d’ententes avec les sous- traitants (résultats à atteindre, temps</w:t>
            </w:r>
            <w:r w:rsidRPr="00DB08DB">
              <w:rPr>
                <w:spacing w:val="-26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 réalisation, nature des ressources, normes de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qualité)</w:t>
            </w:r>
          </w:p>
          <w:p w14:paraId="3995BF5C" w14:textId="77777777" w:rsidR="00CB1401" w:rsidRPr="00DB08DB" w:rsidRDefault="00CB1401" w:rsidP="00CB1401">
            <w:pPr>
              <w:pStyle w:val="TableParagraph"/>
              <w:numPr>
                <w:ilvl w:val="0"/>
                <w:numId w:val="55"/>
              </w:numPr>
              <w:tabs>
                <w:tab w:val="left" w:pos="430"/>
                <w:tab w:val="left" w:pos="432"/>
              </w:tabs>
              <w:ind w:right="594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Critères d’évaluation des offres de fabricants de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moules</w:t>
            </w:r>
          </w:p>
          <w:p w14:paraId="40DB0F7A" w14:textId="77777777" w:rsidR="00CB1401" w:rsidRPr="00DB08DB" w:rsidRDefault="00CB1401" w:rsidP="00CB1401">
            <w:pPr>
              <w:pStyle w:val="TableParagraph"/>
              <w:numPr>
                <w:ilvl w:val="0"/>
                <w:numId w:val="55"/>
              </w:numPr>
              <w:tabs>
                <w:tab w:val="left" w:pos="430"/>
                <w:tab w:val="left" w:pos="432"/>
              </w:tabs>
              <w:ind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Notions de service à la</w:t>
            </w:r>
            <w:r w:rsidRPr="00DB08DB">
              <w:rPr>
                <w:spacing w:val="-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clientèle</w:t>
            </w:r>
          </w:p>
        </w:tc>
        <w:tc>
          <w:tcPr>
            <w:tcW w:w="3831" w:type="dxa"/>
          </w:tcPr>
          <w:p w14:paraId="2EED9A1B" w14:textId="77777777" w:rsidR="00CB1401" w:rsidRPr="00DB08DB" w:rsidRDefault="00CB1401" w:rsidP="00CB1401">
            <w:pPr>
              <w:pStyle w:val="TableParagraph"/>
              <w:numPr>
                <w:ilvl w:val="0"/>
                <w:numId w:val="54"/>
              </w:numPr>
              <w:tabs>
                <w:tab w:val="left" w:pos="430"/>
                <w:tab w:val="left" w:pos="431"/>
              </w:tabs>
              <w:spacing w:before="31"/>
              <w:ind w:right="44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Négociation d’entente</w:t>
            </w:r>
            <w:r w:rsidR="00BE202A">
              <w:rPr>
                <w:sz w:val="18"/>
                <w:lang w:val="fr-CA"/>
              </w:rPr>
              <w:t>s</w:t>
            </w:r>
            <w:r w:rsidRPr="00DB08DB">
              <w:rPr>
                <w:sz w:val="18"/>
                <w:lang w:val="fr-CA"/>
              </w:rPr>
              <w:t xml:space="preserve"> avec les sous-traitants</w:t>
            </w:r>
          </w:p>
          <w:p w14:paraId="6C3DCF07" w14:textId="77777777" w:rsidR="00CB1401" w:rsidRPr="00DB08DB" w:rsidRDefault="00CB1401" w:rsidP="00CB1401">
            <w:pPr>
              <w:pStyle w:val="TableParagraph"/>
              <w:numPr>
                <w:ilvl w:val="0"/>
                <w:numId w:val="54"/>
              </w:numPr>
              <w:tabs>
                <w:tab w:val="left" w:pos="480"/>
                <w:tab w:val="left" w:pos="481"/>
              </w:tabs>
              <w:ind w:right="299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d</w:t>
            </w:r>
            <w:r w:rsidR="00BE202A">
              <w:rPr>
                <w:sz w:val="18"/>
                <w:lang w:val="fr-CA"/>
              </w:rPr>
              <w:t>'un</w:t>
            </w:r>
            <w:r w:rsidRPr="00DB08DB">
              <w:rPr>
                <w:sz w:val="18"/>
                <w:lang w:val="fr-CA"/>
              </w:rPr>
              <w:t xml:space="preserve"> protocole d’entente</w:t>
            </w:r>
            <w:r w:rsidRPr="00DB08DB">
              <w:rPr>
                <w:spacing w:val="-2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avec les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sous-traitants</w:t>
            </w:r>
          </w:p>
          <w:p w14:paraId="1A3C3BDA" w14:textId="77777777" w:rsidR="00CB1401" w:rsidRPr="00DB08DB" w:rsidRDefault="00CB1401" w:rsidP="00CB1401">
            <w:pPr>
              <w:pStyle w:val="TableParagraph"/>
              <w:numPr>
                <w:ilvl w:val="0"/>
                <w:numId w:val="54"/>
              </w:numPr>
              <w:tabs>
                <w:tab w:val="left" w:pos="430"/>
                <w:tab w:val="left" w:pos="431"/>
              </w:tabs>
              <w:ind w:right="419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Application de notions de service à</w:t>
            </w:r>
            <w:r w:rsidRPr="00DB08DB">
              <w:rPr>
                <w:spacing w:val="-20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la clientèle</w:t>
            </w:r>
          </w:p>
        </w:tc>
        <w:tc>
          <w:tcPr>
            <w:tcW w:w="3183" w:type="dxa"/>
          </w:tcPr>
          <w:p w14:paraId="13D0DADD" w14:textId="77777777" w:rsidR="00CB1401" w:rsidRPr="00DB08DB" w:rsidRDefault="00CB1401" w:rsidP="00CB1401">
            <w:pPr>
              <w:pStyle w:val="TableParagraph"/>
              <w:numPr>
                <w:ilvl w:val="0"/>
                <w:numId w:val="53"/>
              </w:numPr>
              <w:tabs>
                <w:tab w:val="left" w:pos="431"/>
                <w:tab w:val="left" w:pos="433"/>
              </w:tabs>
              <w:spacing w:before="31"/>
              <w:ind w:right="128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Protocole d’entente clair et</w:t>
            </w:r>
            <w:r w:rsidRPr="00DB08DB">
              <w:rPr>
                <w:spacing w:val="-19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signé avec les sous-traitants précisant les objectifs de coûts, de qualité et de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temps</w:t>
            </w:r>
          </w:p>
        </w:tc>
      </w:tr>
      <w:tr w:rsidR="00CB1401" w:rsidRPr="00F83154" w14:paraId="397BC45E" w14:textId="77777777" w:rsidTr="00BE202A">
        <w:trPr>
          <w:trHeight w:val="2535"/>
        </w:trPr>
        <w:tc>
          <w:tcPr>
            <w:tcW w:w="3614" w:type="dxa"/>
          </w:tcPr>
          <w:p w14:paraId="2C5AD1AE" w14:textId="77777777" w:rsidR="00CB1401" w:rsidRPr="00DB08DB" w:rsidRDefault="00420242" w:rsidP="00CB1401">
            <w:pPr>
              <w:pStyle w:val="TableParagraph"/>
              <w:spacing w:before="31"/>
              <w:ind w:left="440" w:right="92" w:hanging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3.4</w:t>
            </w:r>
            <w:r w:rsidR="007C7EFB">
              <w:rPr>
                <w:sz w:val="18"/>
                <w:lang w:val="fr-CA"/>
              </w:rPr>
              <w:t xml:space="preserve"> </w:t>
            </w:r>
            <w:r w:rsidR="00716F8D">
              <w:rPr>
                <w:sz w:val="18"/>
                <w:lang w:val="fr-CA"/>
              </w:rPr>
              <w:t xml:space="preserve"> </w:t>
            </w:r>
            <w:r w:rsidR="00CB1401" w:rsidRPr="00DB08DB">
              <w:rPr>
                <w:sz w:val="18"/>
                <w:lang w:val="fr-CA"/>
              </w:rPr>
              <w:t>Effectuer un suivi sur la fabrication du moule, assurer le lien avec le mouliste et coordonner la revue de moules</w:t>
            </w:r>
          </w:p>
        </w:tc>
        <w:tc>
          <w:tcPr>
            <w:tcW w:w="3770" w:type="dxa"/>
          </w:tcPr>
          <w:p w14:paraId="332AC3A6" w14:textId="77777777" w:rsidR="00CB1401" w:rsidRPr="00DB08DB" w:rsidRDefault="00CB1401" w:rsidP="00CB1401">
            <w:pPr>
              <w:pStyle w:val="TableParagraph"/>
              <w:numPr>
                <w:ilvl w:val="0"/>
                <w:numId w:val="52"/>
              </w:numPr>
              <w:tabs>
                <w:tab w:val="left" w:pos="430"/>
                <w:tab w:val="left" w:pos="432"/>
              </w:tabs>
              <w:spacing w:before="31"/>
              <w:ind w:right="16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Outils et procédures internes pour l’établissement de points de contrôle du projet (qualité, échéancier et</w:t>
            </w:r>
            <w:r w:rsidRPr="00DB08DB">
              <w:rPr>
                <w:spacing w:val="-9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coûts)</w:t>
            </w:r>
          </w:p>
          <w:p w14:paraId="0AA07D11" w14:textId="77777777" w:rsidR="00CB1401" w:rsidRPr="00DB08DB" w:rsidRDefault="00CB1401" w:rsidP="00CB1401">
            <w:pPr>
              <w:pStyle w:val="TableParagraph"/>
              <w:numPr>
                <w:ilvl w:val="0"/>
                <w:numId w:val="52"/>
              </w:numPr>
              <w:tabs>
                <w:tab w:val="left" w:pos="430"/>
                <w:tab w:val="left" w:pos="432"/>
              </w:tabs>
              <w:spacing w:line="206" w:lineRule="exact"/>
              <w:ind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Formulaire de vérification et de</w:t>
            </w:r>
            <w:r w:rsidRPr="00DB08DB">
              <w:rPr>
                <w:spacing w:val="-9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suivi</w:t>
            </w:r>
          </w:p>
          <w:p w14:paraId="49EAACC6" w14:textId="77777777" w:rsidR="00CB1401" w:rsidRDefault="00CB1401" w:rsidP="00CB1401">
            <w:pPr>
              <w:pStyle w:val="TableParagraph"/>
              <w:numPr>
                <w:ilvl w:val="0"/>
                <w:numId w:val="52"/>
              </w:numPr>
              <w:tabs>
                <w:tab w:val="left" w:pos="430"/>
                <w:tab w:val="left" w:pos="432"/>
              </w:tabs>
              <w:spacing w:before="1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Outils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priorisation</w:t>
            </w:r>
            <w:proofErr w:type="spellEnd"/>
          </w:p>
          <w:p w14:paraId="4AF2F93A" w14:textId="77777777" w:rsidR="00CB1401" w:rsidRPr="00DB08DB" w:rsidRDefault="00CB1401" w:rsidP="00CB1401">
            <w:pPr>
              <w:pStyle w:val="TableParagraph"/>
              <w:numPr>
                <w:ilvl w:val="0"/>
                <w:numId w:val="52"/>
              </w:numPr>
              <w:tabs>
                <w:tab w:val="left" w:pos="430"/>
                <w:tab w:val="left" w:pos="432"/>
              </w:tabs>
              <w:ind w:right="23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Procédures de mise en place d’actions correctives</w:t>
            </w:r>
          </w:p>
          <w:p w14:paraId="665002FB" w14:textId="77777777" w:rsidR="00CB1401" w:rsidRPr="00DB08DB" w:rsidRDefault="00CB1401" w:rsidP="00CB1401">
            <w:pPr>
              <w:pStyle w:val="TableParagraph"/>
              <w:numPr>
                <w:ilvl w:val="0"/>
                <w:numId w:val="52"/>
              </w:numPr>
              <w:tabs>
                <w:tab w:val="left" w:pos="430"/>
                <w:tab w:val="left" w:pos="432"/>
              </w:tabs>
              <w:ind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Principes de la gestion de</w:t>
            </w:r>
            <w:r w:rsidRPr="00DB08DB">
              <w:rPr>
                <w:spacing w:val="-5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projet</w:t>
            </w:r>
          </w:p>
          <w:p w14:paraId="268F3A04" w14:textId="77777777" w:rsidR="00CB1401" w:rsidRDefault="00CB1401" w:rsidP="00CB1401">
            <w:pPr>
              <w:pStyle w:val="TableParagraph"/>
              <w:numPr>
                <w:ilvl w:val="0"/>
                <w:numId w:val="52"/>
              </w:numPr>
              <w:tabs>
                <w:tab w:val="left" w:pos="430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z w:val="18"/>
              </w:rPr>
              <w:t xml:space="preserve"> de revue de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moules</w:t>
            </w:r>
            <w:proofErr w:type="spellEnd"/>
          </w:p>
          <w:p w14:paraId="5FB17555" w14:textId="77777777" w:rsidR="00CB1401" w:rsidRPr="00DB08DB" w:rsidRDefault="00CB1401" w:rsidP="00CB1401">
            <w:pPr>
              <w:pStyle w:val="TableParagraph"/>
              <w:numPr>
                <w:ilvl w:val="0"/>
                <w:numId w:val="52"/>
              </w:numPr>
              <w:tabs>
                <w:tab w:val="left" w:pos="430"/>
                <w:tab w:val="left" w:pos="432"/>
              </w:tabs>
              <w:ind w:right="75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Notions de communication et</w:t>
            </w:r>
            <w:r w:rsidRPr="00DB08DB">
              <w:rPr>
                <w:spacing w:val="-16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 relations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interpersonnelles</w:t>
            </w:r>
          </w:p>
        </w:tc>
        <w:tc>
          <w:tcPr>
            <w:tcW w:w="3831" w:type="dxa"/>
          </w:tcPr>
          <w:p w14:paraId="35EF1B77" w14:textId="77777777" w:rsidR="00CB1401" w:rsidRPr="00DB08DB" w:rsidRDefault="00CB1401" w:rsidP="00CB1401">
            <w:pPr>
              <w:pStyle w:val="TableParagraph"/>
              <w:numPr>
                <w:ilvl w:val="0"/>
                <w:numId w:val="51"/>
              </w:numPr>
              <w:tabs>
                <w:tab w:val="left" w:pos="430"/>
                <w:tab w:val="left" w:pos="431"/>
              </w:tabs>
              <w:spacing w:before="31"/>
              <w:ind w:right="44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Application des points de contrôle du projet </w:t>
            </w:r>
            <w:r w:rsidR="00BE202A">
              <w:rPr>
                <w:sz w:val="18"/>
                <w:lang w:val="fr-CA"/>
              </w:rPr>
              <w:t>(</w:t>
            </w:r>
            <w:r w:rsidRPr="00DB08DB">
              <w:rPr>
                <w:sz w:val="18"/>
                <w:lang w:val="fr-CA"/>
              </w:rPr>
              <w:t>qualité, échéancier,</w:t>
            </w:r>
            <w:r w:rsidRPr="00DB08DB">
              <w:rPr>
                <w:spacing w:val="-9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coûts</w:t>
            </w:r>
            <w:r w:rsidR="00BE202A">
              <w:rPr>
                <w:sz w:val="18"/>
                <w:lang w:val="fr-CA"/>
              </w:rPr>
              <w:t>)</w:t>
            </w:r>
          </w:p>
          <w:p w14:paraId="30FD790D" w14:textId="77777777" w:rsidR="00CB1401" w:rsidRPr="00DB08DB" w:rsidRDefault="00CB1401" w:rsidP="00CB1401">
            <w:pPr>
              <w:pStyle w:val="TableParagraph"/>
              <w:numPr>
                <w:ilvl w:val="0"/>
                <w:numId w:val="51"/>
              </w:numPr>
              <w:tabs>
                <w:tab w:val="left" w:pos="430"/>
                <w:tab w:val="left" w:pos="431"/>
              </w:tabs>
              <w:ind w:right="41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Application de méthodes de revue</w:t>
            </w:r>
            <w:r w:rsidRPr="00DB08DB">
              <w:rPr>
                <w:spacing w:val="-17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 moules</w:t>
            </w:r>
          </w:p>
          <w:p w14:paraId="0719B2E1" w14:textId="77777777" w:rsidR="00CB1401" w:rsidRPr="00DB08DB" w:rsidRDefault="00CB1401" w:rsidP="00CB1401">
            <w:pPr>
              <w:pStyle w:val="TableParagraph"/>
              <w:numPr>
                <w:ilvl w:val="0"/>
                <w:numId w:val="51"/>
              </w:numPr>
              <w:tabs>
                <w:tab w:val="left" w:pos="430"/>
                <w:tab w:val="left" w:pos="431"/>
              </w:tabs>
              <w:ind w:right="119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Application de notions de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communication et de relations</w:t>
            </w:r>
            <w:r w:rsidRPr="00DB08DB">
              <w:rPr>
                <w:spacing w:val="-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interpersonnelles</w:t>
            </w:r>
          </w:p>
        </w:tc>
        <w:tc>
          <w:tcPr>
            <w:tcW w:w="3183" w:type="dxa"/>
          </w:tcPr>
          <w:p w14:paraId="7FF01C54" w14:textId="77777777" w:rsidR="00CB1401" w:rsidRPr="00DB08DB" w:rsidRDefault="00CB1401" w:rsidP="00CB1401">
            <w:pPr>
              <w:pStyle w:val="TableParagraph"/>
              <w:numPr>
                <w:ilvl w:val="0"/>
                <w:numId w:val="50"/>
              </w:numPr>
              <w:tabs>
                <w:tab w:val="left" w:pos="431"/>
                <w:tab w:val="left" w:pos="433"/>
              </w:tabs>
              <w:spacing w:before="31"/>
              <w:ind w:right="6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Respect des points de contrôle </w:t>
            </w:r>
            <w:r w:rsidR="00BA34AE">
              <w:rPr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et des objectifs du</w:t>
            </w:r>
            <w:r w:rsidRPr="00DB08DB">
              <w:rPr>
                <w:spacing w:val="-3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projet</w:t>
            </w:r>
          </w:p>
        </w:tc>
      </w:tr>
    </w:tbl>
    <w:p w14:paraId="5C291BBE" w14:textId="77777777" w:rsidR="00213F58" w:rsidRPr="00DB08DB" w:rsidRDefault="00213F58">
      <w:pPr>
        <w:rPr>
          <w:sz w:val="18"/>
          <w:lang w:val="fr-CA"/>
        </w:rPr>
        <w:sectPr w:rsidR="00213F58" w:rsidRPr="00DB08DB">
          <w:pgSz w:w="15840" w:h="12240" w:orient="landscape"/>
          <w:pgMar w:top="1160" w:right="600" w:bottom="620" w:left="600" w:header="432" w:footer="435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3770"/>
        <w:gridCol w:w="3831"/>
        <w:gridCol w:w="3183"/>
      </w:tblGrid>
      <w:tr w:rsidR="00096F7E" w:rsidRPr="00B01B98" w14:paraId="5596AF62" w14:textId="77777777" w:rsidTr="00D4660D">
        <w:trPr>
          <w:trHeight w:val="816"/>
        </w:trPr>
        <w:tc>
          <w:tcPr>
            <w:tcW w:w="3614" w:type="dxa"/>
            <w:shd w:val="clear" w:color="auto" w:fill="C0C0C0"/>
          </w:tcPr>
          <w:p w14:paraId="301A40CF" w14:textId="77777777" w:rsidR="00096F7E" w:rsidRPr="00B01B98" w:rsidRDefault="00096F7E" w:rsidP="00D4660D">
            <w:pPr>
              <w:pStyle w:val="TableParagraph"/>
              <w:spacing w:before="218"/>
              <w:ind w:left="10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lastRenderedPageBreak/>
              <w:t>SOUS-TÂCHES</w:t>
            </w:r>
          </w:p>
        </w:tc>
        <w:tc>
          <w:tcPr>
            <w:tcW w:w="3770" w:type="dxa"/>
            <w:shd w:val="clear" w:color="auto" w:fill="C0C0C0"/>
          </w:tcPr>
          <w:p w14:paraId="7A35178B" w14:textId="77777777" w:rsidR="00096F7E" w:rsidRPr="00B01B98" w:rsidRDefault="00096F7E" w:rsidP="00D4660D">
            <w:pPr>
              <w:pStyle w:val="TableParagraph"/>
              <w:spacing w:before="80"/>
              <w:ind w:left="878" w:right="135" w:hanging="281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CONNAISSANCES</w:t>
            </w:r>
          </w:p>
          <w:p w14:paraId="61D5213C" w14:textId="77777777" w:rsidR="00096F7E" w:rsidRPr="00B01B98" w:rsidRDefault="00096F7E" w:rsidP="00D4660D">
            <w:pPr>
              <w:pStyle w:val="TableParagraph"/>
              <w:spacing w:before="80"/>
              <w:ind w:left="878" w:right="135" w:hanging="281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THÉORIQUES</w:t>
            </w:r>
          </w:p>
        </w:tc>
        <w:tc>
          <w:tcPr>
            <w:tcW w:w="3831" w:type="dxa"/>
            <w:shd w:val="clear" w:color="auto" w:fill="C0C0C0"/>
          </w:tcPr>
          <w:p w14:paraId="4868F0CF" w14:textId="77777777" w:rsidR="00096F7E" w:rsidRPr="00B01B98" w:rsidRDefault="00096F7E" w:rsidP="00D4660D">
            <w:pPr>
              <w:pStyle w:val="TableParagraph"/>
              <w:spacing w:before="80"/>
              <w:ind w:left="143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CONNAISSANCES</w:t>
            </w:r>
          </w:p>
          <w:p w14:paraId="7CEB1242" w14:textId="77777777" w:rsidR="00096F7E" w:rsidRPr="00B01B98" w:rsidRDefault="00096F7E" w:rsidP="00D4660D">
            <w:pPr>
              <w:pStyle w:val="TableParagraph"/>
              <w:spacing w:before="80"/>
              <w:ind w:left="143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PRATIQUES</w:t>
            </w:r>
          </w:p>
        </w:tc>
        <w:tc>
          <w:tcPr>
            <w:tcW w:w="3183" w:type="dxa"/>
            <w:shd w:val="clear" w:color="auto" w:fill="C0C0C0"/>
          </w:tcPr>
          <w:p w14:paraId="61285EBE" w14:textId="77777777" w:rsidR="00096F7E" w:rsidRPr="00B01B98" w:rsidRDefault="00096F7E" w:rsidP="00D4660D">
            <w:pPr>
              <w:pStyle w:val="TableParagraph"/>
              <w:spacing w:before="80"/>
              <w:ind w:left="142" w:right="203" w:firstLine="0"/>
              <w:jc w:val="center"/>
              <w:rPr>
                <w:b/>
                <w:sz w:val="24"/>
                <w:lang w:val="fr-CA"/>
              </w:rPr>
            </w:pPr>
            <w:r w:rsidRPr="00B01B98">
              <w:rPr>
                <w:b/>
                <w:sz w:val="24"/>
                <w:lang w:val="fr-CA"/>
              </w:rPr>
              <w:t>CRITÈRES DE</w:t>
            </w:r>
          </w:p>
          <w:p w14:paraId="64C78719" w14:textId="77777777" w:rsidR="00096F7E" w:rsidRPr="00B01B98" w:rsidRDefault="00096F7E" w:rsidP="00D4660D">
            <w:pPr>
              <w:pStyle w:val="TableParagraph"/>
              <w:spacing w:before="80"/>
              <w:ind w:left="142" w:right="203" w:firstLine="0"/>
              <w:jc w:val="center"/>
              <w:rPr>
                <w:b/>
                <w:sz w:val="24"/>
                <w:lang w:val="fr-CA"/>
              </w:rPr>
            </w:pPr>
            <w:r w:rsidRPr="00B01B98">
              <w:rPr>
                <w:b/>
                <w:sz w:val="24"/>
                <w:lang w:val="fr-CA"/>
              </w:rPr>
              <w:t>PERFORMANCE</w:t>
            </w:r>
          </w:p>
        </w:tc>
      </w:tr>
      <w:tr w:rsidR="00213F58" w:rsidRPr="00F83154" w14:paraId="1149C672" w14:textId="77777777">
        <w:trPr>
          <w:trHeight w:val="546"/>
        </w:trPr>
        <w:tc>
          <w:tcPr>
            <w:tcW w:w="14398" w:type="dxa"/>
            <w:gridSpan w:val="4"/>
            <w:shd w:val="clear" w:color="auto" w:fill="C0C0C0"/>
          </w:tcPr>
          <w:p w14:paraId="10D3329F" w14:textId="77777777" w:rsidR="00213F58" w:rsidRPr="00DB08DB" w:rsidRDefault="009333AE">
            <w:pPr>
              <w:pStyle w:val="TableParagraph"/>
              <w:spacing w:before="147"/>
              <w:ind w:left="78" w:firstLine="0"/>
              <w:rPr>
                <w:b/>
                <w:sz w:val="20"/>
                <w:lang w:val="fr-CA"/>
              </w:rPr>
            </w:pPr>
            <w:r w:rsidRPr="00DB08DB">
              <w:rPr>
                <w:b/>
                <w:sz w:val="20"/>
                <w:lang w:val="fr-CA"/>
              </w:rPr>
              <w:t xml:space="preserve">TÂCHE </w:t>
            </w:r>
            <w:r w:rsidR="00420242">
              <w:rPr>
                <w:b/>
                <w:sz w:val="20"/>
                <w:lang w:val="fr-CA"/>
              </w:rPr>
              <w:t>4</w:t>
            </w:r>
            <w:r w:rsidRPr="00DB08DB">
              <w:rPr>
                <w:b/>
                <w:sz w:val="20"/>
                <w:lang w:val="fr-CA"/>
              </w:rPr>
              <w:t xml:space="preserve"> : Planifier et contrôler les essais de moules</w:t>
            </w:r>
          </w:p>
        </w:tc>
      </w:tr>
      <w:tr w:rsidR="00420242" w:rsidRPr="00F83154" w14:paraId="47813D8D" w14:textId="77777777" w:rsidTr="00BA34AE">
        <w:trPr>
          <w:trHeight w:val="5127"/>
        </w:trPr>
        <w:tc>
          <w:tcPr>
            <w:tcW w:w="3614" w:type="dxa"/>
          </w:tcPr>
          <w:p w14:paraId="564EBE3B" w14:textId="77777777" w:rsidR="00420242" w:rsidRPr="00DB08DB" w:rsidRDefault="00420242" w:rsidP="00420242">
            <w:pPr>
              <w:pStyle w:val="TableParagraph"/>
              <w:spacing w:before="60"/>
              <w:ind w:left="440" w:right="209" w:hanging="371"/>
              <w:jc w:val="both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4.1 </w:t>
            </w:r>
            <w:r w:rsidR="00BA34AE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Préparer son travail</w:t>
            </w:r>
          </w:p>
        </w:tc>
        <w:tc>
          <w:tcPr>
            <w:tcW w:w="3770" w:type="dxa"/>
          </w:tcPr>
          <w:p w14:paraId="25E4CDD4" w14:textId="77777777" w:rsidR="00BA34AE" w:rsidRPr="00594085" w:rsidRDefault="00BA34AE" w:rsidP="00BA34AE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  <w:tab w:val="left" w:pos="362"/>
              </w:tabs>
              <w:spacing w:before="60"/>
              <w:ind w:right="1038"/>
              <w:rPr>
                <w:sz w:val="4"/>
                <w:szCs w:val="4"/>
                <w:lang w:val="fr-CA"/>
              </w:rPr>
            </w:pPr>
            <w:r w:rsidRPr="00DB08DB">
              <w:rPr>
                <w:sz w:val="18"/>
                <w:lang w:val="fr-CA"/>
              </w:rPr>
              <w:t>Connaissance du système</w:t>
            </w:r>
            <w:r w:rsidRPr="00DB08DB">
              <w:rPr>
                <w:spacing w:val="-1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 planification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interne</w:t>
            </w:r>
            <w:r>
              <w:rPr>
                <w:sz w:val="18"/>
                <w:lang w:val="fr-CA"/>
              </w:rPr>
              <w:t xml:space="preserve"> :</w:t>
            </w:r>
            <w:r>
              <w:rPr>
                <w:sz w:val="18"/>
                <w:lang w:val="fr-CA"/>
              </w:rPr>
              <w:br/>
            </w:r>
          </w:p>
          <w:p w14:paraId="55B9032C" w14:textId="77777777" w:rsidR="00BA34AE" w:rsidRDefault="003E0587" w:rsidP="00BA34AE">
            <w:pPr>
              <w:pStyle w:val="TableParagraph"/>
              <w:numPr>
                <w:ilvl w:val="1"/>
                <w:numId w:val="75"/>
              </w:numPr>
              <w:spacing w:line="220" w:lineRule="exact"/>
              <w:ind w:left="651" w:hanging="240"/>
              <w:rPr>
                <w:sz w:val="18"/>
              </w:rPr>
            </w:pPr>
            <w:proofErr w:type="spellStart"/>
            <w:r>
              <w:rPr>
                <w:sz w:val="18"/>
              </w:rPr>
              <w:t>p</w:t>
            </w:r>
            <w:r w:rsidR="00BA34AE">
              <w:rPr>
                <w:sz w:val="18"/>
              </w:rPr>
              <w:t>lanification</w:t>
            </w:r>
            <w:proofErr w:type="spellEnd"/>
            <w:r w:rsidR="00BA34AE">
              <w:rPr>
                <w:spacing w:val="-1"/>
                <w:sz w:val="18"/>
              </w:rPr>
              <w:t xml:space="preserve"> </w:t>
            </w:r>
            <w:proofErr w:type="spellStart"/>
            <w:r w:rsidR="00BA34AE">
              <w:rPr>
                <w:sz w:val="18"/>
              </w:rPr>
              <w:t>informatisée</w:t>
            </w:r>
            <w:proofErr w:type="spellEnd"/>
          </w:p>
          <w:p w14:paraId="35BBA1ED" w14:textId="77777777" w:rsidR="00BA34AE" w:rsidRDefault="003E0587" w:rsidP="00BA34AE">
            <w:pPr>
              <w:pStyle w:val="TableParagraph"/>
              <w:numPr>
                <w:ilvl w:val="1"/>
                <w:numId w:val="75"/>
              </w:numPr>
              <w:spacing w:line="220" w:lineRule="exact"/>
              <w:ind w:left="651" w:hanging="240"/>
              <w:rPr>
                <w:sz w:val="18"/>
              </w:rPr>
            </w:pPr>
            <w:r>
              <w:rPr>
                <w:sz w:val="18"/>
              </w:rPr>
              <w:t>t</w:t>
            </w:r>
            <w:r w:rsidR="00BA34AE">
              <w:rPr>
                <w:sz w:val="18"/>
              </w:rPr>
              <w:t>ableau de</w:t>
            </w:r>
            <w:r w:rsidR="00BA34AE">
              <w:rPr>
                <w:spacing w:val="-2"/>
                <w:sz w:val="18"/>
              </w:rPr>
              <w:t xml:space="preserve"> </w:t>
            </w:r>
            <w:r w:rsidR="00BA34AE">
              <w:rPr>
                <w:sz w:val="18"/>
              </w:rPr>
              <w:t>production</w:t>
            </w:r>
          </w:p>
          <w:p w14:paraId="7A3FCCFF" w14:textId="77777777" w:rsidR="00420242" w:rsidRDefault="00420242" w:rsidP="00420242">
            <w:pPr>
              <w:pStyle w:val="TableParagraph"/>
              <w:numPr>
                <w:ilvl w:val="0"/>
                <w:numId w:val="75"/>
              </w:numPr>
              <w:tabs>
                <w:tab w:val="left" w:pos="430"/>
                <w:tab w:val="left" w:pos="432"/>
              </w:tabs>
              <w:spacing w:before="60"/>
              <w:ind w:right="196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Notions de communication et de relations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interpersonnelles</w:t>
            </w:r>
          </w:p>
          <w:p w14:paraId="7CA852E9" w14:textId="77777777" w:rsidR="00420242" w:rsidRPr="00DB08DB" w:rsidRDefault="00420242" w:rsidP="00BA34AE">
            <w:pPr>
              <w:pStyle w:val="TableParagraph"/>
              <w:numPr>
                <w:ilvl w:val="0"/>
                <w:numId w:val="75"/>
              </w:numPr>
              <w:tabs>
                <w:tab w:val="left" w:pos="430"/>
                <w:tab w:val="left" w:pos="432"/>
              </w:tabs>
              <w:ind w:right="136" w:hanging="363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Temps de référence pour les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opérations à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effectuer</w:t>
            </w:r>
          </w:p>
          <w:p w14:paraId="6081B3A5" w14:textId="77777777" w:rsidR="00420242" w:rsidRDefault="00420242" w:rsidP="00BA34AE">
            <w:pPr>
              <w:pStyle w:val="TableParagraph"/>
              <w:numPr>
                <w:ilvl w:val="0"/>
                <w:numId w:val="75"/>
              </w:numPr>
              <w:tabs>
                <w:tab w:val="left" w:pos="430"/>
                <w:tab w:val="left" w:pos="432"/>
              </w:tabs>
              <w:ind w:right="196" w:hanging="363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Délais de livraison pour les</w:t>
            </w:r>
            <w:r w:rsidRPr="00DB08DB">
              <w:rPr>
                <w:spacing w:val="-19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nouveaux projets en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développement</w:t>
            </w:r>
          </w:p>
          <w:p w14:paraId="6AD5BCA5" w14:textId="77777777" w:rsidR="00420242" w:rsidRDefault="00420242" w:rsidP="00BA34AE">
            <w:pPr>
              <w:pStyle w:val="TableParagraph"/>
              <w:numPr>
                <w:ilvl w:val="0"/>
                <w:numId w:val="75"/>
              </w:numPr>
              <w:tabs>
                <w:tab w:val="left" w:pos="430"/>
                <w:tab w:val="left" w:pos="432"/>
              </w:tabs>
              <w:ind w:hanging="363"/>
              <w:rPr>
                <w:sz w:val="18"/>
              </w:rPr>
            </w:pPr>
            <w:r>
              <w:rPr>
                <w:sz w:val="18"/>
              </w:rPr>
              <w:t xml:space="preserve">Dates des </w:t>
            </w:r>
            <w:proofErr w:type="spellStart"/>
            <w:r>
              <w:rPr>
                <w:sz w:val="18"/>
              </w:rPr>
              <w:t>livrables</w:t>
            </w:r>
            <w:proofErr w:type="spellEnd"/>
            <w:r>
              <w:rPr>
                <w:sz w:val="18"/>
              </w:rPr>
              <w:t xml:space="preserve"> aux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contrats</w:t>
            </w:r>
            <w:proofErr w:type="spellEnd"/>
          </w:p>
          <w:p w14:paraId="24B301E0" w14:textId="77777777" w:rsidR="00420242" w:rsidRDefault="00420242" w:rsidP="00BA34AE">
            <w:pPr>
              <w:pStyle w:val="TableParagraph"/>
              <w:numPr>
                <w:ilvl w:val="0"/>
                <w:numId w:val="75"/>
              </w:numPr>
              <w:tabs>
                <w:tab w:val="left" w:pos="430"/>
                <w:tab w:val="left" w:pos="432"/>
              </w:tabs>
              <w:ind w:right="196" w:hanging="363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Méthodes de résolution de</w:t>
            </w:r>
            <w:r w:rsidRPr="00DB08DB">
              <w:rPr>
                <w:spacing w:val="-7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problèmes</w:t>
            </w:r>
          </w:p>
          <w:p w14:paraId="025BB2A4" w14:textId="77777777" w:rsidR="00420242" w:rsidRDefault="00420242" w:rsidP="00BA34AE">
            <w:pPr>
              <w:pStyle w:val="TableParagraph"/>
              <w:numPr>
                <w:ilvl w:val="0"/>
                <w:numId w:val="75"/>
              </w:numPr>
              <w:tabs>
                <w:tab w:val="left" w:pos="587"/>
                <w:tab w:val="left" w:pos="588"/>
              </w:tabs>
              <w:ind w:right="338" w:hanging="36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</w:t>
            </w:r>
            <w:r w:rsidR="00D93F46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des règles de santé</w:t>
            </w:r>
            <w:r w:rsidR="00BA34AE">
              <w:rPr>
                <w:sz w:val="18"/>
                <w:lang w:val="fr-CA"/>
              </w:rPr>
              <w:t xml:space="preserve">      et</w:t>
            </w:r>
            <w:r>
              <w:rPr>
                <w:sz w:val="18"/>
                <w:lang w:val="fr-CA"/>
              </w:rPr>
              <w:t xml:space="preserve"> sécurité </w:t>
            </w:r>
          </w:p>
          <w:p w14:paraId="12E0DCE7" w14:textId="77777777" w:rsidR="00420242" w:rsidRDefault="00420242" w:rsidP="00BA34AE">
            <w:pPr>
              <w:pStyle w:val="TableParagraph"/>
              <w:numPr>
                <w:ilvl w:val="0"/>
                <w:numId w:val="75"/>
              </w:numPr>
              <w:tabs>
                <w:tab w:val="left" w:pos="587"/>
                <w:tab w:val="left" w:pos="588"/>
              </w:tabs>
              <w:ind w:right="338" w:hanging="36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mode</w:t>
            </w:r>
            <w:r w:rsidR="0019250B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 xml:space="preserve"> d’utilisation des équipements de protection</w:t>
            </w:r>
            <w:r w:rsidRPr="001546B2">
              <w:rPr>
                <w:spacing w:val="-1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57873A8C" w14:textId="77777777" w:rsidR="00420242" w:rsidRPr="00420242" w:rsidRDefault="00420242" w:rsidP="007C7EFB">
            <w:pPr>
              <w:pStyle w:val="TableParagraph"/>
              <w:tabs>
                <w:tab w:val="left" w:pos="430"/>
                <w:tab w:val="left" w:pos="432"/>
              </w:tabs>
              <w:spacing w:before="60"/>
              <w:ind w:firstLine="0"/>
              <w:rPr>
                <w:sz w:val="18"/>
                <w:lang w:val="fr-CA"/>
              </w:rPr>
            </w:pPr>
          </w:p>
        </w:tc>
        <w:tc>
          <w:tcPr>
            <w:tcW w:w="3831" w:type="dxa"/>
          </w:tcPr>
          <w:p w14:paraId="79DDF947" w14:textId="77777777" w:rsidR="00420242" w:rsidRDefault="00420242" w:rsidP="00420242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spacing w:before="60"/>
              <w:ind w:right="62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Consultation et compréhension des instructions de travail</w:t>
            </w:r>
          </w:p>
          <w:p w14:paraId="53B112A0" w14:textId="77777777" w:rsidR="00420242" w:rsidRDefault="00420242" w:rsidP="00BA34AE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right="389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du système de</w:t>
            </w:r>
            <w:r w:rsidRPr="00DB08DB">
              <w:rPr>
                <w:spacing w:val="-2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planification interne</w:t>
            </w:r>
          </w:p>
          <w:p w14:paraId="4B246B73" w14:textId="77777777" w:rsidR="00420242" w:rsidRDefault="00420242" w:rsidP="00BA34AE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right="38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Détermination et planification des tâches et des opérations selon le calendrier de production et </w:t>
            </w:r>
            <w:r w:rsidR="00BA34AE">
              <w:rPr>
                <w:sz w:val="18"/>
                <w:lang w:val="fr-CA"/>
              </w:rPr>
              <w:t>l</w:t>
            </w:r>
            <w:r>
              <w:rPr>
                <w:sz w:val="18"/>
                <w:lang w:val="fr-CA"/>
              </w:rPr>
              <w:t xml:space="preserve">es échéanciers des projets </w:t>
            </w:r>
          </w:p>
          <w:p w14:paraId="4F3B0720" w14:textId="77777777" w:rsidR="00420242" w:rsidRDefault="00420242" w:rsidP="00BA34AE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right="38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Gestion des priorités à l’intérieur de son portefeuille de projets</w:t>
            </w:r>
          </w:p>
          <w:p w14:paraId="268D2321" w14:textId="77777777" w:rsidR="00420242" w:rsidRPr="00DB08DB" w:rsidRDefault="00420242" w:rsidP="00BA34AE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right="88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Application de méthodes de </w:t>
            </w:r>
            <w:proofErr w:type="gramStart"/>
            <w:r w:rsidRPr="00DB08DB">
              <w:rPr>
                <w:sz w:val="18"/>
                <w:lang w:val="fr-CA"/>
              </w:rPr>
              <w:t>résolution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="00BA34AE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</w:t>
            </w:r>
            <w:proofErr w:type="gramEnd"/>
            <w:r w:rsidRPr="00DB08DB">
              <w:rPr>
                <w:sz w:val="18"/>
                <w:lang w:val="fr-CA"/>
              </w:rPr>
              <w:t xml:space="preserve"> problèmes</w:t>
            </w:r>
          </w:p>
          <w:p w14:paraId="0F896DED" w14:textId="77777777" w:rsidR="00420242" w:rsidRDefault="00420242" w:rsidP="00BA34AE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right="267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Analyse et interprétation de contraintes de production et de</w:t>
            </w:r>
            <w:r w:rsidRPr="00DB08DB">
              <w:rPr>
                <w:spacing w:val="-3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livraison</w:t>
            </w:r>
          </w:p>
          <w:p w14:paraId="264AD4C5" w14:textId="77777777" w:rsidR="00420242" w:rsidRPr="00DB08DB" w:rsidRDefault="00420242" w:rsidP="00BA34AE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right="267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Participation occasionnelle aux</w:t>
            </w:r>
            <w:r w:rsidRPr="00DB08DB">
              <w:rPr>
                <w:spacing w:val="-2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comités de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gestion</w:t>
            </w:r>
          </w:p>
          <w:p w14:paraId="1FD161D6" w14:textId="77777777" w:rsidR="00420242" w:rsidRDefault="00420242" w:rsidP="00BA34AE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right="629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Application de notions de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communication et de relations</w:t>
            </w:r>
            <w:r w:rsidRPr="00DB08DB">
              <w:rPr>
                <w:spacing w:val="-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interpersonnelles</w:t>
            </w:r>
          </w:p>
          <w:p w14:paraId="3EA3012B" w14:textId="77777777" w:rsidR="00420242" w:rsidRPr="00DB08DB" w:rsidRDefault="00420242" w:rsidP="00BA34AE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right="687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Port adéquat des équipements de protection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individuelle</w:t>
            </w:r>
          </w:p>
          <w:p w14:paraId="0E70B1D4" w14:textId="77777777" w:rsidR="00420242" w:rsidRPr="00DB08DB" w:rsidRDefault="00420242" w:rsidP="00BA34AE">
            <w:pPr>
              <w:pStyle w:val="TableParagraph"/>
              <w:numPr>
                <w:ilvl w:val="0"/>
                <w:numId w:val="48"/>
              </w:numPr>
              <w:tabs>
                <w:tab w:val="left" w:pos="418"/>
                <w:tab w:val="left" w:pos="419"/>
              </w:tabs>
              <w:ind w:right="401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adéquate des équipements</w:t>
            </w:r>
            <w:r w:rsidRPr="00DB08DB">
              <w:rPr>
                <w:spacing w:val="-2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 sécurité</w:t>
            </w:r>
          </w:p>
        </w:tc>
        <w:tc>
          <w:tcPr>
            <w:tcW w:w="3183" w:type="dxa"/>
          </w:tcPr>
          <w:p w14:paraId="1462D860" w14:textId="77777777" w:rsidR="00420242" w:rsidRPr="00DB08DB" w:rsidRDefault="00420242" w:rsidP="00420242">
            <w:pPr>
              <w:pStyle w:val="TableParagraph"/>
              <w:numPr>
                <w:ilvl w:val="0"/>
                <w:numId w:val="74"/>
              </w:numPr>
              <w:tabs>
                <w:tab w:val="left" w:pos="431"/>
                <w:tab w:val="left" w:pos="433"/>
              </w:tabs>
              <w:spacing w:before="60"/>
              <w:ind w:right="318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Identification claire du travail</w:t>
            </w:r>
            <w:r w:rsidRPr="00DB08DB">
              <w:rPr>
                <w:spacing w:val="-20"/>
                <w:sz w:val="18"/>
                <w:lang w:val="fr-CA"/>
              </w:rPr>
              <w:t xml:space="preserve"> </w:t>
            </w:r>
            <w:r w:rsidR="00BA34AE">
              <w:rPr>
                <w:spacing w:val="-20"/>
                <w:sz w:val="18"/>
                <w:lang w:val="fr-CA"/>
              </w:rPr>
              <w:t xml:space="preserve">  </w:t>
            </w:r>
            <w:r w:rsidRPr="00DB08DB">
              <w:rPr>
                <w:sz w:val="18"/>
                <w:lang w:val="fr-CA"/>
              </w:rPr>
              <w:t>à effectuer</w:t>
            </w:r>
          </w:p>
          <w:p w14:paraId="2F13A3DB" w14:textId="77777777" w:rsidR="00420242" w:rsidRDefault="00420242" w:rsidP="00420242">
            <w:pPr>
              <w:pStyle w:val="TableParagraph"/>
              <w:numPr>
                <w:ilvl w:val="0"/>
                <w:numId w:val="74"/>
              </w:numPr>
              <w:tabs>
                <w:tab w:val="left" w:pos="431"/>
                <w:tab w:val="left" w:pos="433"/>
              </w:tabs>
              <w:spacing w:before="60"/>
              <w:ind w:right="208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Respect du processus de</w:t>
            </w:r>
            <w:r w:rsidRPr="00DB08DB">
              <w:rPr>
                <w:spacing w:val="-17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travail établi</w:t>
            </w:r>
          </w:p>
          <w:p w14:paraId="1F81DF41" w14:textId="77777777" w:rsidR="00420242" w:rsidRDefault="00420242" w:rsidP="00420242">
            <w:pPr>
              <w:pStyle w:val="TableParagraph"/>
              <w:numPr>
                <w:ilvl w:val="0"/>
                <w:numId w:val="74"/>
              </w:numPr>
              <w:tabs>
                <w:tab w:val="left" w:pos="431"/>
                <w:tab w:val="left" w:pos="433"/>
              </w:tabs>
              <w:spacing w:before="60"/>
              <w:ind w:right="208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Identification et respect</w:t>
            </w:r>
            <w:r w:rsidRPr="00DB08DB">
              <w:rPr>
                <w:spacing w:val="-18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des priorités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d’intervention</w:t>
            </w:r>
          </w:p>
          <w:p w14:paraId="545E7A28" w14:textId="77777777" w:rsidR="00420242" w:rsidRPr="00DB08DB" w:rsidRDefault="00420242" w:rsidP="00420242">
            <w:pPr>
              <w:pStyle w:val="TableParagraph"/>
              <w:numPr>
                <w:ilvl w:val="0"/>
                <w:numId w:val="47"/>
              </w:numPr>
              <w:tabs>
                <w:tab w:val="left" w:pos="419"/>
                <w:tab w:val="left" w:pos="421"/>
              </w:tabs>
              <w:spacing w:before="60"/>
              <w:ind w:right="191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Respect des règles et des procédures de santé et sécurité établies</w:t>
            </w:r>
          </w:p>
        </w:tc>
      </w:tr>
      <w:tr w:rsidR="00420242" w:rsidRPr="00F83154" w14:paraId="09CEA442" w14:textId="77777777" w:rsidTr="00BA34AE">
        <w:trPr>
          <w:trHeight w:val="3132"/>
        </w:trPr>
        <w:tc>
          <w:tcPr>
            <w:tcW w:w="3614" w:type="dxa"/>
          </w:tcPr>
          <w:p w14:paraId="44232F14" w14:textId="77777777" w:rsidR="00420242" w:rsidRPr="00DB08DB" w:rsidRDefault="00420242" w:rsidP="00420242">
            <w:pPr>
              <w:pStyle w:val="TableParagraph"/>
              <w:spacing w:before="60"/>
              <w:ind w:left="440" w:right="209" w:hanging="371"/>
              <w:jc w:val="both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4.2</w:t>
            </w:r>
            <w:r w:rsidR="007C7EFB">
              <w:rPr>
                <w:sz w:val="18"/>
                <w:lang w:val="fr-CA"/>
              </w:rPr>
              <w:t xml:space="preserve"> </w:t>
            </w:r>
            <w:r w:rsidR="00BA34AE">
              <w:rPr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Planifier avec les responsables de la production et de la qualité les étapes visant la mise à l’essai de la nouvelle production</w:t>
            </w:r>
          </w:p>
        </w:tc>
        <w:tc>
          <w:tcPr>
            <w:tcW w:w="3770" w:type="dxa"/>
          </w:tcPr>
          <w:p w14:paraId="14D1D87A" w14:textId="77777777" w:rsidR="00420242" w:rsidRDefault="00420242" w:rsidP="00420242">
            <w:pPr>
              <w:pStyle w:val="TableParagraph"/>
              <w:numPr>
                <w:ilvl w:val="0"/>
                <w:numId w:val="49"/>
              </w:numPr>
              <w:tabs>
                <w:tab w:val="left" w:pos="430"/>
                <w:tab w:val="left" w:pos="432"/>
              </w:tabs>
              <w:spacing w:before="60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Cédule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</w:p>
          <w:p w14:paraId="516A7B5D" w14:textId="631FF28B" w:rsidR="00420242" w:rsidRPr="00DB08DB" w:rsidRDefault="00420242" w:rsidP="00420242">
            <w:pPr>
              <w:pStyle w:val="TableParagraph"/>
              <w:numPr>
                <w:ilvl w:val="0"/>
                <w:numId w:val="49"/>
              </w:numPr>
              <w:tabs>
                <w:tab w:val="left" w:pos="430"/>
                <w:tab w:val="left" w:pos="432"/>
              </w:tabs>
              <w:ind w:right="714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Caractéristiques des </w:t>
            </w:r>
            <w:r w:rsidR="00DF386F">
              <w:rPr>
                <w:sz w:val="18"/>
                <w:lang w:val="fr-CA"/>
              </w:rPr>
              <w:t xml:space="preserve">presses </w:t>
            </w:r>
          </w:p>
          <w:p w14:paraId="7D0B7DB7" w14:textId="77777777" w:rsidR="00BA34AE" w:rsidRPr="00BA34AE" w:rsidRDefault="00420242" w:rsidP="00420242">
            <w:pPr>
              <w:pStyle w:val="TableParagraph"/>
              <w:numPr>
                <w:ilvl w:val="0"/>
                <w:numId w:val="49"/>
              </w:numPr>
              <w:tabs>
                <w:tab w:val="left" w:pos="430"/>
                <w:tab w:val="left" w:pos="432"/>
              </w:tabs>
              <w:spacing w:before="1"/>
              <w:ind w:right="44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Outils et méthodes du contrôle de </w:t>
            </w:r>
            <w:r w:rsidR="00BA34AE">
              <w:rPr>
                <w:sz w:val="18"/>
                <w:lang w:val="fr-CA"/>
              </w:rPr>
              <w:t xml:space="preserve">   </w:t>
            </w:r>
            <w:r w:rsidRPr="00DB08DB">
              <w:rPr>
                <w:sz w:val="18"/>
                <w:lang w:val="fr-CA"/>
              </w:rPr>
              <w:t>la qualité</w:t>
            </w:r>
          </w:p>
        </w:tc>
        <w:tc>
          <w:tcPr>
            <w:tcW w:w="3831" w:type="dxa"/>
          </w:tcPr>
          <w:p w14:paraId="3CE2DB01" w14:textId="77777777" w:rsidR="00420242" w:rsidRPr="00DB08DB" w:rsidRDefault="00420242" w:rsidP="00420242">
            <w:pPr>
              <w:pStyle w:val="TableParagraph"/>
              <w:numPr>
                <w:ilvl w:val="0"/>
                <w:numId w:val="48"/>
              </w:numPr>
              <w:tabs>
                <w:tab w:val="left" w:pos="418"/>
                <w:tab w:val="left" w:pos="419"/>
              </w:tabs>
              <w:spacing w:before="60"/>
              <w:ind w:right="401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du système de</w:t>
            </w:r>
            <w:r w:rsidRPr="00DB08DB">
              <w:rPr>
                <w:spacing w:val="-2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planification interne</w:t>
            </w:r>
          </w:p>
        </w:tc>
        <w:tc>
          <w:tcPr>
            <w:tcW w:w="3183" w:type="dxa"/>
          </w:tcPr>
          <w:p w14:paraId="65F88336" w14:textId="77777777" w:rsidR="00420242" w:rsidRPr="00DB08DB" w:rsidRDefault="00420242" w:rsidP="00420242">
            <w:pPr>
              <w:pStyle w:val="TableParagraph"/>
              <w:numPr>
                <w:ilvl w:val="0"/>
                <w:numId w:val="47"/>
              </w:numPr>
              <w:tabs>
                <w:tab w:val="left" w:pos="419"/>
                <w:tab w:val="left" w:pos="421"/>
              </w:tabs>
              <w:spacing w:before="60"/>
              <w:ind w:right="191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Respect du processus de</w:t>
            </w:r>
            <w:r w:rsidRPr="00DB08DB">
              <w:rPr>
                <w:spacing w:val="-17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travail établi</w:t>
            </w:r>
          </w:p>
        </w:tc>
      </w:tr>
      <w:tr w:rsidR="00BA34AE" w:rsidRPr="00B01B98" w14:paraId="4D030C3D" w14:textId="77777777" w:rsidTr="00D4660D">
        <w:trPr>
          <w:trHeight w:val="816"/>
        </w:trPr>
        <w:tc>
          <w:tcPr>
            <w:tcW w:w="3614" w:type="dxa"/>
            <w:shd w:val="clear" w:color="auto" w:fill="C0C0C0"/>
          </w:tcPr>
          <w:p w14:paraId="57803232" w14:textId="77777777" w:rsidR="00BA34AE" w:rsidRPr="00B01B98" w:rsidRDefault="00BA34AE" w:rsidP="00D4660D">
            <w:pPr>
              <w:pStyle w:val="TableParagraph"/>
              <w:spacing w:before="218"/>
              <w:ind w:left="10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lastRenderedPageBreak/>
              <w:t>SOUS-TÂCHES</w:t>
            </w:r>
          </w:p>
        </w:tc>
        <w:tc>
          <w:tcPr>
            <w:tcW w:w="3770" w:type="dxa"/>
            <w:shd w:val="clear" w:color="auto" w:fill="C0C0C0"/>
          </w:tcPr>
          <w:p w14:paraId="6C12872C" w14:textId="77777777" w:rsidR="00BA34AE" w:rsidRPr="00B01B98" w:rsidRDefault="00BA34AE" w:rsidP="00D4660D">
            <w:pPr>
              <w:pStyle w:val="TableParagraph"/>
              <w:spacing w:before="80"/>
              <w:ind w:left="878" w:right="135" w:hanging="281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CONNAISSANCES</w:t>
            </w:r>
          </w:p>
          <w:p w14:paraId="1DD8891D" w14:textId="77777777" w:rsidR="00BA34AE" w:rsidRPr="00B01B98" w:rsidRDefault="00BA34AE" w:rsidP="00D4660D">
            <w:pPr>
              <w:pStyle w:val="TableParagraph"/>
              <w:spacing w:before="80"/>
              <w:ind w:left="878" w:right="135" w:hanging="281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THÉORIQUES</w:t>
            </w:r>
          </w:p>
        </w:tc>
        <w:tc>
          <w:tcPr>
            <w:tcW w:w="3831" w:type="dxa"/>
            <w:shd w:val="clear" w:color="auto" w:fill="C0C0C0"/>
          </w:tcPr>
          <w:p w14:paraId="1710E731" w14:textId="77777777" w:rsidR="00BA34AE" w:rsidRPr="00B01B98" w:rsidRDefault="00BA34AE" w:rsidP="00D4660D">
            <w:pPr>
              <w:pStyle w:val="TableParagraph"/>
              <w:spacing w:before="80"/>
              <w:ind w:left="143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CONNAISSANCES</w:t>
            </w:r>
          </w:p>
          <w:p w14:paraId="7E820B7A" w14:textId="77777777" w:rsidR="00BA34AE" w:rsidRPr="00B01B98" w:rsidRDefault="00BA34AE" w:rsidP="00D4660D">
            <w:pPr>
              <w:pStyle w:val="TableParagraph"/>
              <w:spacing w:before="80"/>
              <w:ind w:left="143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PRATIQUES</w:t>
            </w:r>
          </w:p>
        </w:tc>
        <w:tc>
          <w:tcPr>
            <w:tcW w:w="3183" w:type="dxa"/>
            <w:shd w:val="clear" w:color="auto" w:fill="C0C0C0"/>
          </w:tcPr>
          <w:p w14:paraId="5DFF4EDD" w14:textId="77777777" w:rsidR="00BA34AE" w:rsidRPr="00B01B98" w:rsidRDefault="00BA34AE" w:rsidP="00D4660D">
            <w:pPr>
              <w:pStyle w:val="TableParagraph"/>
              <w:spacing w:before="80"/>
              <w:ind w:left="142" w:right="203" w:firstLine="0"/>
              <w:jc w:val="center"/>
              <w:rPr>
                <w:b/>
                <w:sz w:val="24"/>
                <w:lang w:val="fr-CA"/>
              </w:rPr>
            </w:pPr>
            <w:r w:rsidRPr="00B01B98">
              <w:rPr>
                <w:b/>
                <w:sz w:val="24"/>
                <w:lang w:val="fr-CA"/>
              </w:rPr>
              <w:t>CRITÈRES DE</w:t>
            </w:r>
          </w:p>
          <w:p w14:paraId="268164C1" w14:textId="77777777" w:rsidR="00BA34AE" w:rsidRPr="00B01B98" w:rsidRDefault="00BA34AE" w:rsidP="00D4660D">
            <w:pPr>
              <w:pStyle w:val="TableParagraph"/>
              <w:spacing w:before="80"/>
              <w:ind w:left="142" w:right="203" w:firstLine="0"/>
              <w:jc w:val="center"/>
              <w:rPr>
                <w:b/>
                <w:sz w:val="24"/>
                <w:lang w:val="fr-CA"/>
              </w:rPr>
            </w:pPr>
            <w:r w:rsidRPr="00B01B98">
              <w:rPr>
                <w:b/>
                <w:sz w:val="24"/>
                <w:lang w:val="fr-CA"/>
              </w:rPr>
              <w:t>PERFORMANCE</w:t>
            </w:r>
          </w:p>
        </w:tc>
      </w:tr>
      <w:tr w:rsidR="00420242" w:rsidRPr="00F83154" w14:paraId="7F9A4B53" w14:textId="77777777">
        <w:trPr>
          <w:trHeight w:val="4075"/>
        </w:trPr>
        <w:tc>
          <w:tcPr>
            <w:tcW w:w="3614" w:type="dxa"/>
          </w:tcPr>
          <w:p w14:paraId="08F96EFC" w14:textId="77777777" w:rsidR="00420242" w:rsidRPr="00DB08DB" w:rsidRDefault="00420242" w:rsidP="00420242">
            <w:pPr>
              <w:pStyle w:val="TableParagraph"/>
              <w:spacing w:before="60"/>
              <w:ind w:left="440" w:right="102" w:hanging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4.3</w:t>
            </w:r>
            <w:r w:rsidR="007C7EFB">
              <w:rPr>
                <w:sz w:val="18"/>
                <w:lang w:val="fr-CA"/>
              </w:rPr>
              <w:t xml:space="preserve"> </w:t>
            </w:r>
            <w:r w:rsidR="003513B0">
              <w:rPr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Collaborer aux essais de moules, à la résolution de problèmes techniques</w:t>
            </w:r>
            <w:r w:rsidR="003513B0">
              <w:rPr>
                <w:sz w:val="18"/>
                <w:lang w:val="fr-CA"/>
              </w:rPr>
              <w:t xml:space="preserve"> et</w:t>
            </w:r>
            <w:r w:rsidRPr="00DB08DB">
              <w:rPr>
                <w:sz w:val="18"/>
                <w:lang w:val="fr-CA"/>
              </w:rPr>
              <w:t xml:space="preserve"> à l’optimisation</w:t>
            </w:r>
            <w:r w:rsidR="003513B0">
              <w:rPr>
                <w:sz w:val="18"/>
                <w:lang w:val="fr-CA"/>
              </w:rPr>
              <w:t xml:space="preserve">, </w:t>
            </w:r>
            <w:r w:rsidRPr="00DB08DB">
              <w:rPr>
                <w:sz w:val="18"/>
                <w:lang w:val="fr-CA"/>
              </w:rPr>
              <w:t>et assurer le lien avec le mouliste</w:t>
            </w:r>
          </w:p>
        </w:tc>
        <w:tc>
          <w:tcPr>
            <w:tcW w:w="3770" w:type="dxa"/>
          </w:tcPr>
          <w:p w14:paraId="64235F75" w14:textId="77777777" w:rsidR="00420242" w:rsidRDefault="00420242" w:rsidP="00420242">
            <w:pPr>
              <w:pStyle w:val="TableParagraph"/>
              <w:numPr>
                <w:ilvl w:val="0"/>
                <w:numId w:val="46"/>
              </w:numPr>
              <w:tabs>
                <w:tab w:val="left" w:pos="430"/>
                <w:tab w:val="left" w:pos="432"/>
              </w:tabs>
              <w:spacing w:before="60"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Lecture de plans et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devis</w:t>
            </w:r>
            <w:proofErr w:type="spellEnd"/>
          </w:p>
          <w:p w14:paraId="3C120843" w14:textId="21B6FEA9" w:rsidR="00420242" w:rsidRPr="00DB08DB" w:rsidRDefault="00420242" w:rsidP="00420242">
            <w:pPr>
              <w:pStyle w:val="TableParagraph"/>
              <w:numPr>
                <w:ilvl w:val="0"/>
                <w:numId w:val="46"/>
              </w:numPr>
              <w:tabs>
                <w:tab w:val="left" w:pos="430"/>
                <w:tab w:val="left" w:pos="432"/>
              </w:tabs>
              <w:ind w:right="29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Connaissance de base du procédé</w:t>
            </w:r>
            <w:r w:rsidRPr="00DB08DB">
              <w:rPr>
                <w:spacing w:val="-16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 xml:space="preserve">de </w:t>
            </w:r>
            <w:r w:rsidR="00F83154">
              <w:rPr>
                <w:sz w:val="18"/>
                <w:lang w:val="fr-CA"/>
              </w:rPr>
              <w:t>l’entreprise</w:t>
            </w:r>
          </w:p>
          <w:p w14:paraId="1AD3B661" w14:textId="77777777" w:rsidR="00420242" w:rsidRPr="00DB08DB" w:rsidRDefault="00420242" w:rsidP="00420242">
            <w:pPr>
              <w:pStyle w:val="TableParagraph"/>
              <w:numPr>
                <w:ilvl w:val="0"/>
                <w:numId w:val="46"/>
              </w:numPr>
              <w:tabs>
                <w:tab w:val="left" w:pos="430"/>
                <w:tab w:val="left" w:pos="432"/>
              </w:tabs>
              <w:ind w:right="29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Outils internes d’instructions de</w:t>
            </w:r>
            <w:r w:rsidRPr="00DB08DB">
              <w:rPr>
                <w:spacing w:val="-27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travail (cahiers de charges,</w:t>
            </w:r>
            <w:r w:rsidRPr="00DB08DB">
              <w:rPr>
                <w:spacing w:val="-3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etc.)</w:t>
            </w:r>
          </w:p>
          <w:p w14:paraId="47085804" w14:textId="77777777" w:rsidR="00420242" w:rsidRPr="00DB08DB" w:rsidRDefault="00420242" w:rsidP="00420242">
            <w:pPr>
              <w:pStyle w:val="TableParagraph"/>
              <w:numPr>
                <w:ilvl w:val="0"/>
                <w:numId w:val="46"/>
              </w:numPr>
              <w:tabs>
                <w:tab w:val="left" w:pos="430"/>
                <w:tab w:val="left" w:pos="432"/>
              </w:tabs>
              <w:ind w:right="4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Procédures d’opération des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équipements de manutention : chariot</w:t>
            </w:r>
            <w:r w:rsidR="00DD169B">
              <w:rPr>
                <w:sz w:val="18"/>
                <w:lang w:val="fr-CA"/>
              </w:rPr>
              <w:t>s</w:t>
            </w:r>
            <w:r w:rsidRPr="00DB08DB">
              <w:rPr>
                <w:sz w:val="18"/>
                <w:lang w:val="fr-CA"/>
              </w:rPr>
              <w:t xml:space="preserve"> élévateur, pont</w:t>
            </w:r>
            <w:r w:rsidR="00DD169B">
              <w:rPr>
                <w:sz w:val="18"/>
                <w:lang w:val="fr-CA"/>
              </w:rPr>
              <w:t>s</w:t>
            </w:r>
            <w:r w:rsidRPr="00DB08DB">
              <w:rPr>
                <w:sz w:val="18"/>
                <w:lang w:val="fr-CA"/>
              </w:rPr>
              <w:t xml:space="preserve"> roulant, transpalette</w:t>
            </w:r>
            <w:r w:rsidR="00DD169B">
              <w:rPr>
                <w:sz w:val="18"/>
                <w:lang w:val="fr-CA"/>
              </w:rPr>
              <w:t>s</w:t>
            </w:r>
            <w:r w:rsidRPr="00DB08DB">
              <w:rPr>
                <w:sz w:val="18"/>
                <w:lang w:val="fr-CA"/>
              </w:rPr>
              <w:t>, palan</w:t>
            </w:r>
            <w:r w:rsidR="00DD169B">
              <w:rPr>
                <w:sz w:val="18"/>
                <w:lang w:val="fr-CA"/>
              </w:rPr>
              <w:t>s</w:t>
            </w:r>
            <w:r w:rsidRPr="00DB08DB">
              <w:rPr>
                <w:sz w:val="18"/>
                <w:lang w:val="fr-CA"/>
              </w:rPr>
              <w:t xml:space="preserve"> à chaîne ou électrique</w:t>
            </w:r>
            <w:r w:rsidR="00DD169B">
              <w:rPr>
                <w:sz w:val="18"/>
                <w:lang w:val="fr-CA"/>
              </w:rPr>
              <w:t>, etc.</w:t>
            </w:r>
          </w:p>
          <w:p w14:paraId="262574CF" w14:textId="77777777" w:rsidR="00420242" w:rsidRDefault="00420242" w:rsidP="00420242">
            <w:pPr>
              <w:pStyle w:val="TableParagraph"/>
              <w:numPr>
                <w:ilvl w:val="0"/>
                <w:numId w:val="46"/>
              </w:numPr>
              <w:tabs>
                <w:tab w:val="left" w:pos="430"/>
                <w:tab w:val="left" w:pos="432"/>
              </w:tabs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d’installation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moules</w:t>
            </w:r>
            <w:proofErr w:type="spellEnd"/>
          </w:p>
          <w:p w14:paraId="05FEFD7F" w14:textId="0ED89AF9" w:rsidR="00420242" w:rsidRPr="00DB08DB" w:rsidRDefault="00420242" w:rsidP="00420242">
            <w:pPr>
              <w:pStyle w:val="TableParagraph"/>
              <w:numPr>
                <w:ilvl w:val="0"/>
                <w:numId w:val="46"/>
              </w:numPr>
              <w:tabs>
                <w:tab w:val="left" w:pos="430"/>
                <w:tab w:val="left" w:pos="432"/>
              </w:tabs>
              <w:ind w:right="39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Procédures de départ et d’arrêt de la</w:t>
            </w:r>
            <w:r w:rsidR="00DF386F">
              <w:rPr>
                <w:sz w:val="18"/>
                <w:lang w:val="fr-CA"/>
              </w:rPr>
              <w:t xml:space="preserve"> presse</w:t>
            </w:r>
            <w:r w:rsidR="00D244F4">
              <w:rPr>
                <w:sz w:val="18"/>
                <w:lang w:val="fr-CA"/>
              </w:rPr>
              <w:t xml:space="preserve"> </w:t>
            </w:r>
          </w:p>
          <w:p w14:paraId="224FB1E0" w14:textId="77777777" w:rsidR="00420242" w:rsidRDefault="00420242" w:rsidP="00420242">
            <w:pPr>
              <w:pStyle w:val="TableParagraph"/>
              <w:numPr>
                <w:ilvl w:val="0"/>
                <w:numId w:val="46"/>
              </w:numPr>
              <w:tabs>
                <w:tab w:val="left" w:pos="430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d’optimisation</w:t>
            </w:r>
            <w:proofErr w:type="spellEnd"/>
          </w:p>
          <w:p w14:paraId="6667B5D0" w14:textId="77777777" w:rsidR="00420242" w:rsidRDefault="00420242" w:rsidP="00420242">
            <w:pPr>
              <w:pStyle w:val="TableParagraph"/>
              <w:numPr>
                <w:ilvl w:val="0"/>
                <w:numId w:val="46"/>
              </w:numPr>
              <w:tabs>
                <w:tab w:val="left" w:pos="430"/>
                <w:tab w:val="left" w:pos="432"/>
              </w:tabs>
              <w:spacing w:line="206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Critères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conformité</w:t>
            </w:r>
            <w:proofErr w:type="spellEnd"/>
            <w:r>
              <w:rPr>
                <w:sz w:val="18"/>
              </w:rPr>
              <w:t xml:space="preserve"> 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</w:p>
          <w:p w14:paraId="33B6EBCB" w14:textId="77777777" w:rsidR="00420242" w:rsidRDefault="00420242" w:rsidP="00420242">
            <w:pPr>
              <w:pStyle w:val="TableParagraph"/>
              <w:numPr>
                <w:ilvl w:val="0"/>
                <w:numId w:val="46"/>
              </w:numPr>
              <w:tabs>
                <w:tab w:val="left" w:pos="430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résolution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problèmes</w:t>
            </w:r>
            <w:proofErr w:type="spellEnd"/>
          </w:p>
          <w:p w14:paraId="0B808E8F" w14:textId="77777777" w:rsidR="00420242" w:rsidRDefault="00420242" w:rsidP="00420242">
            <w:pPr>
              <w:pStyle w:val="TableParagraph"/>
              <w:numPr>
                <w:ilvl w:val="0"/>
                <w:numId w:val="46"/>
              </w:numPr>
              <w:tabs>
                <w:tab w:val="left" w:pos="430"/>
                <w:tab w:val="left" w:pos="432"/>
              </w:tabs>
              <w:spacing w:before="1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Métrologie</w:t>
            </w:r>
            <w:proofErr w:type="spellEnd"/>
          </w:p>
          <w:p w14:paraId="5DE9C62F" w14:textId="77777777" w:rsidR="00420242" w:rsidRPr="00DB08DB" w:rsidRDefault="00420242" w:rsidP="00420242">
            <w:pPr>
              <w:pStyle w:val="TableParagraph"/>
              <w:numPr>
                <w:ilvl w:val="0"/>
                <w:numId w:val="46"/>
              </w:numPr>
              <w:tabs>
                <w:tab w:val="left" w:pos="430"/>
                <w:tab w:val="left" w:pos="432"/>
              </w:tabs>
              <w:ind w:right="2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Notions de communication et de</w:t>
            </w:r>
            <w:r w:rsidRPr="00DB08DB">
              <w:rPr>
                <w:spacing w:val="-23"/>
                <w:sz w:val="18"/>
                <w:lang w:val="fr-CA"/>
              </w:rPr>
              <w:t xml:space="preserve"> </w:t>
            </w:r>
            <w:r w:rsidR="008B16FE">
              <w:rPr>
                <w:spacing w:val="-23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relations interpersonnelles</w:t>
            </w:r>
          </w:p>
        </w:tc>
        <w:tc>
          <w:tcPr>
            <w:tcW w:w="3831" w:type="dxa"/>
          </w:tcPr>
          <w:p w14:paraId="6C64E8CA" w14:textId="29B747A6" w:rsidR="00420242" w:rsidRPr="00DB08DB" w:rsidRDefault="00420242" w:rsidP="00420242">
            <w:pPr>
              <w:pStyle w:val="TableParagraph"/>
              <w:numPr>
                <w:ilvl w:val="0"/>
                <w:numId w:val="45"/>
              </w:numPr>
              <w:tabs>
                <w:tab w:val="left" w:pos="418"/>
                <w:tab w:val="left" w:pos="419"/>
              </w:tabs>
              <w:spacing w:before="60"/>
              <w:ind w:right="101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Observation des procédures</w:t>
            </w:r>
            <w:r w:rsidRPr="00DB08DB">
              <w:rPr>
                <w:spacing w:val="-25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 xml:space="preserve">d’installation de moules, de départ et d’arrêt des </w:t>
            </w:r>
            <w:r w:rsidR="00DF386F">
              <w:rPr>
                <w:sz w:val="18"/>
                <w:lang w:val="fr-CA"/>
              </w:rPr>
              <w:t>presses</w:t>
            </w:r>
            <w:r w:rsidR="00D244F4">
              <w:rPr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en lien avec les particularités du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moule</w:t>
            </w:r>
          </w:p>
          <w:p w14:paraId="764386EA" w14:textId="77777777" w:rsidR="00420242" w:rsidRDefault="00420242" w:rsidP="00420242">
            <w:pPr>
              <w:pStyle w:val="TableParagraph"/>
              <w:numPr>
                <w:ilvl w:val="0"/>
                <w:numId w:val="45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 xml:space="preserve">Application de </w:t>
            </w: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d’optimisation</w:t>
            </w:r>
            <w:proofErr w:type="spellEnd"/>
          </w:p>
          <w:p w14:paraId="179BB0D4" w14:textId="77777777" w:rsidR="00420242" w:rsidRPr="00DB08DB" w:rsidRDefault="00420242" w:rsidP="00420242">
            <w:pPr>
              <w:pStyle w:val="TableParagraph"/>
              <w:numPr>
                <w:ilvl w:val="0"/>
                <w:numId w:val="45"/>
              </w:numPr>
              <w:tabs>
                <w:tab w:val="left" w:pos="418"/>
                <w:tab w:val="left" w:pos="419"/>
              </w:tabs>
              <w:ind w:right="401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Application des méthodes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d’opération des équipements de manutention (manœuvres)</w:t>
            </w:r>
          </w:p>
          <w:p w14:paraId="4ADB6532" w14:textId="77777777" w:rsidR="00420242" w:rsidRPr="00DB08DB" w:rsidRDefault="00420242" w:rsidP="00420242">
            <w:pPr>
              <w:pStyle w:val="TableParagraph"/>
              <w:numPr>
                <w:ilvl w:val="0"/>
                <w:numId w:val="45"/>
              </w:numPr>
              <w:tabs>
                <w:tab w:val="left" w:pos="418"/>
                <w:tab w:val="left" w:pos="419"/>
              </w:tabs>
              <w:ind w:right="348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Contrôle des critères de </w:t>
            </w:r>
            <w:proofErr w:type="gramStart"/>
            <w:r w:rsidRPr="00DB08DB">
              <w:rPr>
                <w:sz w:val="18"/>
                <w:lang w:val="fr-CA"/>
              </w:rPr>
              <w:t xml:space="preserve">conformité </w:t>
            </w:r>
            <w:r w:rsidR="003513B0">
              <w:rPr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du</w:t>
            </w:r>
            <w:proofErr w:type="gramEnd"/>
            <w:r w:rsidRPr="00DB08DB">
              <w:rPr>
                <w:sz w:val="18"/>
                <w:lang w:val="fr-CA"/>
              </w:rPr>
              <w:t xml:space="preserve"> client</w:t>
            </w:r>
          </w:p>
          <w:p w14:paraId="5DC60122" w14:textId="77777777" w:rsidR="00420242" w:rsidRPr="00DB08DB" w:rsidRDefault="00420242" w:rsidP="00420242">
            <w:pPr>
              <w:pStyle w:val="TableParagraph"/>
              <w:numPr>
                <w:ilvl w:val="0"/>
                <w:numId w:val="45"/>
              </w:numPr>
              <w:tabs>
                <w:tab w:val="left" w:pos="418"/>
                <w:tab w:val="left" w:pos="419"/>
              </w:tabs>
              <w:ind w:right="131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Application de notions de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communication et de relations</w:t>
            </w:r>
            <w:r w:rsidRPr="00DB08DB">
              <w:rPr>
                <w:spacing w:val="-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interpersonnelles</w:t>
            </w:r>
          </w:p>
        </w:tc>
        <w:tc>
          <w:tcPr>
            <w:tcW w:w="3183" w:type="dxa"/>
          </w:tcPr>
          <w:p w14:paraId="10266A9E" w14:textId="77777777" w:rsidR="00420242" w:rsidRPr="00DB08DB" w:rsidRDefault="00420242" w:rsidP="00420242">
            <w:pPr>
              <w:pStyle w:val="TableParagraph"/>
              <w:numPr>
                <w:ilvl w:val="0"/>
                <w:numId w:val="44"/>
              </w:numPr>
              <w:tabs>
                <w:tab w:val="left" w:pos="419"/>
                <w:tab w:val="left" w:pos="421"/>
              </w:tabs>
              <w:spacing w:before="60"/>
              <w:ind w:right="361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Respect des normes et de la qualité dans la production</w:t>
            </w:r>
            <w:r w:rsidRPr="00DB08DB">
              <w:rPr>
                <w:spacing w:val="-16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des premières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pièces</w:t>
            </w:r>
          </w:p>
          <w:p w14:paraId="2CD4ED24" w14:textId="77777777" w:rsidR="00420242" w:rsidRPr="00DB08DB" w:rsidRDefault="00420242" w:rsidP="00420242">
            <w:pPr>
              <w:pStyle w:val="TableParagraph"/>
              <w:numPr>
                <w:ilvl w:val="0"/>
                <w:numId w:val="44"/>
              </w:numPr>
              <w:tabs>
                <w:tab w:val="left" w:pos="419"/>
                <w:tab w:val="left" w:pos="421"/>
              </w:tabs>
              <w:ind w:right="530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Communication précise des informations relatives à l’amélioration des</w:t>
            </w:r>
            <w:r w:rsidRPr="00DB08DB">
              <w:rPr>
                <w:spacing w:val="-6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moules</w:t>
            </w:r>
          </w:p>
        </w:tc>
      </w:tr>
      <w:tr w:rsidR="00420242" w:rsidRPr="00F83154" w14:paraId="5BF4CDC9" w14:textId="77777777" w:rsidTr="00FA62F3">
        <w:trPr>
          <w:trHeight w:val="5149"/>
        </w:trPr>
        <w:tc>
          <w:tcPr>
            <w:tcW w:w="3614" w:type="dxa"/>
          </w:tcPr>
          <w:p w14:paraId="5D48B9C5" w14:textId="77777777" w:rsidR="00420242" w:rsidRPr="00DB08DB" w:rsidRDefault="00420242" w:rsidP="00420242">
            <w:pPr>
              <w:pStyle w:val="TableParagraph"/>
              <w:spacing w:before="18"/>
              <w:ind w:left="440" w:right="82" w:hanging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4.4</w:t>
            </w:r>
            <w:r w:rsidR="007C7EFB">
              <w:rPr>
                <w:sz w:val="18"/>
                <w:lang w:val="fr-CA"/>
              </w:rPr>
              <w:t xml:space="preserve"> </w:t>
            </w:r>
            <w:r w:rsidR="003513B0">
              <w:rPr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Collaborer à l’élaboration du cahier de charges pour l’installation du moule, la mise en production du produit et le respect des normes de qualité</w:t>
            </w:r>
          </w:p>
        </w:tc>
        <w:tc>
          <w:tcPr>
            <w:tcW w:w="3770" w:type="dxa"/>
          </w:tcPr>
          <w:p w14:paraId="4A0B95E7" w14:textId="77777777" w:rsidR="00420242" w:rsidRPr="00DB08DB" w:rsidRDefault="00420242" w:rsidP="00420242">
            <w:pPr>
              <w:pStyle w:val="TableParagraph"/>
              <w:numPr>
                <w:ilvl w:val="0"/>
                <w:numId w:val="43"/>
              </w:numPr>
              <w:tabs>
                <w:tab w:val="left" w:pos="430"/>
                <w:tab w:val="left" w:pos="432"/>
              </w:tabs>
              <w:spacing w:before="18"/>
              <w:ind w:right="29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Outils internes d’instructions de</w:t>
            </w:r>
            <w:r w:rsidRPr="00DB08DB">
              <w:rPr>
                <w:spacing w:val="-27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travail (cahiers de charges,</w:t>
            </w:r>
            <w:r w:rsidRPr="00DB08DB">
              <w:rPr>
                <w:spacing w:val="-3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etc.)</w:t>
            </w:r>
          </w:p>
          <w:p w14:paraId="3982A8DE" w14:textId="20051054" w:rsidR="00420242" w:rsidRPr="00DB08DB" w:rsidRDefault="00420242" w:rsidP="00420242">
            <w:pPr>
              <w:pStyle w:val="TableParagraph"/>
              <w:numPr>
                <w:ilvl w:val="0"/>
                <w:numId w:val="43"/>
              </w:numPr>
              <w:tabs>
                <w:tab w:val="left" w:pos="430"/>
                <w:tab w:val="left" w:pos="432"/>
              </w:tabs>
              <w:ind w:right="16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Paramètres d’ajustement des </w:t>
            </w:r>
            <w:r w:rsidR="00DF386F">
              <w:rPr>
                <w:sz w:val="18"/>
                <w:lang w:val="fr-CA"/>
              </w:rPr>
              <w:t xml:space="preserve">presses </w:t>
            </w:r>
          </w:p>
          <w:p w14:paraId="64952057" w14:textId="77777777" w:rsidR="00420242" w:rsidRPr="00F83154" w:rsidRDefault="00420242" w:rsidP="00420242">
            <w:pPr>
              <w:pStyle w:val="TableParagraph"/>
              <w:numPr>
                <w:ilvl w:val="0"/>
                <w:numId w:val="43"/>
              </w:numPr>
              <w:tabs>
                <w:tab w:val="left" w:pos="430"/>
                <w:tab w:val="left" w:pos="432"/>
              </w:tabs>
              <w:ind w:hanging="360"/>
              <w:rPr>
                <w:sz w:val="18"/>
                <w:lang w:val="fr-CA"/>
              </w:rPr>
            </w:pPr>
            <w:r w:rsidRPr="00F83154">
              <w:rPr>
                <w:sz w:val="18"/>
                <w:lang w:val="fr-CA"/>
              </w:rPr>
              <w:t>Critères de conformité du</w:t>
            </w:r>
            <w:r w:rsidRPr="00F83154">
              <w:rPr>
                <w:spacing w:val="-5"/>
                <w:sz w:val="18"/>
                <w:lang w:val="fr-CA"/>
              </w:rPr>
              <w:t xml:space="preserve"> </w:t>
            </w:r>
            <w:r w:rsidRPr="00F83154">
              <w:rPr>
                <w:sz w:val="18"/>
                <w:lang w:val="fr-CA"/>
              </w:rPr>
              <w:t>client</w:t>
            </w:r>
          </w:p>
          <w:p w14:paraId="4806A5B0" w14:textId="77777777" w:rsidR="00420242" w:rsidRDefault="00420242" w:rsidP="00420242">
            <w:pPr>
              <w:pStyle w:val="TableParagraph"/>
              <w:numPr>
                <w:ilvl w:val="0"/>
                <w:numId w:val="43"/>
              </w:numPr>
              <w:tabs>
                <w:tab w:val="left" w:pos="430"/>
                <w:tab w:val="left" w:pos="432"/>
              </w:tabs>
              <w:spacing w:before="1"/>
              <w:ind w:hanging="360"/>
              <w:rPr>
                <w:sz w:val="18"/>
              </w:rPr>
            </w:pPr>
            <w:r>
              <w:rPr>
                <w:sz w:val="18"/>
              </w:rPr>
              <w:t>Instruments de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mesure</w:t>
            </w:r>
            <w:proofErr w:type="spellEnd"/>
          </w:p>
        </w:tc>
        <w:tc>
          <w:tcPr>
            <w:tcW w:w="3831" w:type="dxa"/>
          </w:tcPr>
          <w:p w14:paraId="420F22FC" w14:textId="77777777" w:rsidR="00420242" w:rsidRPr="00DB08DB" w:rsidRDefault="00420242" w:rsidP="00420242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  <w:tab w:val="left" w:pos="431"/>
              </w:tabs>
              <w:spacing w:before="18"/>
              <w:ind w:right="618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des outils internes d’instructions de travail (cahier</w:t>
            </w:r>
            <w:r w:rsidRPr="00DB08DB">
              <w:rPr>
                <w:spacing w:val="-23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 charges,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etc.)</w:t>
            </w:r>
          </w:p>
          <w:p w14:paraId="59BDF36A" w14:textId="77777777" w:rsidR="00420242" w:rsidRPr="00DB08DB" w:rsidRDefault="00420242" w:rsidP="00420242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  <w:tab w:val="left" w:pos="431"/>
              </w:tabs>
              <w:spacing w:before="1"/>
              <w:ind w:right="259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et distinction des</w:t>
            </w:r>
            <w:r w:rsidRPr="00DB08DB">
              <w:rPr>
                <w:spacing w:val="-26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paramètres de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moulage</w:t>
            </w:r>
          </w:p>
          <w:p w14:paraId="6730097D" w14:textId="77777777" w:rsidR="00420242" w:rsidRPr="00DB08DB" w:rsidRDefault="00420242" w:rsidP="00420242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  <w:tab w:val="left" w:pos="431"/>
              </w:tabs>
              <w:ind w:right="8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Sélection des méthodes de contrôle de la qualité</w:t>
            </w:r>
          </w:p>
        </w:tc>
        <w:tc>
          <w:tcPr>
            <w:tcW w:w="3183" w:type="dxa"/>
          </w:tcPr>
          <w:p w14:paraId="38E8F466" w14:textId="77777777" w:rsidR="00420242" w:rsidRPr="00DB08DB" w:rsidRDefault="00420242" w:rsidP="00420242">
            <w:pPr>
              <w:pStyle w:val="TableParagraph"/>
              <w:numPr>
                <w:ilvl w:val="0"/>
                <w:numId w:val="41"/>
              </w:numPr>
              <w:tabs>
                <w:tab w:val="left" w:pos="431"/>
                <w:tab w:val="left" w:pos="433"/>
              </w:tabs>
              <w:spacing w:before="18"/>
              <w:ind w:right="168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Production d’instructions de travail précises et claires (cahier de charges, etc.) respectant les standards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internes</w:t>
            </w:r>
          </w:p>
        </w:tc>
      </w:tr>
      <w:tr w:rsidR="00FA62F3" w:rsidRPr="00B01B98" w14:paraId="6CCCA7D7" w14:textId="77777777" w:rsidTr="00D4660D">
        <w:trPr>
          <w:trHeight w:val="816"/>
        </w:trPr>
        <w:tc>
          <w:tcPr>
            <w:tcW w:w="3614" w:type="dxa"/>
            <w:shd w:val="clear" w:color="auto" w:fill="C0C0C0"/>
          </w:tcPr>
          <w:p w14:paraId="598784F7" w14:textId="77777777" w:rsidR="00FA62F3" w:rsidRPr="00B01B98" w:rsidRDefault="00FA62F3" w:rsidP="00D4660D">
            <w:pPr>
              <w:pStyle w:val="TableParagraph"/>
              <w:spacing w:before="218"/>
              <w:ind w:left="10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lastRenderedPageBreak/>
              <w:t>SOUS-TÂCHES</w:t>
            </w:r>
          </w:p>
        </w:tc>
        <w:tc>
          <w:tcPr>
            <w:tcW w:w="3770" w:type="dxa"/>
            <w:shd w:val="clear" w:color="auto" w:fill="C0C0C0"/>
          </w:tcPr>
          <w:p w14:paraId="3F04D59E" w14:textId="77777777" w:rsidR="00FA62F3" w:rsidRPr="00B01B98" w:rsidRDefault="00FA62F3" w:rsidP="00D4660D">
            <w:pPr>
              <w:pStyle w:val="TableParagraph"/>
              <w:spacing w:before="80"/>
              <w:ind w:left="878" w:right="135" w:hanging="281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CONNAISSANCES</w:t>
            </w:r>
          </w:p>
          <w:p w14:paraId="3783D8BA" w14:textId="77777777" w:rsidR="00FA62F3" w:rsidRPr="00B01B98" w:rsidRDefault="00FA62F3" w:rsidP="00D4660D">
            <w:pPr>
              <w:pStyle w:val="TableParagraph"/>
              <w:spacing w:before="80"/>
              <w:ind w:left="878" w:right="135" w:hanging="281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THÉORIQUES</w:t>
            </w:r>
          </w:p>
        </w:tc>
        <w:tc>
          <w:tcPr>
            <w:tcW w:w="3831" w:type="dxa"/>
            <w:shd w:val="clear" w:color="auto" w:fill="C0C0C0"/>
          </w:tcPr>
          <w:p w14:paraId="581E389A" w14:textId="77777777" w:rsidR="00FA62F3" w:rsidRPr="00B01B98" w:rsidRDefault="00FA62F3" w:rsidP="00D4660D">
            <w:pPr>
              <w:pStyle w:val="TableParagraph"/>
              <w:spacing w:before="80"/>
              <w:ind w:left="143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CONNAISSANCES</w:t>
            </w:r>
          </w:p>
          <w:p w14:paraId="1A6E4E67" w14:textId="77777777" w:rsidR="00FA62F3" w:rsidRPr="00B01B98" w:rsidRDefault="00FA62F3" w:rsidP="00D4660D">
            <w:pPr>
              <w:pStyle w:val="TableParagraph"/>
              <w:spacing w:before="80"/>
              <w:ind w:left="143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PRATIQUES</w:t>
            </w:r>
          </w:p>
        </w:tc>
        <w:tc>
          <w:tcPr>
            <w:tcW w:w="3183" w:type="dxa"/>
            <w:shd w:val="clear" w:color="auto" w:fill="C0C0C0"/>
          </w:tcPr>
          <w:p w14:paraId="14C292D2" w14:textId="77777777" w:rsidR="00FA62F3" w:rsidRPr="00B01B98" w:rsidRDefault="00FA62F3" w:rsidP="00D4660D">
            <w:pPr>
              <w:pStyle w:val="TableParagraph"/>
              <w:spacing w:before="80"/>
              <w:ind w:left="142" w:right="203" w:firstLine="0"/>
              <w:jc w:val="center"/>
              <w:rPr>
                <w:b/>
                <w:sz w:val="24"/>
                <w:lang w:val="fr-CA"/>
              </w:rPr>
            </w:pPr>
            <w:r w:rsidRPr="00B01B98">
              <w:rPr>
                <w:b/>
                <w:sz w:val="24"/>
                <w:lang w:val="fr-CA"/>
              </w:rPr>
              <w:t>CRITÈRES DE</w:t>
            </w:r>
          </w:p>
          <w:p w14:paraId="07874E1F" w14:textId="77777777" w:rsidR="00FA62F3" w:rsidRPr="00B01B98" w:rsidRDefault="00FA62F3" w:rsidP="00D4660D">
            <w:pPr>
              <w:pStyle w:val="TableParagraph"/>
              <w:spacing w:before="80"/>
              <w:ind w:left="142" w:right="203" w:firstLine="0"/>
              <w:jc w:val="center"/>
              <w:rPr>
                <w:b/>
                <w:sz w:val="24"/>
                <w:lang w:val="fr-CA"/>
              </w:rPr>
            </w:pPr>
            <w:r w:rsidRPr="00B01B98">
              <w:rPr>
                <w:b/>
                <w:sz w:val="24"/>
                <w:lang w:val="fr-CA"/>
              </w:rPr>
              <w:t>PERFORMANCE</w:t>
            </w:r>
          </w:p>
        </w:tc>
      </w:tr>
      <w:tr w:rsidR="00420242" w:rsidRPr="00F83154" w14:paraId="4E403A7A" w14:textId="77777777">
        <w:trPr>
          <w:trHeight w:val="546"/>
        </w:trPr>
        <w:tc>
          <w:tcPr>
            <w:tcW w:w="14398" w:type="dxa"/>
            <w:gridSpan w:val="4"/>
            <w:shd w:val="clear" w:color="auto" w:fill="C0C0C0"/>
          </w:tcPr>
          <w:p w14:paraId="024FE63C" w14:textId="77777777" w:rsidR="00420242" w:rsidRPr="00DB08DB" w:rsidRDefault="00420242" w:rsidP="00420242">
            <w:pPr>
              <w:pStyle w:val="TableParagraph"/>
              <w:spacing w:before="147"/>
              <w:ind w:left="79" w:firstLine="0"/>
              <w:rPr>
                <w:b/>
                <w:sz w:val="20"/>
                <w:lang w:val="fr-CA"/>
              </w:rPr>
            </w:pPr>
            <w:r w:rsidRPr="00DB08DB">
              <w:rPr>
                <w:b/>
                <w:sz w:val="20"/>
                <w:lang w:val="fr-CA"/>
              </w:rPr>
              <w:t xml:space="preserve">TÂCHE </w:t>
            </w:r>
            <w:r>
              <w:rPr>
                <w:b/>
                <w:sz w:val="20"/>
                <w:lang w:val="fr-CA"/>
              </w:rPr>
              <w:t>5</w:t>
            </w:r>
            <w:r w:rsidRPr="00DB08DB">
              <w:rPr>
                <w:b/>
                <w:sz w:val="20"/>
                <w:lang w:val="fr-CA"/>
              </w:rPr>
              <w:t xml:space="preserve"> : Planifier et contrôler la mise au point des pièces et de l’outillage</w:t>
            </w:r>
          </w:p>
        </w:tc>
      </w:tr>
      <w:tr w:rsidR="00420242" w:rsidRPr="00F83154" w14:paraId="5240BA37" w14:textId="77777777" w:rsidTr="00FA62F3">
        <w:trPr>
          <w:trHeight w:val="5127"/>
        </w:trPr>
        <w:tc>
          <w:tcPr>
            <w:tcW w:w="3614" w:type="dxa"/>
          </w:tcPr>
          <w:p w14:paraId="11103A62" w14:textId="77777777" w:rsidR="00420242" w:rsidRPr="00DB08DB" w:rsidRDefault="00420242" w:rsidP="00420242">
            <w:pPr>
              <w:pStyle w:val="TableParagraph"/>
              <w:spacing w:before="31"/>
              <w:ind w:left="440" w:right="400" w:hanging="371"/>
              <w:jc w:val="both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5.1 </w:t>
            </w:r>
            <w:r w:rsidR="00FA62F3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Préparer son travail</w:t>
            </w:r>
          </w:p>
        </w:tc>
        <w:tc>
          <w:tcPr>
            <w:tcW w:w="3770" w:type="dxa"/>
          </w:tcPr>
          <w:p w14:paraId="369C86D6" w14:textId="77777777" w:rsidR="00FA62F3" w:rsidRPr="00594085" w:rsidRDefault="00FA62F3" w:rsidP="00FA62F3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  <w:tab w:val="left" w:pos="362"/>
              </w:tabs>
              <w:spacing w:before="60"/>
              <w:ind w:right="1038"/>
              <w:rPr>
                <w:sz w:val="4"/>
                <w:szCs w:val="4"/>
                <w:lang w:val="fr-CA"/>
              </w:rPr>
            </w:pPr>
            <w:r w:rsidRPr="00DB08DB">
              <w:rPr>
                <w:sz w:val="18"/>
                <w:lang w:val="fr-CA"/>
              </w:rPr>
              <w:t>Connaissance du système</w:t>
            </w:r>
            <w:r w:rsidRPr="00DB08DB">
              <w:rPr>
                <w:spacing w:val="-1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 planification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interne</w:t>
            </w:r>
            <w:r>
              <w:rPr>
                <w:sz w:val="18"/>
                <w:lang w:val="fr-CA"/>
              </w:rPr>
              <w:t xml:space="preserve"> :</w:t>
            </w:r>
            <w:r>
              <w:rPr>
                <w:sz w:val="18"/>
                <w:lang w:val="fr-CA"/>
              </w:rPr>
              <w:br/>
            </w:r>
          </w:p>
          <w:p w14:paraId="2DED934A" w14:textId="77777777" w:rsidR="00FA62F3" w:rsidRDefault="003E0587" w:rsidP="00FA62F3">
            <w:pPr>
              <w:pStyle w:val="TableParagraph"/>
              <w:numPr>
                <w:ilvl w:val="1"/>
                <w:numId w:val="75"/>
              </w:numPr>
              <w:spacing w:line="220" w:lineRule="exact"/>
              <w:ind w:left="651" w:hanging="240"/>
              <w:rPr>
                <w:sz w:val="18"/>
              </w:rPr>
            </w:pPr>
            <w:proofErr w:type="spellStart"/>
            <w:r>
              <w:rPr>
                <w:sz w:val="18"/>
              </w:rPr>
              <w:t>p</w:t>
            </w:r>
            <w:r w:rsidR="00FA62F3">
              <w:rPr>
                <w:sz w:val="18"/>
              </w:rPr>
              <w:t>lanification</w:t>
            </w:r>
            <w:proofErr w:type="spellEnd"/>
            <w:r w:rsidR="00FA62F3">
              <w:rPr>
                <w:spacing w:val="-1"/>
                <w:sz w:val="18"/>
              </w:rPr>
              <w:t xml:space="preserve"> </w:t>
            </w:r>
            <w:proofErr w:type="spellStart"/>
            <w:r w:rsidR="00FA62F3">
              <w:rPr>
                <w:sz w:val="18"/>
              </w:rPr>
              <w:t>informatisée</w:t>
            </w:r>
            <w:proofErr w:type="spellEnd"/>
          </w:p>
          <w:p w14:paraId="0E3845AB" w14:textId="77777777" w:rsidR="00FA62F3" w:rsidRDefault="003E0587" w:rsidP="00FA62F3">
            <w:pPr>
              <w:pStyle w:val="TableParagraph"/>
              <w:numPr>
                <w:ilvl w:val="1"/>
                <w:numId w:val="75"/>
              </w:numPr>
              <w:spacing w:line="220" w:lineRule="exact"/>
              <w:ind w:left="651" w:hanging="240"/>
              <w:rPr>
                <w:sz w:val="18"/>
              </w:rPr>
            </w:pPr>
            <w:r>
              <w:rPr>
                <w:sz w:val="18"/>
              </w:rPr>
              <w:t>t</w:t>
            </w:r>
            <w:r w:rsidR="00FA62F3">
              <w:rPr>
                <w:sz w:val="18"/>
              </w:rPr>
              <w:t>ableau de</w:t>
            </w:r>
            <w:r w:rsidR="00FA62F3">
              <w:rPr>
                <w:spacing w:val="-2"/>
                <w:sz w:val="18"/>
              </w:rPr>
              <w:t xml:space="preserve"> </w:t>
            </w:r>
            <w:r w:rsidR="00FA62F3">
              <w:rPr>
                <w:sz w:val="18"/>
              </w:rPr>
              <w:t>production</w:t>
            </w:r>
          </w:p>
          <w:p w14:paraId="1FD5650C" w14:textId="77777777" w:rsidR="00420242" w:rsidRDefault="00420242" w:rsidP="00420242">
            <w:pPr>
              <w:pStyle w:val="TableParagraph"/>
              <w:numPr>
                <w:ilvl w:val="0"/>
                <w:numId w:val="75"/>
              </w:numPr>
              <w:tabs>
                <w:tab w:val="left" w:pos="430"/>
                <w:tab w:val="left" w:pos="432"/>
              </w:tabs>
              <w:spacing w:before="60"/>
              <w:ind w:right="196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Notions de communication et de relations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interpersonnelles</w:t>
            </w:r>
          </w:p>
          <w:p w14:paraId="5892527A" w14:textId="77777777" w:rsidR="00420242" w:rsidRPr="00DB08DB" w:rsidRDefault="00420242" w:rsidP="00FA62F3">
            <w:pPr>
              <w:pStyle w:val="TableParagraph"/>
              <w:numPr>
                <w:ilvl w:val="0"/>
                <w:numId w:val="75"/>
              </w:numPr>
              <w:tabs>
                <w:tab w:val="left" w:pos="430"/>
                <w:tab w:val="left" w:pos="432"/>
              </w:tabs>
              <w:ind w:right="136" w:hanging="363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Temps de référence pour les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opérations à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effectuer</w:t>
            </w:r>
          </w:p>
          <w:p w14:paraId="0072F95A" w14:textId="77777777" w:rsidR="00420242" w:rsidRDefault="00420242" w:rsidP="00FA62F3">
            <w:pPr>
              <w:pStyle w:val="TableParagraph"/>
              <w:numPr>
                <w:ilvl w:val="0"/>
                <w:numId w:val="75"/>
              </w:numPr>
              <w:tabs>
                <w:tab w:val="left" w:pos="430"/>
                <w:tab w:val="left" w:pos="432"/>
              </w:tabs>
              <w:ind w:right="196" w:hanging="363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Délais de livraison pour les</w:t>
            </w:r>
            <w:r w:rsidRPr="00DB08DB">
              <w:rPr>
                <w:spacing w:val="-19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nouveaux projets en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développement</w:t>
            </w:r>
          </w:p>
          <w:p w14:paraId="55D49BCE" w14:textId="77777777" w:rsidR="00420242" w:rsidRDefault="00420242" w:rsidP="00FA62F3">
            <w:pPr>
              <w:pStyle w:val="TableParagraph"/>
              <w:numPr>
                <w:ilvl w:val="0"/>
                <w:numId w:val="75"/>
              </w:numPr>
              <w:tabs>
                <w:tab w:val="left" w:pos="430"/>
                <w:tab w:val="left" w:pos="432"/>
              </w:tabs>
              <w:ind w:hanging="363"/>
              <w:rPr>
                <w:sz w:val="18"/>
              </w:rPr>
            </w:pPr>
            <w:r>
              <w:rPr>
                <w:sz w:val="18"/>
              </w:rPr>
              <w:t xml:space="preserve">Dates des </w:t>
            </w:r>
            <w:proofErr w:type="spellStart"/>
            <w:r>
              <w:rPr>
                <w:sz w:val="18"/>
              </w:rPr>
              <w:t>livrables</w:t>
            </w:r>
            <w:proofErr w:type="spellEnd"/>
            <w:r>
              <w:rPr>
                <w:sz w:val="18"/>
              </w:rPr>
              <w:t xml:space="preserve"> aux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contrats</w:t>
            </w:r>
            <w:proofErr w:type="spellEnd"/>
          </w:p>
          <w:p w14:paraId="586A0AD2" w14:textId="77777777" w:rsidR="00420242" w:rsidRDefault="00420242" w:rsidP="00FA62F3">
            <w:pPr>
              <w:pStyle w:val="TableParagraph"/>
              <w:numPr>
                <w:ilvl w:val="0"/>
                <w:numId w:val="75"/>
              </w:numPr>
              <w:tabs>
                <w:tab w:val="left" w:pos="430"/>
                <w:tab w:val="left" w:pos="432"/>
              </w:tabs>
              <w:ind w:right="196" w:hanging="363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Méthodes de résolution de</w:t>
            </w:r>
            <w:r w:rsidRPr="00DB08DB">
              <w:rPr>
                <w:spacing w:val="-7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problèmes</w:t>
            </w:r>
          </w:p>
          <w:p w14:paraId="772E0F8C" w14:textId="77777777" w:rsidR="00420242" w:rsidRDefault="00420242" w:rsidP="00FA62F3">
            <w:pPr>
              <w:pStyle w:val="TableParagraph"/>
              <w:numPr>
                <w:ilvl w:val="0"/>
                <w:numId w:val="75"/>
              </w:numPr>
              <w:tabs>
                <w:tab w:val="left" w:pos="587"/>
                <w:tab w:val="left" w:pos="588"/>
              </w:tabs>
              <w:ind w:right="338" w:hanging="36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 des règles de santé </w:t>
            </w:r>
            <w:r w:rsidR="00FA62F3">
              <w:rPr>
                <w:sz w:val="18"/>
                <w:lang w:val="fr-CA"/>
              </w:rPr>
              <w:t xml:space="preserve">et </w:t>
            </w:r>
            <w:r>
              <w:rPr>
                <w:sz w:val="18"/>
                <w:lang w:val="fr-CA"/>
              </w:rPr>
              <w:t xml:space="preserve">sécurité </w:t>
            </w:r>
          </w:p>
          <w:p w14:paraId="3D177854" w14:textId="77777777" w:rsidR="00420242" w:rsidRDefault="00420242" w:rsidP="00FA62F3">
            <w:pPr>
              <w:pStyle w:val="TableParagraph"/>
              <w:numPr>
                <w:ilvl w:val="0"/>
                <w:numId w:val="75"/>
              </w:numPr>
              <w:tabs>
                <w:tab w:val="left" w:pos="587"/>
                <w:tab w:val="left" w:pos="588"/>
              </w:tabs>
              <w:ind w:right="338" w:hanging="36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mode</w:t>
            </w:r>
            <w:r w:rsidR="0019250B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 xml:space="preserve"> d’utilisation des équipements de protection</w:t>
            </w:r>
            <w:r w:rsidRPr="001546B2">
              <w:rPr>
                <w:spacing w:val="-1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486FFBC4" w14:textId="77777777" w:rsidR="00420242" w:rsidRPr="00420242" w:rsidRDefault="00420242" w:rsidP="007C7EFB">
            <w:pPr>
              <w:pStyle w:val="TableParagraph"/>
              <w:tabs>
                <w:tab w:val="left" w:pos="430"/>
                <w:tab w:val="left" w:pos="432"/>
              </w:tabs>
              <w:spacing w:before="31"/>
              <w:ind w:firstLine="0"/>
              <w:rPr>
                <w:sz w:val="18"/>
                <w:lang w:val="fr-CA"/>
              </w:rPr>
            </w:pPr>
          </w:p>
        </w:tc>
        <w:tc>
          <w:tcPr>
            <w:tcW w:w="3831" w:type="dxa"/>
          </w:tcPr>
          <w:p w14:paraId="0B1A7276" w14:textId="77777777" w:rsidR="00420242" w:rsidRDefault="00420242" w:rsidP="00420242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spacing w:before="60"/>
              <w:ind w:right="62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Consultation et compréhension des instructions de travail</w:t>
            </w:r>
          </w:p>
          <w:p w14:paraId="10A5CDB2" w14:textId="77777777" w:rsidR="00420242" w:rsidRDefault="00420242" w:rsidP="00FA62F3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left="431" w:right="389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du système de</w:t>
            </w:r>
            <w:r w:rsidRPr="00DB08DB">
              <w:rPr>
                <w:spacing w:val="-2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planification interne</w:t>
            </w:r>
          </w:p>
          <w:p w14:paraId="43D0DB50" w14:textId="77777777" w:rsidR="00420242" w:rsidRDefault="00420242" w:rsidP="00FA62F3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left="431" w:right="38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Détermination et planification des tâches et des opérations selon le calendrier de production et </w:t>
            </w:r>
            <w:r w:rsidR="00FA62F3">
              <w:rPr>
                <w:sz w:val="18"/>
                <w:lang w:val="fr-CA"/>
              </w:rPr>
              <w:t>l</w:t>
            </w:r>
            <w:r>
              <w:rPr>
                <w:sz w:val="18"/>
                <w:lang w:val="fr-CA"/>
              </w:rPr>
              <w:t xml:space="preserve">es échéanciers des projets </w:t>
            </w:r>
          </w:p>
          <w:p w14:paraId="3E7A6800" w14:textId="77777777" w:rsidR="00420242" w:rsidRDefault="00420242" w:rsidP="00FA62F3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left="431" w:right="38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Gestion des priorités à l’intérieur de son portefeuille de projets</w:t>
            </w:r>
          </w:p>
          <w:p w14:paraId="78F49CF7" w14:textId="77777777" w:rsidR="00420242" w:rsidRPr="00DB08DB" w:rsidRDefault="00420242" w:rsidP="00FA62F3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left="431" w:right="88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Application de méthodes de </w:t>
            </w:r>
            <w:proofErr w:type="gramStart"/>
            <w:r w:rsidRPr="00DB08DB">
              <w:rPr>
                <w:sz w:val="18"/>
                <w:lang w:val="fr-CA"/>
              </w:rPr>
              <w:t>résolution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="0019250B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</w:t>
            </w:r>
            <w:proofErr w:type="gramEnd"/>
            <w:r w:rsidRPr="00DB08DB">
              <w:rPr>
                <w:sz w:val="18"/>
                <w:lang w:val="fr-CA"/>
              </w:rPr>
              <w:t xml:space="preserve"> problèmes</w:t>
            </w:r>
          </w:p>
          <w:p w14:paraId="5B36AF2F" w14:textId="77777777" w:rsidR="00420242" w:rsidRDefault="00420242" w:rsidP="00FA62F3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left="431" w:right="267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Analyse et interprétation de contraintes de production et de</w:t>
            </w:r>
            <w:r w:rsidRPr="00DB08DB">
              <w:rPr>
                <w:spacing w:val="-3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livraison</w:t>
            </w:r>
          </w:p>
          <w:p w14:paraId="5BEB76DD" w14:textId="77777777" w:rsidR="00420242" w:rsidRPr="00DB08DB" w:rsidRDefault="00420242" w:rsidP="00FA62F3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left="431" w:right="267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Participation occasionnelle aux</w:t>
            </w:r>
            <w:r w:rsidRPr="00DB08DB">
              <w:rPr>
                <w:spacing w:val="-2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comités de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gestion</w:t>
            </w:r>
          </w:p>
          <w:p w14:paraId="733BDF7D" w14:textId="77777777" w:rsidR="00420242" w:rsidRDefault="00420242" w:rsidP="00FA62F3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left="431" w:right="629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Application de notions de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communication et de relations</w:t>
            </w:r>
            <w:r w:rsidRPr="00DB08DB">
              <w:rPr>
                <w:spacing w:val="-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interpersonnelles</w:t>
            </w:r>
          </w:p>
          <w:p w14:paraId="5AF9AB21" w14:textId="77777777" w:rsidR="00420242" w:rsidRPr="00DB08DB" w:rsidRDefault="00420242" w:rsidP="00FA62F3">
            <w:pPr>
              <w:pStyle w:val="TableParagraph"/>
              <w:numPr>
                <w:ilvl w:val="0"/>
                <w:numId w:val="74"/>
              </w:numPr>
              <w:tabs>
                <w:tab w:val="left" w:pos="430"/>
                <w:tab w:val="left" w:pos="431"/>
              </w:tabs>
              <w:ind w:left="431" w:right="687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Port adéquat des équipements de protection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individuelle</w:t>
            </w:r>
          </w:p>
          <w:p w14:paraId="37270068" w14:textId="77777777" w:rsidR="00420242" w:rsidRPr="00DB08DB" w:rsidRDefault="00420242" w:rsidP="00FA62F3">
            <w:pPr>
              <w:pStyle w:val="TableParagraph"/>
              <w:numPr>
                <w:ilvl w:val="0"/>
                <w:numId w:val="39"/>
              </w:numPr>
              <w:tabs>
                <w:tab w:val="left" w:pos="430"/>
                <w:tab w:val="left" w:pos="431"/>
              </w:tabs>
              <w:ind w:left="431" w:right="618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adéquate des équipements</w:t>
            </w:r>
            <w:r w:rsidRPr="00DB08DB">
              <w:rPr>
                <w:spacing w:val="-2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 sécurité</w:t>
            </w:r>
          </w:p>
        </w:tc>
        <w:tc>
          <w:tcPr>
            <w:tcW w:w="3183" w:type="dxa"/>
          </w:tcPr>
          <w:p w14:paraId="6E477370" w14:textId="77777777" w:rsidR="00420242" w:rsidRPr="00DB08DB" w:rsidRDefault="00420242" w:rsidP="00420242">
            <w:pPr>
              <w:pStyle w:val="TableParagraph"/>
              <w:numPr>
                <w:ilvl w:val="0"/>
                <w:numId w:val="74"/>
              </w:numPr>
              <w:tabs>
                <w:tab w:val="left" w:pos="431"/>
                <w:tab w:val="left" w:pos="433"/>
              </w:tabs>
              <w:spacing w:before="60"/>
              <w:ind w:right="318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Identification claire du </w:t>
            </w:r>
            <w:proofErr w:type="gramStart"/>
            <w:r w:rsidRPr="00DB08DB">
              <w:rPr>
                <w:sz w:val="18"/>
                <w:lang w:val="fr-CA"/>
              </w:rPr>
              <w:t>travail</w:t>
            </w:r>
            <w:r w:rsidRPr="00DB08DB">
              <w:rPr>
                <w:spacing w:val="-20"/>
                <w:sz w:val="18"/>
                <w:lang w:val="fr-CA"/>
              </w:rPr>
              <w:t xml:space="preserve"> </w:t>
            </w:r>
            <w:r w:rsidR="00FA62F3">
              <w:rPr>
                <w:spacing w:val="-20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à</w:t>
            </w:r>
            <w:proofErr w:type="gramEnd"/>
            <w:r w:rsidRPr="00DB08DB">
              <w:rPr>
                <w:sz w:val="18"/>
                <w:lang w:val="fr-CA"/>
              </w:rPr>
              <w:t xml:space="preserve"> effectuer</w:t>
            </w:r>
          </w:p>
          <w:p w14:paraId="462491D7" w14:textId="77777777" w:rsidR="00420242" w:rsidRDefault="00420242" w:rsidP="00420242">
            <w:pPr>
              <w:pStyle w:val="TableParagraph"/>
              <w:numPr>
                <w:ilvl w:val="0"/>
                <w:numId w:val="74"/>
              </w:numPr>
              <w:tabs>
                <w:tab w:val="left" w:pos="431"/>
                <w:tab w:val="left" w:pos="433"/>
              </w:tabs>
              <w:spacing w:before="60"/>
              <w:ind w:right="208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Respect du processus de</w:t>
            </w:r>
            <w:r w:rsidRPr="00DB08DB">
              <w:rPr>
                <w:spacing w:val="-17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travail établi</w:t>
            </w:r>
          </w:p>
          <w:p w14:paraId="03FBAC37" w14:textId="77777777" w:rsidR="00420242" w:rsidRDefault="00420242" w:rsidP="00420242">
            <w:pPr>
              <w:pStyle w:val="TableParagraph"/>
              <w:numPr>
                <w:ilvl w:val="0"/>
                <w:numId w:val="74"/>
              </w:numPr>
              <w:tabs>
                <w:tab w:val="left" w:pos="431"/>
                <w:tab w:val="left" w:pos="433"/>
              </w:tabs>
              <w:spacing w:before="60"/>
              <w:ind w:right="208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Identification et respect</w:t>
            </w:r>
            <w:r w:rsidRPr="00DB08DB">
              <w:rPr>
                <w:spacing w:val="-18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des priorités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d’intervention</w:t>
            </w:r>
          </w:p>
          <w:p w14:paraId="690A7BEA" w14:textId="77777777" w:rsidR="00420242" w:rsidRPr="00DB08DB" w:rsidRDefault="00420242" w:rsidP="00420242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3"/>
              </w:tabs>
              <w:spacing w:before="31"/>
              <w:ind w:right="47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Respect des règles et des procédures de santé et sécurité établies</w:t>
            </w:r>
          </w:p>
        </w:tc>
      </w:tr>
      <w:tr w:rsidR="00420242" w:rsidRPr="00F83154" w14:paraId="4B34A68E" w14:textId="77777777" w:rsidTr="00FA62F3">
        <w:trPr>
          <w:trHeight w:val="1118"/>
        </w:trPr>
        <w:tc>
          <w:tcPr>
            <w:tcW w:w="3614" w:type="dxa"/>
          </w:tcPr>
          <w:p w14:paraId="1834B3A3" w14:textId="77777777" w:rsidR="00420242" w:rsidRPr="00DB08DB" w:rsidRDefault="00420242" w:rsidP="00420242">
            <w:pPr>
              <w:pStyle w:val="TableParagraph"/>
              <w:spacing w:before="31"/>
              <w:ind w:left="440" w:right="400" w:hanging="371"/>
              <w:jc w:val="both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5.2</w:t>
            </w:r>
            <w:r w:rsidRPr="00DB08DB">
              <w:rPr>
                <w:sz w:val="18"/>
                <w:lang w:val="fr-CA"/>
              </w:rPr>
              <w:t xml:space="preserve"> </w:t>
            </w:r>
            <w:r w:rsidR="00FA62F3">
              <w:rPr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Identifier avec le responsable de la production les équipements ciblés dans la fabrication du produit</w:t>
            </w:r>
          </w:p>
        </w:tc>
        <w:tc>
          <w:tcPr>
            <w:tcW w:w="3770" w:type="dxa"/>
          </w:tcPr>
          <w:p w14:paraId="38DC3E05" w14:textId="77777777" w:rsidR="00420242" w:rsidRDefault="00420242" w:rsidP="00420242">
            <w:pPr>
              <w:pStyle w:val="TableParagraph"/>
              <w:numPr>
                <w:ilvl w:val="0"/>
                <w:numId w:val="40"/>
              </w:numPr>
              <w:tabs>
                <w:tab w:val="left" w:pos="430"/>
                <w:tab w:val="left" w:pos="432"/>
              </w:tabs>
              <w:spacing w:before="31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Propriétés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matières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premières</w:t>
            </w:r>
          </w:p>
        </w:tc>
        <w:tc>
          <w:tcPr>
            <w:tcW w:w="3831" w:type="dxa"/>
          </w:tcPr>
          <w:p w14:paraId="74441C6E" w14:textId="77777777" w:rsidR="00420242" w:rsidRPr="00DB08DB" w:rsidRDefault="00420242" w:rsidP="00420242">
            <w:pPr>
              <w:pStyle w:val="TableParagraph"/>
              <w:numPr>
                <w:ilvl w:val="0"/>
                <w:numId w:val="39"/>
              </w:numPr>
              <w:tabs>
                <w:tab w:val="left" w:pos="430"/>
                <w:tab w:val="left" w:pos="431"/>
              </w:tabs>
              <w:spacing w:before="31"/>
              <w:ind w:right="618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des gabarits internes d’instructions de travail (cahier</w:t>
            </w:r>
            <w:r w:rsidRPr="00DB08DB">
              <w:rPr>
                <w:spacing w:val="-23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 charges)</w:t>
            </w:r>
          </w:p>
        </w:tc>
        <w:tc>
          <w:tcPr>
            <w:tcW w:w="3183" w:type="dxa"/>
          </w:tcPr>
          <w:p w14:paraId="7403A743" w14:textId="77777777" w:rsidR="00420242" w:rsidRPr="00DB08DB" w:rsidRDefault="00420242" w:rsidP="00420242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3"/>
              </w:tabs>
              <w:spacing w:before="31"/>
              <w:ind w:right="47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Production d’instructions de travail précises (cahier de charges, etc.) respectant les standards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internes</w:t>
            </w:r>
          </w:p>
        </w:tc>
      </w:tr>
    </w:tbl>
    <w:p w14:paraId="3DE6811C" w14:textId="77777777" w:rsidR="00213F58" w:rsidRPr="00DB08DB" w:rsidRDefault="00213F58">
      <w:pPr>
        <w:rPr>
          <w:sz w:val="18"/>
          <w:lang w:val="fr-CA"/>
        </w:rPr>
        <w:sectPr w:rsidR="00213F58" w:rsidRPr="00DB08DB">
          <w:pgSz w:w="15840" w:h="12240" w:orient="landscape"/>
          <w:pgMar w:top="1160" w:right="600" w:bottom="620" w:left="600" w:header="432" w:footer="435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3770"/>
        <w:gridCol w:w="3831"/>
        <w:gridCol w:w="3183"/>
      </w:tblGrid>
      <w:tr w:rsidR="009C2D88" w:rsidRPr="00B01B98" w14:paraId="2F83A844" w14:textId="77777777" w:rsidTr="00D4660D">
        <w:trPr>
          <w:trHeight w:val="816"/>
        </w:trPr>
        <w:tc>
          <w:tcPr>
            <w:tcW w:w="3614" w:type="dxa"/>
            <w:shd w:val="clear" w:color="auto" w:fill="C0C0C0"/>
          </w:tcPr>
          <w:p w14:paraId="4EF3DBBF" w14:textId="77777777" w:rsidR="009C2D88" w:rsidRPr="00B01B98" w:rsidRDefault="009C2D88" w:rsidP="00D4660D">
            <w:pPr>
              <w:pStyle w:val="TableParagraph"/>
              <w:spacing w:before="218"/>
              <w:ind w:left="10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lastRenderedPageBreak/>
              <w:t>SOUS-TÂCHES</w:t>
            </w:r>
          </w:p>
        </w:tc>
        <w:tc>
          <w:tcPr>
            <w:tcW w:w="3770" w:type="dxa"/>
            <w:shd w:val="clear" w:color="auto" w:fill="C0C0C0"/>
          </w:tcPr>
          <w:p w14:paraId="7C4220A6" w14:textId="77777777" w:rsidR="009C2D88" w:rsidRPr="00B01B98" w:rsidRDefault="009C2D88" w:rsidP="00D4660D">
            <w:pPr>
              <w:pStyle w:val="TableParagraph"/>
              <w:spacing w:before="80"/>
              <w:ind w:left="878" w:right="135" w:hanging="281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CONNAISSANCES</w:t>
            </w:r>
          </w:p>
          <w:p w14:paraId="0FEB8096" w14:textId="77777777" w:rsidR="009C2D88" w:rsidRPr="00B01B98" w:rsidRDefault="009C2D88" w:rsidP="00D4660D">
            <w:pPr>
              <w:pStyle w:val="TableParagraph"/>
              <w:spacing w:before="80"/>
              <w:ind w:left="878" w:right="135" w:hanging="281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THÉORIQUES</w:t>
            </w:r>
          </w:p>
        </w:tc>
        <w:tc>
          <w:tcPr>
            <w:tcW w:w="3831" w:type="dxa"/>
            <w:shd w:val="clear" w:color="auto" w:fill="C0C0C0"/>
          </w:tcPr>
          <w:p w14:paraId="58B0ACC5" w14:textId="77777777" w:rsidR="009C2D88" w:rsidRPr="00B01B98" w:rsidRDefault="009C2D88" w:rsidP="00D4660D">
            <w:pPr>
              <w:pStyle w:val="TableParagraph"/>
              <w:spacing w:before="80"/>
              <w:ind w:left="143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CONNAISSANCES</w:t>
            </w:r>
          </w:p>
          <w:p w14:paraId="0CE0D6D7" w14:textId="77777777" w:rsidR="009C2D88" w:rsidRPr="00B01B98" w:rsidRDefault="009C2D88" w:rsidP="00D4660D">
            <w:pPr>
              <w:pStyle w:val="TableParagraph"/>
              <w:spacing w:before="80"/>
              <w:ind w:left="143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PRATIQUES</w:t>
            </w:r>
          </w:p>
        </w:tc>
        <w:tc>
          <w:tcPr>
            <w:tcW w:w="3183" w:type="dxa"/>
            <w:shd w:val="clear" w:color="auto" w:fill="C0C0C0"/>
          </w:tcPr>
          <w:p w14:paraId="289E9E58" w14:textId="77777777" w:rsidR="009C2D88" w:rsidRPr="00B01B98" w:rsidRDefault="009C2D88" w:rsidP="00D4660D">
            <w:pPr>
              <w:pStyle w:val="TableParagraph"/>
              <w:spacing w:before="80"/>
              <w:ind w:left="142" w:right="203" w:firstLine="0"/>
              <w:jc w:val="center"/>
              <w:rPr>
                <w:b/>
                <w:sz w:val="24"/>
                <w:lang w:val="fr-CA"/>
              </w:rPr>
            </w:pPr>
            <w:r w:rsidRPr="00B01B98">
              <w:rPr>
                <w:b/>
                <w:sz w:val="24"/>
                <w:lang w:val="fr-CA"/>
              </w:rPr>
              <w:t>CRITÈRES DE</w:t>
            </w:r>
          </w:p>
          <w:p w14:paraId="682D5E33" w14:textId="77777777" w:rsidR="009C2D88" w:rsidRPr="00B01B98" w:rsidRDefault="009C2D88" w:rsidP="00D4660D">
            <w:pPr>
              <w:pStyle w:val="TableParagraph"/>
              <w:spacing w:before="80"/>
              <w:ind w:left="142" w:right="203" w:firstLine="0"/>
              <w:jc w:val="center"/>
              <w:rPr>
                <w:b/>
                <w:sz w:val="24"/>
                <w:lang w:val="fr-CA"/>
              </w:rPr>
            </w:pPr>
            <w:r w:rsidRPr="00B01B98">
              <w:rPr>
                <w:b/>
                <w:sz w:val="24"/>
                <w:lang w:val="fr-CA"/>
              </w:rPr>
              <w:t>PERFORMANCE</w:t>
            </w:r>
          </w:p>
        </w:tc>
      </w:tr>
      <w:tr w:rsidR="00213F58" w:rsidRPr="00F83154" w14:paraId="5BA4CB1E" w14:textId="77777777">
        <w:trPr>
          <w:trHeight w:val="1742"/>
        </w:trPr>
        <w:tc>
          <w:tcPr>
            <w:tcW w:w="3614" w:type="dxa"/>
          </w:tcPr>
          <w:p w14:paraId="68DAF518" w14:textId="77777777" w:rsidR="00213F58" w:rsidRPr="00DB08DB" w:rsidRDefault="00213F58">
            <w:pPr>
              <w:pStyle w:val="TableParagraph"/>
              <w:ind w:left="0" w:firstLine="0"/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3770" w:type="dxa"/>
          </w:tcPr>
          <w:p w14:paraId="32F982FE" w14:textId="1695CC14" w:rsidR="00213F58" w:rsidRPr="00DB08DB" w:rsidRDefault="009333AE">
            <w:pPr>
              <w:pStyle w:val="TableParagraph"/>
              <w:numPr>
                <w:ilvl w:val="0"/>
                <w:numId w:val="37"/>
              </w:numPr>
              <w:tabs>
                <w:tab w:val="left" w:pos="430"/>
                <w:tab w:val="left" w:pos="432"/>
              </w:tabs>
              <w:spacing w:before="31"/>
              <w:ind w:right="9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Caractéristiques et propriétés du procédé </w:t>
            </w:r>
            <w:r w:rsidR="00F83154">
              <w:rPr>
                <w:sz w:val="18"/>
                <w:lang w:val="fr-CA"/>
              </w:rPr>
              <w:t>de l’entreprise</w:t>
            </w:r>
            <w:r w:rsidRPr="00DB08DB">
              <w:rPr>
                <w:sz w:val="18"/>
                <w:lang w:val="fr-CA"/>
              </w:rPr>
              <w:t xml:space="preserve"> en rapport avec les dimensions du produit, les équipements utilisés, la nature du produit fini (couleur, forme, etc.) et de la quantité à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produire</w:t>
            </w:r>
          </w:p>
          <w:p w14:paraId="29232BFB" w14:textId="77777777" w:rsidR="00213F58" w:rsidRPr="0019250B" w:rsidRDefault="009333AE">
            <w:pPr>
              <w:pStyle w:val="TableParagraph"/>
              <w:numPr>
                <w:ilvl w:val="0"/>
                <w:numId w:val="37"/>
              </w:numPr>
              <w:tabs>
                <w:tab w:val="left" w:pos="430"/>
                <w:tab w:val="left" w:pos="432"/>
              </w:tabs>
              <w:spacing w:before="1" w:line="207" w:lineRule="exact"/>
              <w:ind w:hanging="360"/>
              <w:rPr>
                <w:sz w:val="18"/>
                <w:lang w:val="fr-CA"/>
              </w:rPr>
            </w:pPr>
            <w:r w:rsidRPr="0019250B">
              <w:rPr>
                <w:sz w:val="18"/>
                <w:lang w:val="fr-CA"/>
              </w:rPr>
              <w:t>Capacité de production de</w:t>
            </w:r>
            <w:r w:rsidRPr="0019250B">
              <w:rPr>
                <w:spacing w:val="-10"/>
                <w:sz w:val="18"/>
                <w:lang w:val="fr-CA"/>
              </w:rPr>
              <w:t xml:space="preserve"> </w:t>
            </w:r>
            <w:r w:rsidRPr="0019250B">
              <w:rPr>
                <w:sz w:val="18"/>
                <w:lang w:val="fr-CA"/>
              </w:rPr>
              <w:t>l’entreprise</w:t>
            </w:r>
          </w:p>
          <w:p w14:paraId="455B10A1" w14:textId="77777777" w:rsidR="00213F58" w:rsidRPr="00DB08DB" w:rsidRDefault="009333AE">
            <w:pPr>
              <w:pStyle w:val="TableParagraph"/>
              <w:numPr>
                <w:ilvl w:val="0"/>
                <w:numId w:val="37"/>
              </w:numPr>
              <w:tabs>
                <w:tab w:val="left" w:pos="430"/>
                <w:tab w:val="left" w:pos="432"/>
              </w:tabs>
              <w:ind w:right="29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Outils internes d’instructions de</w:t>
            </w:r>
            <w:r w:rsidRPr="00DB08DB">
              <w:rPr>
                <w:spacing w:val="-27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travail (cahier de charges,</w:t>
            </w:r>
            <w:r w:rsidRPr="00DB08DB">
              <w:rPr>
                <w:spacing w:val="-3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etc.)</w:t>
            </w:r>
          </w:p>
        </w:tc>
        <w:tc>
          <w:tcPr>
            <w:tcW w:w="3831" w:type="dxa"/>
          </w:tcPr>
          <w:p w14:paraId="5199BF2A" w14:textId="77777777" w:rsidR="00213F58" w:rsidRPr="00DB08DB" w:rsidRDefault="00213F58">
            <w:pPr>
              <w:pStyle w:val="TableParagraph"/>
              <w:ind w:left="0" w:firstLine="0"/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3183" w:type="dxa"/>
          </w:tcPr>
          <w:p w14:paraId="12477D76" w14:textId="77777777" w:rsidR="00213F58" w:rsidRPr="00DB08DB" w:rsidRDefault="00213F58">
            <w:pPr>
              <w:pStyle w:val="TableParagraph"/>
              <w:ind w:left="0" w:firstLine="0"/>
              <w:rPr>
                <w:rFonts w:ascii="Times New Roman"/>
                <w:sz w:val="18"/>
                <w:lang w:val="fr-CA"/>
              </w:rPr>
            </w:pPr>
          </w:p>
        </w:tc>
      </w:tr>
      <w:tr w:rsidR="00213F58" w:rsidRPr="00DB08DB" w14:paraId="66FF5B31" w14:textId="77777777">
        <w:trPr>
          <w:trHeight w:val="1949"/>
        </w:trPr>
        <w:tc>
          <w:tcPr>
            <w:tcW w:w="3614" w:type="dxa"/>
          </w:tcPr>
          <w:p w14:paraId="5C112107" w14:textId="77777777" w:rsidR="00213F58" w:rsidRPr="00DB08DB" w:rsidRDefault="00420242">
            <w:pPr>
              <w:pStyle w:val="TableParagraph"/>
              <w:spacing w:before="31"/>
              <w:ind w:left="440" w:right="222" w:hanging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5.3</w:t>
            </w:r>
            <w:r w:rsidR="009333AE" w:rsidRPr="00DB08DB">
              <w:rPr>
                <w:sz w:val="18"/>
                <w:lang w:val="fr-CA"/>
              </w:rPr>
              <w:t xml:space="preserve"> </w:t>
            </w:r>
            <w:r w:rsidR="009C2D88">
              <w:rPr>
                <w:sz w:val="18"/>
                <w:lang w:val="fr-CA"/>
              </w:rPr>
              <w:t xml:space="preserve"> </w:t>
            </w:r>
            <w:r w:rsidR="009333AE" w:rsidRPr="00DB08DB">
              <w:rPr>
                <w:sz w:val="18"/>
                <w:lang w:val="fr-CA"/>
              </w:rPr>
              <w:t>Collaborer à la réalisation d’un plan d’aménagement du poste de travail, des équipements périphériques, de l’outillage requis et des méthodes de travail</w:t>
            </w:r>
          </w:p>
        </w:tc>
        <w:tc>
          <w:tcPr>
            <w:tcW w:w="3770" w:type="dxa"/>
          </w:tcPr>
          <w:p w14:paraId="182CEF4C" w14:textId="77965EA9" w:rsidR="00213F58" w:rsidRDefault="009333AE">
            <w:pPr>
              <w:pStyle w:val="TableParagraph"/>
              <w:numPr>
                <w:ilvl w:val="0"/>
                <w:numId w:val="36"/>
              </w:numPr>
              <w:tabs>
                <w:tab w:val="left" w:pos="430"/>
                <w:tab w:val="left" w:pos="432"/>
              </w:tabs>
              <w:spacing w:before="31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Caractéristiques</w:t>
            </w:r>
            <w:proofErr w:type="spellEnd"/>
            <w:r>
              <w:rPr>
                <w:sz w:val="18"/>
              </w:rPr>
              <w:t xml:space="preserve"> des presses </w:t>
            </w:r>
          </w:p>
          <w:p w14:paraId="0EE503B7" w14:textId="77777777" w:rsidR="00213F58" w:rsidRPr="00DB08DB" w:rsidRDefault="009333AE">
            <w:pPr>
              <w:pStyle w:val="TableParagraph"/>
              <w:numPr>
                <w:ilvl w:val="0"/>
                <w:numId w:val="36"/>
              </w:numPr>
              <w:tabs>
                <w:tab w:val="left" w:pos="430"/>
                <w:tab w:val="left" w:pos="432"/>
              </w:tabs>
              <w:spacing w:before="1"/>
              <w:ind w:right="604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Caractéristiques des équipements périphériques et de</w:t>
            </w:r>
            <w:r w:rsidRPr="00DB08DB">
              <w:rPr>
                <w:spacing w:val="-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l’outillage</w:t>
            </w:r>
          </w:p>
          <w:p w14:paraId="02CC3370" w14:textId="77777777" w:rsidR="00213F58" w:rsidRPr="00DB08DB" w:rsidRDefault="009333AE">
            <w:pPr>
              <w:pStyle w:val="TableParagraph"/>
              <w:numPr>
                <w:ilvl w:val="0"/>
                <w:numId w:val="36"/>
              </w:numPr>
              <w:tabs>
                <w:tab w:val="left" w:pos="430"/>
                <w:tab w:val="left" w:pos="432"/>
              </w:tabs>
              <w:ind w:right="42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Notions de base en ergonomie et en aménagement des postes de</w:t>
            </w:r>
            <w:r w:rsidRPr="00DB08DB">
              <w:rPr>
                <w:spacing w:val="-15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travail</w:t>
            </w:r>
          </w:p>
          <w:p w14:paraId="6EDE0CC0" w14:textId="77777777" w:rsidR="00213F58" w:rsidRPr="00DB08DB" w:rsidRDefault="009333AE">
            <w:pPr>
              <w:pStyle w:val="TableParagraph"/>
              <w:numPr>
                <w:ilvl w:val="0"/>
                <w:numId w:val="36"/>
              </w:numPr>
              <w:tabs>
                <w:tab w:val="left" w:pos="430"/>
                <w:tab w:val="left" w:pos="432"/>
              </w:tabs>
              <w:ind w:right="94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Notions de base sur les méthodes d’amélioration de la productivité (Ex.</w:t>
            </w:r>
            <w:r w:rsidRPr="00DB08DB">
              <w:rPr>
                <w:spacing w:val="-23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5S)</w:t>
            </w:r>
          </w:p>
          <w:p w14:paraId="579C2361" w14:textId="77777777" w:rsidR="00213F58" w:rsidRPr="00DB08DB" w:rsidRDefault="009333AE">
            <w:pPr>
              <w:pStyle w:val="TableParagraph"/>
              <w:numPr>
                <w:ilvl w:val="0"/>
                <w:numId w:val="36"/>
              </w:numPr>
              <w:tabs>
                <w:tab w:val="left" w:pos="430"/>
                <w:tab w:val="left" w:pos="432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Règles de santé et de</w:t>
            </w:r>
            <w:r w:rsidRPr="00DB08DB">
              <w:rPr>
                <w:spacing w:val="-3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sécurité</w:t>
            </w:r>
          </w:p>
          <w:p w14:paraId="1C0613F0" w14:textId="77777777" w:rsidR="00213F58" w:rsidRDefault="009333AE">
            <w:pPr>
              <w:pStyle w:val="TableParagraph"/>
              <w:numPr>
                <w:ilvl w:val="0"/>
                <w:numId w:val="36"/>
              </w:numPr>
              <w:tabs>
                <w:tab w:val="left" w:pos="430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831" w:type="dxa"/>
          </w:tcPr>
          <w:p w14:paraId="30378D8B" w14:textId="77777777" w:rsidR="00213F58" w:rsidRPr="00DB08DB" w:rsidRDefault="009333AE">
            <w:pPr>
              <w:pStyle w:val="TableParagraph"/>
              <w:numPr>
                <w:ilvl w:val="0"/>
                <w:numId w:val="35"/>
              </w:numPr>
              <w:tabs>
                <w:tab w:val="left" w:pos="430"/>
                <w:tab w:val="left" w:pos="431"/>
              </w:tabs>
              <w:spacing w:before="31"/>
              <w:ind w:right="1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Interprétation des étapes de fabrication</w:t>
            </w:r>
            <w:r w:rsidRPr="00DB08DB">
              <w:rPr>
                <w:spacing w:val="-25"/>
                <w:sz w:val="18"/>
                <w:lang w:val="fr-CA"/>
              </w:rPr>
              <w:t xml:space="preserve"> </w:t>
            </w:r>
            <w:r w:rsidR="009C2D88">
              <w:rPr>
                <w:spacing w:val="-25"/>
                <w:sz w:val="18"/>
                <w:lang w:val="fr-CA"/>
              </w:rPr>
              <w:t xml:space="preserve">  </w:t>
            </w:r>
            <w:r w:rsidRPr="00DB08DB">
              <w:rPr>
                <w:sz w:val="18"/>
                <w:lang w:val="fr-CA"/>
              </w:rPr>
              <w:t xml:space="preserve">du produit et méthodes de contrôle de </w:t>
            </w:r>
            <w:r w:rsidR="009C2D88">
              <w:rPr>
                <w:sz w:val="18"/>
                <w:lang w:val="fr-CA"/>
              </w:rPr>
              <w:t xml:space="preserve">    </w:t>
            </w:r>
            <w:r w:rsidRPr="00DB08DB">
              <w:rPr>
                <w:sz w:val="18"/>
                <w:lang w:val="fr-CA"/>
              </w:rPr>
              <w:t>la qualité</w:t>
            </w:r>
          </w:p>
          <w:p w14:paraId="5E3DDF8B" w14:textId="77777777" w:rsidR="00213F58" w:rsidRPr="00DB08DB" w:rsidRDefault="009333AE">
            <w:pPr>
              <w:pStyle w:val="TableParagraph"/>
              <w:numPr>
                <w:ilvl w:val="0"/>
                <w:numId w:val="35"/>
              </w:numPr>
              <w:tabs>
                <w:tab w:val="left" w:pos="430"/>
                <w:tab w:val="left" w:pos="431"/>
              </w:tabs>
              <w:spacing w:before="1"/>
              <w:ind w:right="1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adéquate des modes d’agencement des postes de travail et</w:t>
            </w:r>
            <w:r w:rsidRPr="00DB08DB">
              <w:rPr>
                <w:spacing w:val="-22"/>
                <w:sz w:val="18"/>
                <w:lang w:val="fr-CA"/>
              </w:rPr>
              <w:t xml:space="preserve"> </w:t>
            </w:r>
            <w:r w:rsidR="0019250B">
              <w:rPr>
                <w:spacing w:val="-2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des techniques d’amélioration de la productivité (machines, équipement, outillage, manutention,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etc.)</w:t>
            </w:r>
          </w:p>
        </w:tc>
        <w:tc>
          <w:tcPr>
            <w:tcW w:w="3183" w:type="dxa"/>
          </w:tcPr>
          <w:p w14:paraId="06B5AD5E" w14:textId="77777777" w:rsidR="00213F58" w:rsidRDefault="009333AE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3"/>
              </w:tabs>
              <w:spacing w:before="31"/>
              <w:ind w:right="419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Poste de travail sécuritaire</w:t>
            </w:r>
            <w:r w:rsidRPr="00DB08DB">
              <w:rPr>
                <w:spacing w:val="-19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et fonctionnel</w:t>
            </w:r>
          </w:p>
          <w:p w14:paraId="02C8A8C6" w14:textId="77777777" w:rsidR="00EC1EB9" w:rsidRPr="00DB08DB" w:rsidRDefault="00EC1EB9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3"/>
              </w:tabs>
              <w:spacing w:before="31"/>
              <w:ind w:right="419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Amélioration de la productivité</w:t>
            </w:r>
          </w:p>
        </w:tc>
      </w:tr>
      <w:tr w:rsidR="00213F58" w:rsidRPr="00F83154" w14:paraId="3B77305B" w14:textId="77777777">
        <w:trPr>
          <w:trHeight w:val="517"/>
        </w:trPr>
        <w:tc>
          <w:tcPr>
            <w:tcW w:w="14398" w:type="dxa"/>
            <w:gridSpan w:val="4"/>
            <w:shd w:val="clear" w:color="auto" w:fill="C0C0C0"/>
          </w:tcPr>
          <w:p w14:paraId="6D5A4788" w14:textId="77777777" w:rsidR="00213F58" w:rsidRPr="00DB08DB" w:rsidRDefault="009333AE">
            <w:pPr>
              <w:pStyle w:val="TableParagraph"/>
              <w:spacing w:before="132"/>
              <w:ind w:left="80" w:firstLine="0"/>
              <w:rPr>
                <w:b/>
                <w:sz w:val="20"/>
                <w:lang w:val="fr-CA"/>
              </w:rPr>
            </w:pPr>
            <w:r w:rsidRPr="00DB08DB">
              <w:rPr>
                <w:b/>
                <w:sz w:val="20"/>
                <w:lang w:val="fr-CA"/>
              </w:rPr>
              <w:t xml:space="preserve">TÂCHE </w:t>
            </w:r>
            <w:r w:rsidR="00420242">
              <w:rPr>
                <w:b/>
                <w:sz w:val="20"/>
                <w:lang w:val="fr-CA"/>
              </w:rPr>
              <w:t>6</w:t>
            </w:r>
            <w:r w:rsidRPr="00DB08DB">
              <w:rPr>
                <w:b/>
                <w:sz w:val="20"/>
                <w:lang w:val="fr-CA"/>
              </w:rPr>
              <w:t xml:space="preserve"> : Informer les superviseurs et/ou les travailleurs des spécifications du projet lors de sa mise en production</w:t>
            </w:r>
          </w:p>
        </w:tc>
      </w:tr>
      <w:tr w:rsidR="00213F58" w:rsidRPr="00F83154" w14:paraId="43586B3D" w14:textId="77777777">
        <w:trPr>
          <w:trHeight w:val="1284"/>
        </w:trPr>
        <w:tc>
          <w:tcPr>
            <w:tcW w:w="3614" w:type="dxa"/>
          </w:tcPr>
          <w:p w14:paraId="6686E7F3" w14:textId="77777777" w:rsidR="00213F58" w:rsidRPr="00DB08DB" w:rsidRDefault="006715A6" w:rsidP="006715A6">
            <w:pPr>
              <w:pStyle w:val="TableParagraph"/>
              <w:spacing w:before="18"/>
              <w:ind w:left="435" w:right="90" w:hanging="42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</w:t>
            </w:r>
            <w:r w:rsidR="00420242">
              <w:rPr>
                <w:sz w:val="18"/>
                <w:lang w:val="fr-CA"/>
              </w:rPr>
              <w:t>6</w:t>
            </w:r>
            <w:r w:rsidR="009333AE" w:rsidRPr="00DB08DB">
              <w:rPr>
                <w:sz w:val="18"/>
                <w:lang w:val="fr-CA"/>
              </w:rPr>
              <w:t>.1</w:t>
            </w:r>
            <w:r w:rsidR="009333AE" w:rsidRPr="00DB08DB">
              <w:rPr>
                <w:sz w:val="18"/>
                <w:lang w:val="fr-CA"/>
              </w:rPr>
              <w:tab/>
              <w:t>Communiquer aux superviseurs et/ou aux travailleurs les consignes concernant les méthodes de fabrication</w:t>
            </w:r>
            <w:r w:rsidR="009333AE" w:rsidRPr="00DB08DB">
              <w:rPr>
                <w:spacing w:val="-1"/>
                <w:sz w:val="18"/>
                <w:lang w:val="fr-CA"/>
              </w:rPr>
              <w:t xml:space="preserve"> </w:t>
            </w:r>
            <w:r w:rsidR="009333AE" w:rsidRPr="00DB08DB">
              <w:rPr>
                <w:sz w:val="18"/>
                <w:lang w:val="fr-CA"/>
              </w:rPr>
              <w:t>retenues</w:t>
            </w:r>
          </w:p>
        </w:tc>
        <w:tc>
          <w:tcPr>
            <w:tcW w:w="3770" w:type="dxa"/>
          </w:tcPr>
          <w:p w14:paraId="607D4DC3" w14:textId="77777777" w:rsidR="00213F58" w:rsidRPr="00DB08DB" w:rsidRDefault="009333AE">
            <w:pPr>
              <w:pStyle w:val="TableParagraph"/>
              <w:numPr>
                <w:ilvl w:val="0"/>
                <w:numId w:val="33"/>
              </w:numPr>
              <w:tabs>
                <w:tab w:val="left" w:pos="430"/>
                <w:tab w:val="left" w:pos="432"/>
              </w:tabs>
              <w:spacing w:before="18"/>
              <w:ind w:right="2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Notions de communication et de</w:t>
            </w:r>
            <w:r w:rsidRPr="00DB08DB">
              <w:rPr>
                <w:spacing w:val="-23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relations interpersonnelles</w:t>
            </w:r>
          </w:p>
          <w:p w14:paraId="421D0EAD" w14:textId="77777777" w:rsidR="00213F58" w:rsidRPr="00DB08DB" w:rsidRDefault="009333AE">
            <w:pPr>
              <w:pStyle w:val="TableParagraph"/>
              <w:numPr>
                <w:ilvl w:val="0"/>
                <w:numId w:val="33"/>
              </w:numPr>
              <w:tabs>
                <w:tab w:val="left" w:pos="430"/>
                <w:tab w:val="left" w:pos="432"/>
              </w:tabs>
              <w:ind w:right="344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Connaissance des principaux tests et contrôles effectués sur le</w:t>
            </w:r>
            <w:r w:rsidRPr="00DB08DB">
              <w:rPr>
                <w:spacing w:val="-8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produit</w:t>
            </w:r>
          </w:p>
        </w:tc>
        <w:tc>
          <w:tcPr>
            <w:tcW w:w="3831" w:type="dxa"/>
          </w:tcPr>
          <w:p w14:paraId="6FC8DEB5" w14:textId="77777777" w:rsidR="00213F58" w:rsidRPr="00DB08DB" w:rsidRDefault="009333AE">
            <w:pPr>
              <w:pStyle w:val="TableParagraph"/>
              <w:numPr>
                <w:ilvl w:val="0"/>
                <w:numId w:val="32"/>
              </w:numPr>
              <w:tabs>
                <w:tab w:val="left" w:pos="430"/>
                <w:tab w:val="left" w:pos="431"/>
              </w:tabs>
              <w:spacing w:before="18"/>
              <w:ind w:right="119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Application de notions de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communication et de relations</w:t>
            </w:r>
            <w:r w:rsidRPr="00DB08DB">
              <w:rPr>
                <w:spacing w:val="-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interpersonnelles</w:t>
            </w:r>
          </w:p>
          <w:p w14:paraId="0814BA1F" w14:textId="77777777" w:rsidR="00213F58" w:rsidRPr="00DB08DB" w:rsidRDefault="009333AE">
            <w:pPr>
              <w:pStyle w:val="TableParagraph"/>
              <w:numPr>
                <w:ilvl w:val="0"/>
                <w:numId w:val="32"/>
              </w:numPr>
              <w:tabs>
                <w:tab w:val="left" w:pos="430"/>
                <w:tab w:val="left" w:pos="431"/>
              </w:tabs>
              <w:ind w:right="54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Application de principes de base en transmission de</w:t>
            </w:r>
            <w:r w:rsidRPr="00DB08DB">
              <w:rPr>
                <w:spacing w:val="-6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connaissances</w:t>
            </w:r>
          </w:p>
        </w:tc>
        <w:tc>
          <w:tcPr>
            <w:tcW w:w="3183" w:type="dxa"/>
          </w:tcPr>
          <w:p w14:paraId="1E34EE30" w14:textId="77777777" w:rsidR="00213F58" w:rsidRPr="00DB08DB" w:rsidRDefault="009333AE">
            <w:pPr>
              <w:pStyle w:val="TableParagraph"/>
              <w:numPr>
                <w:ilvl w:val="0"/>
                <w:numId w:val="31"/>
              </w:numPr>
              <w:tabs>
                <w:tab w:val="left" w:pos="431"/>
                <w:tab w:val="left" w:pos="433"/>
              </w:tabs>
              <w:spacing w:before="18"/>
              <w:ind w:right="38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Information adéquate et précise pour les travailleurs de production concernant les méthodes de fabrication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utilisées</w:t>
            </w:r>
          </w:p>
          <w:p w14:paraId="6FA26061" w14:textId="77777777" w:rsidR="00213F58" w:rsidRPr="00DB08DB" w:rsidRDefault="009333AE">
            <w:pPr>
              <w:pStyle w:val="TableParagraph"/>
              <w:numPr>
                <w:ilvl w:val="0"/>
                <w:numId w:val="31"/>
              </w:numPr>
              <w:tabs>
                <w:tab w:val="left" w:pos="431"/>
                <w:tab w:val="left" w:pos="433"/>
              </w:tabs>
              <w:ind w:right="47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Communication efficace aux personnes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concernées</w:t>
            </w:r>
          </w:p>
        </w:tc>
      </w:tr>
      <w:tr w:rsidR="00213F58" w:rsidRPr="00F83154" w14:paraId="4CAAA490" w14:textId="77777777">
        <w:trPr>
          <w:trHeight w:val="1906"/>
        </w:trPr>
        <w:tc>
          <w:tcPr>
            <w:tcW w:w="3614" w:type="dxa"/>
          </w:tcPr>
          <w:p w14:paraId="3216E2B2" w14:textId="77777777" w:rsidR="00213F58" w:rsidRPr="00DB08DB" w:rsidRDefault="00420242">
            <w:pPr>
              <w:pStyle w:val="TableParagraph"/>
              <w:spacing w:before="18"/>
              <w:ind w:left="440" w:hanging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6</w:t>
            </w:r>
            <w:r w:rsidR="009333AE" w:rsidRPr="00DB08DB">
              <w:rPr>
                <w:sz w:val="18"/>
                <w:lang w:val="fr-CA"/>
              </w:rPr>
              <w:t xml:space="preserve">.2 </w:t>
            </w:r>
            <w:r w:rsidR="006715A6">
              <w:rPr>
                <w:sz w:val="18"/>
                <w:lang w:val="fr-CA"/>
              </w:rPr>
              <w:t xml:space="preserve"> </w:t>
            </w:r>
            <w:r w:rsidR="009333AE" w:rsidRPr="00DB08DB">
              <w:rPr>
                <w:sz w:val="18"/>
                <w:lang w:val="fr-CA"/>
              </w:rPr>
              <w:t xml:space="preserve">Participer à la formation des </w:t>
            </w:r>
            <w:r w:rsidR="00C064F5">
              <w:rPr>
                <w:sz w:val="18"/>
                <w:lang w:val="fr-CA"/>
              </w:rPr>
              <w:t xml:space="preserve"> </w:t>
            </w:r>
            <w:r w:rsidR="009333AE" w:rsidRPr="00DB08DB">
              <w:rPr>
                <w:sz w:val="18"/>
                <w:lang w:val="fr-CA"/>
              </w:rPr>
              <w:t>travailleurs lors de la mise en production</w:t>
            </w:r>
          </w:p>
        </w:tc>
        <w:tc>
          <w:tcPr>
            <w:tcW w:w="3770" w:type="dxa"/>
          </w:tcPr>
          <w:p w14:paraId="330390D8" w14:textId="77777777" w:rsidR="00213F58" w:rsidRPr="00DB08DB" w:rsidRDefault="009333AE">
            <w:pPr>
              <w:pStyle w:val="TableParagraph"/>
              <w:numPr>
                <w:ilvl w:val="0"/>
                <w:numId w:val="30"/>
              </w:numPr>
              <w:tabs>
                <w:tab w:val="left" w:pos="430"/>
                <w:tab w:val="left" w:pos="432"/>
              </w:tabs>
              <w:spacing w:before="18"/>
              <w:ind w:right="2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Notions de communication et </w:t>
            </w:r>
            <w:proofErr w:type="gramStart"/>
            <w:r w:rsidRPr="00DB08DB">
              <w:rPr>
                <w:sz w:val="18"/>
                <w:lang w:val="fr-CA"/>
              </w:rPr>
              <w:t>de</w:t>
            </w:r>
            <w:r w:rsidRPr="00DB08DB">
              <w:rPr>
                <w:spacing w:val="-23"/>
                <w:sz w:val="18"/>
                <w:lang w:val="fr-CA"/>
              </w:rPr>
              <w:t xml:space="preserve"> </w:t>
            </w:r>
            <w:r w:rsidR="008B16FE">
              <w:rPr>
                <w:spacing w:val="-23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relations</w:t>
            </w:r>
            <w:proofErr w:type="gramEnd"/>
            <w:r w:rsidRPr="00DB08DB">
              <w:rPr>
                <w:sz w:val="18"/>
                <w:lang w:val="fr-CA"/>
              </w:rPr>
              <w:t xml:space="preserve"> interpersonnelles</w:t>
            </w:r>
          </w:p>
          <w:p w14:paraId="2AD88191" w14:textId="77777777" w:rsidR="00213F58" w:rsidRPr="00DB08DB" w:rsidRDefault="009333AE">
            <w:pPr>
              <w:pStyle w:val="TableParagraph"/>
              <w:numPr>
                <w:ilvl w:val="0"/>
                <w:numId w:val="30"/>
              </w:numPr>
              <w:tabs>
                <w:tab w:val="left" w:pos="430"/>
                <w:tab w:val="left" w:pos="432"/>
              </w:tabs>
              <w:ind w:right="68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Notions de base en méthodes de transmission de</w:t>
            </w:r>
            <w:r w:rsidRPr="00DB08DB">
              <w:rPr>
                <w:spacing w:val="-9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connaissances</w:t>
            </w:r>
          </w:p>
          <w:p w14:paraId="4EEF5C03" w14:textId="77777777" w:rsidR="00213F58" w:rsidRPr="00DB08DB" w:rsidRDefault="009333AE">
            <w:pPr>
              <w:pStyle w:val="TableParagraph"/>
              <w:numPr>
                <w:ilvl w:val="0"/>
                <w:numId w:val="30"/>
              </w:numPr>
              <w:tabs>
                <w:tab w:val="left" w:pos="430"/>
                <w:tab w:val="left" w:pos="432"/>
              </w:tabs>
              <w:ind w:right="24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Instructions de travail et procédures internes de suivi de la production et </w:t>
            </w:r>
            <w:r w:rsidR="004F087C">
              <w:rPr>
                <w:sz w:val="18"/>
                <w:lang w:val="fr-CA"/>
              </w:rPr>
              <w:br/>
            </w:r>
            <w:r w:rsidRPr="00DB08DB">
              <w:rPr>
                <w:sz w:val="18"/>
                <w:lang w:val="fr-CA"/>
              </w:rPr>
              <w:t>du système qualité</w:t>
            </w:r>
          </w:p>
        </w:tc>
        <w:tc>
          <w:tcPr>
            <w:tcW w:w="3831" w:type="dxa"/>
          </w:tcPr>
          <w:p w14:paraId="4FA9ABBE" w14:textId="77777777" w:rsidR="00213F58" w:rsidRPr="00DB08DB" w:rsidRDefault="009333AE">
            <w:pPr>
              <w:pStyle w:val="TableParagraph"/>
              <w:numPr>
                <w:ilvl w:val="0"/>
                <w:numId w:val="29"/>
              </w:numPr>
              <w:tabs>
                <w:tab w:val="left" w:pos="430"/>
                <w:tab w:val="left" w:pos="431"/>
              </w:tabs>
              <w:spacing w:before="18"/>
              <w:ind w:right="119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Application de notions de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communication et de relations</w:t>
            </w:r>
            <w:r w:rsidRPr="00DB08DB">
              <w:rPr>
                <w:spacing w:val="-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interpersonnelles</w:t>
            </w:r>
          </w:p>
          <w:p w14:paraId="3B2E6AE5" w14:textId="77777777" w:rsidR="00213F58" w:rsidRPr="00DB08DB" w:rsidRDefault="009333AE">
            <w:pPr>
              <w:pStyle w:val="TableParagraph"/>
              <w:numPr>
                <w:ilvl w:val="0"/>
                <w:numId w:val="29"/>
              </w:numPr>
              <w:tabs>
                <w:tab w:val="left" w:pos="430"/>
                <w:tab w:val="left" w:pos="431"/>
              </w:tabs>
              <w:ind w:right="54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Application de principes de base en transmission de</w:t>
            </w:r>
            <w:r w:rsidRPr="00DB08DB">
              <w:rPr>
                <w:spacing w:val="-6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connaissances</w:t>
            </w:r>
          </w:p>
        </w:tc>
        <w:tc>
          <w:tcPr>
            <w:tcW w:w="3183" w:type="dxa"/>
          </w:tcPr>
          <w:p w14:paraId="7EC7A8FB" w14:textId="77777777" w:rsidR="00213F58" w:rsidRPr="00DB08DB" w:rsidRDefault="009333AE">
            <w:pPr>
              <w:pStyle w:val="TableParagraph"/>
              <w:numPr>
                <w:ilvl w:val="0"/>
                <w:numId w:val="28"/>
              </w:numPr>
              <w:tabs>
                <w:tab w:val="left" w:pos="431"/>
                <w:tab w:val="left" w:pos="433"/>
              </w:tabs>
              <w:spacing w:before="18"/>
              <w:ind w:right="47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Communication efficace aux personnes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concernées</w:t>
            </w:r>
          </w:p>
        </w:tc>
      </w:tr>
      <w:tr w:rsidR="00213F58" w:rsidRPr="00F83154" w14:paraId="11556FEA" w14:textId="77777777">
        <w:trPr>
          <w:trHeight w:val="1698"/>
        </w:trPr>
        <w:tc>
          <w:tcPr>
            <w:tcW w:w="3614" w:type="dxa"/>
          </w:tcPr>
          <w:p w14:paraId="4977FA0F" w14:textId="77777777" w:rsidR="00213F58" w:rsidRPr="00DB08DB" w:rsidRDefault="00420242">
            <w:pPr>
              <w:pStyle w:val="TableParagraph"/>
              <w:spacing w:before="18"/>
              <w:ind w:left="440" w:right="129" w:hanging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6</w:t>
            </w:r>
            <w:r w:rsidR="009333AE" w:rsidRPr="00DB08DB">
              <w:rPr>
                <w:sz w:val="18"/>
                <w:lang w:val="fr-CA"/>
              </w:rPr>
              <w:t xml:space="preserve">.3 </w:t>
            </w:r>
            <w:r w:rsidR="006715A6">
              <w:rPr>
                <w:sz w:val="18"/>
                <w:lang w:val="fr-CA"/>
              </w:rPr>
              <w:t xml:space="preserve"> </w:t>
            </w:r>
            <w:r w:rsidR="009333AE" w:rsidRPr="00DB08DB">
              <w:rPr>
                <w:sz w:val="18"/>
                <w:lang w:val="fr-CA"/>
              </w:rPr>
              <w:t xml:space="preserve">Assurer un </w:t>
            </w:r>
            <w:r w:rsidR="00DF386F" w:rsidRPr="00DB08DB">
              <w:rPr>
                <w:sz w:val="18"/>
                <w:lang w:val="fr-CA"/>
              </w:rPr>
              <w:t>s</w:t>
            </w:r>
            <w:r w:rsidR="00DF386F">
              <w:rPr>
                <w:sz w:val="18"/>
                <w:lang w:val="fr-CA"/>
              </w:rPr>
              <w:t>outien</w:t>
            </w:r>
            <w:r w:rsidR="00DF386F" w:rsidRPr="00DB08DB">
              <w:rPr>
                <w:sz w:val="18"/>
                <w:lang w:val="fr-CA"/>
              </w:rPr>
              <w:t xml:space="preserve"> </w:t>
            </w:r>
            <w:r w:rsidR="009333AE" w:rsidRPr="00DB08DB">
              <w:rPr>
                <w:sz w:val="18"/>
                <w:lang w:val="fr-CA"/>
              </w:rPr>
              <w:t>technique auprès des superviseurs et des travailleurs</w:t>
            </w:r>
          </w:p>
        </w:tc>
        <w:tc>
          <w:tcPr>
            <w:tcW w:w="3770" w:type="dxa"/>
          </w:tcPr>
          <w:p w14:paraId="1AC0F1CF" w14:textId="77777777" w:rsidR="00213F58" w:rsidRPr="00DB08DB" w:rsidRDefault="009333AE">
            <w:pPr>
              <w:pStyle w:val="TableParagraph"/>
              <w:numPr>
                <w:ilvl w:val="0"/>
                <w:numId w:val="27"/>
              </w:numPr>
              <w:tabs>
                <w:tab w:val="left" w:pos="430"/>
                <w:tab w:val="left" w:pos="432"/>
              </w:tabs>
              <w:spacing w:before="18"/>
              <w:ind w:right="24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Instructions de travail et procédures internes de suivi de la production et </w:t>
            </w:r>
            <w:r w:rsidR="007D0074">
              <w:rPr>
                <w:sz w:val="18"/>
                <w:lang w:val="fr-CA"/>
              </w:rPr>
              <w:br/>
            </w:r>
            <w:r w:rsidRPr="00DB08DB">
              <w:rPr>
                <w:sz w:val="18"/>
                <w:lang w:val="fr-CA"/>
              </w:rPr>
              <w:t>du système qualité</w:t>
            </w:r>
          </w:p>
          <w:p w14:paraId="77095C4D" w14:textId="77777777" w:rsidR="00213F58" w:rsidRPr="00DB08DB" w:rsidRDefault="009333AE">
            <w:pPr>
              <w:pStyle w:val="TableParagraph"/>
              <w:numPr>
                <w:ilvl w:val="0"/>
                <w:numId w:val="27"/>
              </w:numPr>
              <w:tabs>
                <w:tab w:val="left" w:pos="430"/>
                <w:tab w:val="left" w:pos="432"/>
              </w:tabs>
              <w:ind w:right="29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Connaissance approfondie des techniques de contrôle de la qualité</w:t>
            </w:r>
            <w:r w:rsidRPr="00DB08DB">
              <w:rPr>
                <w:spacing w:val="-2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et des exigences du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client</w:t>
            </w:r>
          </w:p>
          <w:p w14:paraId="3D26E877" w14:textId="77777777" w:rsidR="00213F58" w:rsidRPr="00DB08DB" w:rsidRDefault="009333AE">
            <w:pPr>
              <w:pStyle w:val="TableParagraph"/>
              <w:numPr>
                <w:ilvl w:val="0"/>
                <w:numId w:val="27"/>
              </w:numPr>
              <w:tabs>
                <w:tab w:val="left" w:pos="430"/>
                <w:tab w:val="left" w:pos="432"/>
              </w:tabs>
              <w:ind w:right="2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Notions de communication et de</w:t>
            </w:r>
            <w:r w:rsidRPr="00DB08DB">
              <w:rPr>
                <w:spacing w:val="-23"/>
                <w:sz w:val="18"/>
                <w:lang w:val="fr-CA"/>
              </w:rPr>
              <w:t xml:space="preserve"> </w:t>
            </w:r>
            <w:r w:rsidR="00B47AEC">
              <w:rPr>
                <w:spacing w:val="-23"/>
                <w:sz w:val="18"/>
                <w:lang w:val="fr-CA"/>
              </w:rPr>
              <w:br/>
            </w:r>
            <w:r w:rsidRPr="00DB08DB">
              <w:rPr>
                <w:sz w:val="18"/>
                <w:lang w:val="fr-CA"/>
              </w:rPr>
              <w:t>relations interpersonnelles</w:t>
            </w:r>
          </w:p>
        </w:tc>
        <w:tc>
          <w:tcPr>
            <w:tcW w:w="3831" w:type="dxa"/>
          </w:tcPr>
          <w:p w14:paraId="18B0E5B0" w14:textId="77777777" w:rsidR="00213F58" w:rsidRPr="00DB08DB" w:rsidRDefault="009333AE">
            <w:pPr>
              <w:pStyle w:val="TableParagraph"/>
              <w:numPr>
                <w:ilvl w:val="0"/>
                <w:numId w:val="26"/>
              </w:numPr>
              <w:tabs>
                <w:tab w:val="left" w:pos="430"/>
                <w:tab w:val="left" w:pos="431"/>
              </w:tabs>
              <w:spacing w:before="18"/>
              <w:ind w:right="48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Interprétation des instructions de travail</w:t>
            </w:r>
            <w:r w:rsidRPr="00DB08DB">
              <w:rPr>
                <w:spacing w:val="-30"/>
                <w:sz w:val="18"/>
                <w:lang w:val="fr-CA"/>
              </w:rPr>
              <w:t xml:space="preserve"> </w:t>
            </w:r>
            <w:r w:rsidR="00B26B66">
              <w:rPr>
                <w:spacing w:val="-30"/>
                <w:sz w:val="18"/>
                <w:lang w:val="fr-CA"/>
              </w:rPr>
              <w:t xml:space="preserve">  </w:t>
            </w:r>
            <w:r w:rsidRPr="00DB08DB">
              <w:rPr>
                <w:sz w:val="18"/>
                <w:lang w:val="fr-CA"/>
              </w:rPr>
              <w:t>et procédures internes de suivi de la production et du système</w:t>
            </w:r>
            <w:r w:rsidRPr="00DB08DB">
              <w:rPr>
                <w:spacing w:val="-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qualité</w:t>
            </w:r>
          </w:p>
          <w:p w14:paraId="55685D37" w14:textId="77777777" w:rsidR="00213F58" w:rsidRPr="00DB08DB" w:rsidRDefault="009333AE">
            <w:pPr>
              <w:pStyle w:val="TableParagraph"/>
              <w:numPr>
                <w:ilvl w:val="0"/>
                <w:numId w:val="26"/>
              </w:numPr>
              <w:tabs>
                <w:tab w:val="left" w:pos="430"/>
                <w:tab w:val="left" w:pos="431"/>
              </w:tabs>
              <w:ind w:right="119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Application de notions de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communication et de relations</w:t>
            </w:r>
            <w:r w:rsidRPr="00DB08DB">
              <w:rPr>
                <w:spacing w:val="-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interpersonnelles</w:t>
            </w:r>
          </w:p>
        </w:tc>
        <w:tc>
          <w:tcPr>
            <w:tcW w:w="3183" w:type="dxa"/>
          </w:tcPr>
          <w:p w14:paraId="1FCCDD60" w14:textId="77777777" w:rsidR="00213F58" w:rsidRPr="00DB08DB" w:rsidRDefault="009333AE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3"/>
              </w:tabs>
              <w:spacing w:before="18"/>
              <w:ind w:right="27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Disponibilité d’un encadrement technique de qualité pour les travailleurs et les</w:t>
            </w:r>
            <w:r w:rsidRPr="00DB08DB">
              <w:rPr>
                <w:spacing w:val="-1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superviseurs</w:t>
            </w:r>
          </w:p>
        </w:tc>
      </w:tr>
    </w:tbl>
    <w:p w14:paraId="15B314CA" w14:textId="77777777" w:rsidR="00213F58" w:rsidRPr="00DB08DB" w:rsidRDefault="00213F58">
      <w:pPr>
        <w:rPr>
          <w:sz w:val="18"/>
          <w:lang w:val="fr-CA"/>
        </w:rPr>
        <w:sectPr w:rsidR="00213F58" w:rsidRPr="00DB08DB">
          <w:pgSz w:w="15840" w:h="12240" w:orient="landscape"/>
          <w:pgMar w:top="1160" w:right="600" w:bottom="620" w:left="600" w:header="432" w:footer="435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3770"/>
        <w:gridCol w:w="3831"/>
        <w:gridCol w:w="3183"/>
      </w:tblGrid>
      <w:tr w:rsidR="00B26B66" w:rsidRPr="00B01B98" w14:paraId="7088D8B0" w14:textId="77777777" w:rsidTr="00D4660D">
        <w:trPr>
          <w:trHeight w:val="816"/>
        </w:trPr>
        <w:tc>
          <w:tcPr>
            <w:tcW w:w="3614" w:type="dxa"/>
            <w:shd w:val="clear" w:color="auto" w:fill="C0C0C0"/>
          </w:tcPr>
          <w:p w14:paraId="12314661" w14:textId="77777777" w:rsidR="00B26B66" w:rsidRPr="00B01B98" w:rsidRDefault="00B26B66" w:rsidP="00D4660D">
            <w:pPr>
              <w:pStyle w:val="TableParagraph"/>
              <w:spacing w:before="218"/>
              <w:ind w:left="10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lastRenderedPageBreak/>
              <w:t>SOUS-TÂCHES</w:t>
            </w:r>
          </w:p>
        </w:tc>
        <w:tc>
          <w:tcPr>
            <w:tcW w:w="3770" w:type="dxa"/>
            <w:shd w:val="clear" w:color="auto" w:fill="C0C0C0"/>
          </w:tcPr>
          <w:p w14:paraId="0765A52C" w14:textId="77777777" w:rsidR="00B26B66" w:rsidRPr="00B01B98" w:rsidRDefault="00B26B66" w:rsidP="00D4660D">
            <w:pPr>
              <w:pStyle w:val="TableParagraph"/>
              <w:spacing w:before="80"/>
              <w:ind w:left="878" w:right="135" w:hanging="281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CONNAISSANCES</w:t>
            </w:r>
          </w:p>
          <w:p w14:paraId="617E49B9" w14:textId="77777777" w:rsidR="00B26B66" w:rsidRPr="00B01B98" w:rsidRDefault="00B26B66" w:rsidP="00D4660D">
            <w:pPr>
              <w:pStyle w:val="TableParagraph"/>
              <w:spacing w:before="80"/>
              <w:ind w:left="878" w:right="135" w:hanging="281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THÉORIQUES</w:t>
            </w:r>
          </w:p>
        </w:tc>
        <w:tc>
          <w:tcPr>
            <w:tcW w:w="3831" w:type="dxa"/>
            <w:shd w:val="clear" w:color="auto" w:fill="C0C0C0"/>
          </w:tcPr>
          <w:p w14:paraId="44DF15A6" w14:textId="77777777" w:rsidR="00B26B66" w:rsidRPr="00B01B98" w:rsidRDefault="00B26B66" w:rsidP="00D4660D">
            <w:pPr>
              <w:pStyle w:val="TableParagraph"/>
              <w:spacing w:before="80"/>
              <w:ind w:left="143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CONNAISSANCES</w:t>
            </w:r>
          </w:p>
          <w:p w14:paraId="3D4E5A2C" w14:textId="77777777" w:rsidR="00B26B66" w:rsidRPr="00B01B98" w:rsidRDefault="00B26B66" w:rsidP="00D4660D">
            <w:pPr>
              <w:pStyle w:val="TableParagraph"/>
              <w:spacing w:before="80"/>
              <w:ind w:left="143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PRATIQUES</w:t>
            </w:r>
          </w:p>
        </w:tc>
        <w:tc>
          <w:tcPr>
            <w:tcW w:w="3183" w:type="dxa"/>
            <w:shd w:val="clear" w:color="auto" w:fill="C0C0C0"/>
          </w:tcPr>
          <w:p w14:paraId="01E60DCC" w14:textId="77777777" w:rsidR="00B26B66" w:rsidRPr="00B01B98" w:rsidRDefault="00B26B66" w:rsidP="00D4660D">
            <w:pPr>
              <w:pStyle w:val="TableParagraph"/>
              <w:spacing w:before="80"/>
              <w:ind w:left="142" w:right="203" w:firstLine="0"/>
              <w:jc w:val="center"/>
              <w:rPr>
                <w:b/>
                <w:sz w:val="24"/>
                <w:lang w:val="fr-CA"/>
              </w:rPr>
            </w:pPr>
            <w:r w:rsidRPr="00B01B98">
              <w:rPr>
                <w:b/>
                <w:sz w:val="24"/>
                <w:lang w:val="fr-CA"/>
              </w:rPr>
              <w:t>CRITÈRES DE</w:t>
            </w:r>
          </w:p>
          <w:p w14:paraId="71AC0D58" w14:textId="77777777" w:rsidR="00B26B66" w:rsidRPr="00B01B98" w:rsidRDefault="00B26B66" w:rsidP="00D4660D">
            <w:pPr>
              <w:pStyle w:val="TableParagraph"/>
              <w:spacing w:before="80"/>
              <w:ind w:left="142" w:right="203" w:firstLine="0"/>
              <w:jc w:val="center"/>
              <w:rPr>
                <w:b/>
                <w:sz w:val="24"/>
                <w:lang w:val="fr-CA"/>
              </w:rPr>
            </w:pPr>
            <w:r w:rsidRPr="00B01B98">
              <w:rPr>
                <w:b/>
                <w:sz w:val="24"/>
                <w:lang w:val="fr-CA"/>
              </w:rPr>
              <w:t>PERFORMANCE</w:t>
            </w:r>
          </w:p>
        </w:tc>
      </w:tr>
      <w:tr w:rsidR="00213F58" w:rsidRPr="00F83154" w14:paraId="583C94D8" w14:textId="77777777">
        <w:trPr>
          <w:trHeight w:val="519"/>
        </w:trPr>
        <w:tc>
          <w:tcPr>
            <w:tcW w:w="14398" w:type="dxa"/>
            <w:gridSpan w:val="4"/>
            <w:shd w:val="clear" w:color="auto" w:fill="C0C0C0"/>
          </w:tcPr>
          <w:p w14:paraId="4CEDC21C" w14:textId="77777777" w:rsidR="00213F58" w:rsidRPr="00DB08DB" w:rsidRDefault="009333AE">
            <w:pPr>
              <w:pStyle w:val="TableParagraph"/>
              <w:spacing w:before="132"/>
              <w:ind w:left="78" w:firstLine="0"/>
              <w:rPr>
                <w:b/>
                <w:sz w:val="20"/>
                <w:lang w:val="fr-CA"/>
              </w:rPr>
            </w:pPr>
            <w:r w:rsidRPr="00DB08DB">
              <w:rPr>
                <w:b/>
                <w:sz w:val="20"/>
                <w:lang w:val="fr-CA"/>
              </w:rPr>
              <w:t xml:space="preserve">TÂCHE </w:t>
            </w:r>
            <w:r w:rsidR="00420242">
              <w:rPr>
                <w:b/>
                <w:sz w:val="20"/>
                <w:lang w:val="fr-CA"/>
              </w:rPr>
              <w:t>7</w:t>
            </w:r>
            <w:r w:rsidRPr="00DB08DB">
              <w:rPr>
                <w:b/>
                <w:sz w:val="20"/>
                <w:lang w:val="fr-CA"/>
              </w:rPr>
              <w:t xml:space="preserve"> : Effectuer le suivi sur l’évolution du projet et communiquer les résultats auprès du client</w:t>
            </w:r>
          </w:p>
        </w:tc>
      </w:tr>
      <w:tr w:rsidR="00213F58" w14:paraId="51903530" w14:textId="77777777">
        <w:trPr>
          <w:trHeight w:val="1476"/>
        </w:trPr>
        <w:tc>
          <w:tcPr>
            <w:tcW w:w="3614" w:type="dxa"/>
          </w:tcPr>
          <w:p w14:paraId="27271928" w14:textId="77777777" w:rsidR="00213F58" w:rsidRPr="00DB08DB" w:rsidRDefault="00420242">
            <w:pPr>
              <w:pStyle w:val="TableParagraph"/>
              <w:spacing w:before="2"/>
              <w:ind w:left="440" w:hanging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7</w:t>
            </w:r>
            <w:r w:rsidR="009333AE" w:rsidRPr="00DB08DB">
              <w:rPr>
                <w:sz w:val="18"/>
                <w:lang w:val="fr-CA"/>
              </w:rPr>
              <w:t xml:space="preserve">.1 </w:t>
            </w:r>
            <w:r w:rsidR="00AC18F2">
              <w:rPr>
                <w:sz w:val="18"/>
                <w:lang w:val="fr-CA"/>
              </w:rPr>
              <w:t xml:space="preserve"> </w:t>
            </w:r>
            <w:r w:rsidR="009333AE" w:rsidRPr="00DB08DB">
              <w:rPr>
                <w:sz w:val="18"/>
                <w:lang w:val="fr-CA"/>
              </w:rPr>
              <w:t>Communiquer auprès du client la progression du projet</w:t>
            </w:r>
          </w:p>
        </w:tc>
        <w:tc>
          <w:tcPr>
            <w:tcW w:w="3770" w:type="dxa"/>
          </w:tcPr>
          <w:p w14:paraId="21FCE295" w14:textId="77777777" w:rsidR="00213F58" w:rsidRPr="00AC18F2" w:rsidRDefault="009333AE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  <w:tab w:val="left" w:pos="432"/>
              </w:tabs>
              <w:spacing w:before="2"/>
              <w:ind w:hanging="360"/>
              <w:rPr>
                <w:sz w:val="18"/>
                <w:lang w:val="fr-CA"/>
              </w:rPr>
            </w:pPr>
            <w:r w:rsidRPr="00AC18F2">
              <w:rPr>
                <w:sz w:val="18"/>
                <w:lang w:val="fr-CA"/>
              </w:rPr>
              <w:t>Fiche</w:t>
            </w:r>
            <w:r w:rsidR="00AC18F2" w:rsidRPr="00AC18F2">
              <w:rPr>
                <w:sz w:val="18"/>
                <w:lang w:val="fr-CA"/>
              </w:rPr>
              <w:t>s</w:t>
            </w:r>
            <w:r w:rsidRPr="00AC18F2">
              <w:rPr>
                <w:sz w:val="18"/>
                <w:lang w:val="fr-CA"/>
              </w:rPr>
              <w:t xml:space="preserve"> de suivi de</w:t>
            </w:r>
            <w:r w:rsidRPr="00AC18F2">
              <w:rPr>
                <w:spacing w:val="-1"/>
                <w:sz w:val="18"/>
                <w:lang w:val="fr-CA"/>
              </w:rPr>
              <w:t xml:space="preserve"> </w:t>
            </w:r>
            <w:r w:rsidRPr="00AC18F2">
              <w:rPr>
                <w:sz w:val="18"/>
                <w:lang w:val="fr-CA"/>
              </w:rPr>
              <w:t>projet</w:t>
            </w:r>
          </w:p>
          <w:p w14:paraId="7D8D39CE" w14:textId="77777777" w:rsidR="00213F58" w:rsidRPr="00AC18F2" w:rsidRDefault="009333AE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  <w:tab w:val="left" w:pos="432"/>
              </w:tabs>
              <w:spacing w:before="1"/>
              <w:ind w:right="165" w:hanging="360"/>
              <w:rPr>
                <w:sz w:val="18"/>
                <w:lang w:val="fr-CA"/>
              </w:rPr>
            </w:pPr>
            <w:r w:rsidRPr="00AC18F2">
              <w:rPr>
                <w:sz w:val="18"/>
                <w:lang w:val="fr-CA"/>
              </w:rPr>
              <w:t>Communication</w:t>
            </w:r>
            <w:r w:rsidR="00AC18F2" w:rsidRPr="00AC18F2">
              <w:rPr>
                <w:sz w:val="18"/>
                <w:lang w:val="fr-CA"/>
              </w:rPr>
              <w:t>s</w:t>
            </w:r>
            <w:r w:rsidRPr="00AC18F2">
              <w:rPr>
                <w:sz w:val="18"/>
                <w:lang w:val="fr-CA"/>
              </w:rPr>
              <w:t xml:space="preserve"> électronique</w:t>
            </w:r>
            <w:r w:rsidR="00AC18F2" w:rsidRPr="00AC18F2">
              <w:rPr>
                <w:sz w:val="18"/>
                <w:lang w:val="fr-CA"/>
              </w:rPr>
              <w:t>s</w:t>
            </w:r>
            <w:r w:rsidRPr="00AC18F2">
              <w:rPr>
                <w:sz w:val="18"/>
                <w:lang w:val="fr-CA"/>
              </w:rPr>
              <w:t>, échanges de</w:t>
            </w:r>
            <w:r w:rsidRPr="00AC18F2">
              <w:rPr>
                <w:spacing w:val="-2"/>
                <w:sz w:val="18"/>
                <w:lang w:val="fr-CA"/>
              </w:rPr>
              <w:t xml:space="preserve"> </w:t>
            </w:r>
            <w:r w:rsidRPr="00AC18F2">
              <w:rPr>
                <w:sz w:val="18"/>
                <w:lang w:val="fr-CA"/>
              </w:rPr>
              <w:t>données</w:t>
            </w:r>
          </w:p>
          <w:p w14:paraId="2DEF7F36" w14:textId="77777777" w:rsidR="00213F58" w:rsidRPr="00DB08DB" w:rsidRDefault="009333AE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  <w:tab w:val="left" w:pos="432"/>
              </w:tabs>
              <w:ind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Notions de service à la</w:t>
            </w:r>
            <w:r w:rsidRPr="00DB08DB">
              <w:rPr>
                <w:spacing w:val="-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clientèle</w:t>
            </w:r>
          </w:p>
        </w:tc>
        <w:tc>
          <w:tcPr>
            <w:tcW w:w="3831" w:type="dxa"/>
          </w:tcPr>
          <w:p w14:paraId="57EFF955" w14:textId="77777777" w:rsidR="00213F58" w:rsidRPr="00DB08DB" w:rsidRDefault="009333AE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  <w:tab w:val="left" w:pos="431"/>
              </w:tabs>
              <w:spacing w:before="2"/>
              <w:ind w:right="418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des techniques de communication appropriées selon</w:t>
            </w:r>
            <w:r w:rsidRPr="00DB08DB">
              <w:rPr>
                <w:spacing w:val="-20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les modalités de l’entente (</w:t>
            </w:r>
            <w:r w:rsidR="00AC18F2">
              <w:rPr>
                <w:sz w:val="18"/>
                <w:lang w:val="fr-CA"/>
              </w:rPr>
              <w:t>f</w:t>
            </w:r>
            <w:r w:rsidRPr="00DB08DB">
              <w:rPr>
                <w:sz w:val="18"/>
                <w:lang w:val="fr-CA"/>
              </w:rPr>
              <w:t xml:space="preserve">orme </w:t>
            </w:r>
            <w:r w:rsidR="00AC18F2">
              <w:rPr>
                <w:sz w:val="18"/>
                <w:lang w:val="fr-CA"/>
              </w:rPr>
              <w:t>[</w:t>
            </w:r>
            <w:r w:rsidRPr="00DB08DB">
              <w:rPr>
                <w:sz w:val="18"/>
                <w:lang w:val="fr-CA"/>
              </w:rPr>
              <w:t>ex. résumé</w:t>
            </w:r>
            <w:r w:rsidR="00AC18F2">
              <w:rPr>
                <w:sz w:val="18"/>
                <w:lang w:val="fr-CA"/>
              </w:rPr>
              <w:t>]</w:t>
            </w:r>
            <w:r w:rsidRPr="00DB08DB">
              <w:rPr>
                <w:sz w:val="18"/>
                <w:lang w:val="fr-CA"/>
              </w:rPr>
              <w:t>, fréquence,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etc.)</w:t>
            </w:r>
          </w:p>
          <w:p w14:paraId="2C3D0CFE" w14:textId="77777777" w:rsidR="00213F58" w:rsidRPr="00DB08DB" w:rsidRDefault="009333AE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  <w:tab w:val="left" w:pos="431"/>
              </w:tabs>
              <w:ind w:right="198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des outils de</w:t>
            </w:r>
            <w:r w:rsidRPr="00DB08DB">
              <w:rPr>
                <w:spacing w:val="-2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communication électronique</w:t>
            </w:r>
          </w:p>
        </w:tc>
        <w:tc>
          <w:tcPr>
            <w:tcW w:w="3183" w:type="dxa"/>
          </w:tcPr>
          <w:p w14:paraId="3D284151" w14:textId="77777777" w:rsidR="00EC1EB9" w:rsidRPr="007C7EFB" w:rsidRDefault="00EC1EB9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3"/>
              </w:tabs>
              <w:spacing w:before="2"/>
              <w:ind w:hanging="360"/>
              <w:rPr>
                <w:sz w:val="18"/>
                <w:lang w:val="fr-CA"/>
              </w:rPr>
            </w:pPr>
            <w:r w:rsidRPr="00EC1EB9">
              <w:rPr>
                <w:sz w:val="18"/>
                <w:lang w:val="fr-CA"/>
              </w:rPr>
              <w:t>Communication effi</w:t>
            </w:r>
            <w:r w:rsidR="00DF386F">
              <w:rPr>
                <w:sz w:val="18"/>
                <w:lang w:val="fr-CA"/>
              </w:rPr>
              <w:t>c</w:t>
            </w:r>
            <w:r w:rsidRPr="00EC1EB9">
              <w:rPr>
                <w:sz w:val="18"/>
                <w:lang w:val="fr-CA"/>
              </w:rPr>
              <w:t>ace avec le c</w:t>
            </w:r>
            <w:r>
              <w:rPr>
                <w:sz w:val="18"/>
                <w:lang w:val="fr-CA"/>
              </w:rPr>
              <w:t>lient</w:t>
            </w:r>
          </w:p>
          <w:p w14:paraId="4C5EA07C" w14:textId="77777777" w:rsidR="00213F58" w:rsidRDefault="009333AE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3"/>
              </w:tabs>
              <w:spacing w:before="2"/>
              <w:ind w:hanging="360"/>
              <w:rPr>
                <w:sz w:val="18"/>
              </w:rPr>
            </w:pPr>
            <w:r>
              <w:rPr>
                <w:sz w:val="18"/>
              </w:rPr>
              <w:t>Respect de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l’entente</w:t>
            </w:r>
            <w:proofErr w:type="spellEnd"/>
          </w:p>
          <w:p w14:paraId="653F89A4" w14:textId="77777777" w:rsidR="00213F58" w:rsidRDefault="009333AE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3"/>
              </w:tabs>
              <w:spacing w:before="1"/>
              <w:ind w:right="659"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Suivi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communications </w:t>
            </w:r>
            <w:proofErr w:type="spellStart"/>
            <w:r>
              <w:rPr>
                <w:sz w:val="18"/>
              </w:rPr>
              <w:t>disponible</w:t>
            </w:r>
            <w:r w:rsidR="00AC18F2">
              <w:rPr>
                <w:sz w:val="18"/>
              </w:rPr>
              <w:t>s</w:t>
            </w:r>
            <w:proofErr w:type="spellEnd"/>
          </w:p>
        </w:tc>
      </w:tr>
      <w:tr w:rsidR="00213F58" w:rsidRPr="00F83154" w14:paraId="64800B28" w14:textId="77777777">
        <w:trPr>
          <w:trHeight w:val="1270"/>
        </w:trPr>
        <w:tc>
          <w:tcPr>
            <w:tcW w:w="3614" w:type="dxa"/>
          </w:tcPr>
          <w:p w14:paraId="24555FC3" w14:textId="77777777" w:rsidR="00213F58" w:rsidRPr="00DB08DB" w:rsidRDefault="00420242">
            <w:pPr>
              <w:pStyle w:val="TableParagraph"/>
              <w:spacing w:before="2"/>
              <w:ind w:left="440" w:right="72" w:hanging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7</w:t>
            </w:r>
            <w:r w:rsidR="009333AE" w:rsidRPr="00DB08DB">
              <w:rPr>
                <w:sz w:val="18"/>
                <w:lang w:val="fr-CA"/>
              </w:rPr>
              <w:t xml:space="preserve">.2 </w:t>
            </w:r>
            <w:r w:rsidR="00AC18F2">
              <w:rPr>
                <w:sz w:val="18"/>
                <w:lang w:val="fr-CA"/>
              </w:rPr>
              <w:t xml:space="preserve"> </w:t>
            </w:r>
            <w:r w:rsidR="009333AE" w:rsidRPr="00DB08DB">
              <w:rPr>
                <w:sz w:val="18"/>
                <w:lang w:val="fr-CA"/>
              </w:rPr>
              <w:t>Identifier et analyser les écarts de performance et proposer des solutions</w:t>
            </w:r>
          </w:p>
        </w:tc>
        <w:tc>
          <w:tcPr>
            <w:tcW w:w="3770" w:type="dxa"/>
          </w:tcPr>
          <w:p w14:paraId="7A476FD6" w14:textId="77777777" w:rsidR="00213F58" w:rsidRPr="00DB08DB" w:rsidRDefault="009333AE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  <w:tab w:val="left" w:pos="432"/>
              </w:tabs>
              <w:spacing w:before="2"/>
              <w:ind w:right="10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Outils internes pour le cumul des heures de travail par projet vs </w:t>
            </w:r>
            <w:r w:rsidR="00AC18F2">
              <w:rPr>
                <w:sz w:val="18"/>
                <w:lang w:val="fr-CA"/>
              </w:rPr>
              <w:t xml:space="preserve">la </w:t>
            </w:r>
            <w:r w:rsidRPr="00DB08DB">
              <w:rPr>
                <w:sz w:val="18"/>
                <w:lang w:val="fr-CA"/>
              </w:rPr>
              <w:t>soumission de l’entreprise</w:t>
            </w:r>
          </w:p>
          <w:p w14:paraId="219A6732" w14:textId="77777777" w:rsidR="00213F58" w:rsidRPr="00DB08DB" w:rsidRDefault="009333AE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  <w:tab w:val="left" w:pos="432"/>
              </w:tabs>
              <w:spacing w:before="1"/>
              <w:ind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Méthodes de résolution de</w:t>
            </w:r>
            <w:r w:rsidRPr="00DB08DB">
              <w:rPr>
                <w:spacing w:val="-7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problèmes</w:t>
            </w:r>
          </w:p>
        </w:tc>
        <w:tc>
          <w:tcPr>
            <w:tcW w:w="3831" w:type="dxa"/>
          </w:tcPr>
          <w:p w14:paraId="3B75A5C8" w14:textId="77777777" w:rsidR="00213F58" w:rsidRPr="00DB08DB" w:rsidRDefault="009333AE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  <w:tab w:val="left" w:pos="431"/>
              </w:tabs>
              <w:spacing w:before="2"/>
              <w:ind w:right="33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Comparaison de la planification et des résultats</w:t>
            </w:r>
          </w:p>
          <w:p w14:paraId="2B65C179" w14:textId="77777777" w:rsidR="00213F58" w:rsidRPr="00DB08DB" w:rsidRDefault="009333AE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  <w:tab w:val="left" w:pos="431"/>
              </w:tabs>
              <w:ind w:right="108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Utilisation de techniques de </w:t>
            </w:r>
            <w:proofErr w:type="gramStart"/>
            <w:r w:rsidRPr="00DB08DB">
              <w:rPr>
                <w:sz w:val="18"/>
                <w:lang w:val="fr-CA"/>
              </w:rPr>
              <w:t>résolution</w:t>
            </w:r>
            <w:r w:rsidRPr="00DB08DB">
              <w:rPr>
                <w:spacing w:val="-24"/>
                <w:sz w:val="18"/>
                <w:lang w:val="fr-CA"/>
              </w:rPr>
              <w:t xml:space="preserve"> </w:t>
            </w:r>
            <w:r w:rsidR="00AC18F2">
              <w:rPr>
                <w:spacing w:val="-2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</w:t>
            </w:r>
            <w:proofErr w:type="gramEnd"/>
            <w:r w:rsidRPr="00DB08DB">
              <w:rPr>
                <w:sz w:val="18"/>
                <w:lang w:val="fr-CA"/>
              </w:rPr>
              <w:t xml:space="preserve"> problèmes</w:t>
            </w:r>
          </w:p>
          <w:p w14:paraId="79BC144C" w14:textId="77777777" w:rsidR="00213F58" w:rsidRDefault="009333AE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  <w:tab w:val="left" w:pos="431"/>
              </w:tabs>
              <w:ind w:hanging="360"/>
              <w:rPr>
                <w:sz w:val="18"/>
              </w:rPr>
            </w:pPr>
            <w:r>
              <w:rPr>
                <w:sz w:val="18"/>
              </w:rPr>
              <w:t>Formulation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propositions</w:t>
            </w:r>
          </w:p>
        </w:tc>
        <w:tc>
          <w:tcPr>
            <w:tcW w:w="3183" w:type="dxa"/>
          </w:tcPr>
          <w:p w14:paraId="3F63A38B" w14:textId="77777777" w:rsidR="00EC1EB9" w:rsidRDefault="00EC1EB9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3"/>
              </w:tabs>
              <w:spacing w:before="2"/>
              <w:ind w:right="329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Formulation de propositions pertinentes</w:t>
            </w:r>
          </w:p>
          <w:p w14:paraId="6C85CFC1" w14:textId="77777777" w:rsidR="00213F58" w:rsidRPr="00DB08DB" w:rsidRDefault="009333AE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3"/>
              </w:tabs>
              <w:spacing w:before="2"/>
              <w:ind w:right="329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Justification des</w:t>
            </w:r>
            <w:r w:rsidRPr="00DB08DB">
              <w:rPr>
                <w:spacing w:val="-18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changements apportés au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projet</w:t>
            </w:r>
          </w:p>
        </w:tc>
      </w:tr>
      <w:tr w:rsidR="00213F58" w:rsidRPr="00F83154" w14:paraId="4E91199D" w14:textId="77777777">
        <w:trPr>
          <w:trHeight w:val="1683"/>
        </w:trPr>
        <w:tc>
          <w:tcPr>
            <w:tcW w:w="3614" w:type="dxa"/>
          </w:tcPr>
          <w:p w14:paraId="1F38FB0A" w14:textId="77777777" w:rsidR="00213F58" w:rsidRPr="00DB08DB" w:rsidRDefault="00420242">
            <w:pPr>
              <w:pStyle w:val="TableParagraph"/>
              <w:spacing w:before="2"/>
              <w:ind w:left="440" w:hanging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7</w:t>
            </w:r>
            <w:r w:rsidR="009333AE" w:rsidRPr="00DB08DB">
              <w:rPr>
                <w:sz w:val="18"/>
                <w:lang w:val="fr-CA"/>
              </w:rPr>
              <w:t xml:space="preserve">.3 </w:t>
            </w:r>
            <w:r w:rsidR="00AC18F2">
              <w:rPr>
                <w:sz w:val="18"/>
                <w:lang w:val="fr-CA"/>
              </w:rPr>
              <w:t xml:space="preserve"> </w:t>
            </w:r>
            <w:r w:rsidR="009333AE" w:rsidRPr="00DB08DB">
              <w:rPr>
                <w:sz w:val="18"/>
                <w:lang w:val="fr-CA"/>
              </w:rPr>
              <w:t>Collaborer à la gestion financière du projet</w:t>
            </w:r>
          </w:p>
        </w:tc>
        <w:tc>
          <w:tcPr>
            <w:tcW w:w="3770" w:type="dxa"/>
          </w:tcPr>
          <w:p w14:paraId="68036B9F" w14:textId="77777777" w:rsidR="00213F58" w:rsidRPr="00DB08DB" w:rsidRDefault="009333AE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2"/>
              </w:tabs>
              <w:spacing w:before="2"/>
              <w:ind w:right="85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Référence de la soumission </w:t>
            </w:r>
            <w:r w:rsidR="00AC18F2">
              <w:rPr>
                <w:sz w:val="18"/>
                <w:lang w:val="fr-CA"/>
              </w:rPr>
              <w:t xml:space="preserve">  </w:t>
            </w:r>
            <w:r w:rsidRPr="00DB08DB">
              <w:rPr>
                <w:sz w:val="18"/>
                <w:lang w:val="fr-CA"/>
              </w:rPr>
              <w:t>de l’entreprise</w:t>
            </w:r>
          </w:p>
          <w:p w14:paraId="6644AD6B" w14:textId="77777777" w:rsidR="00213F58" w:rsidRPr="00DB08DB" w:rsidRDefault="009333AE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2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Notions de base en prix de</w:t>
            </w:r>
            <w:r w:rsidRPr="00DB08DB">
              <w:rPr>
                <w:spacing w:val="-9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revient</w:t>
            </w:r>
          </w:p>
          <w:p w14:paraId="73BDC8F8" w14:textId="77777777" w:rsidR="00213F58" w:rsidRDefault="009333AE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Budgétisation</w:t>
            </w:r>
            <w:proofErr w:type="spellEnd"/>
            <w:r>
              <w:rPr>
                <w:sz w:val="18"/>
              </w:rPr>
              <w:t xml:space="preserve"> par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projet</w:t>
            </w:r>
            <w:proofErr w:type="spellEnd"/>
          </w:p>
          <w:p w14:paraId="52D3CFE6" w14:textId="77777777" w:rsidR="00213F58" w:rsidRPr="00DB08DB" w:rsidRDefault="009333AE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2"/>
              </w:tabs>
              <w:spacing w:before="1"/>
              <w:ind w:right="28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Système financier interne</w:t>
            </w:r>
            <w:r w:rsidRPr="00DB08DB">
              <w:rPr>
                <w:spacing w:val="-2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(codification budgétaire et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rapport)</w:t>
            </w:r>
          </w:p>
          <w:p w14:paraId="22DB837F" w14:textId="77777777" w:rsidR="00213F58" w:rsidRDefault="009333AE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2"/>
              </w:tabs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Normes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qualité</w:t>
            </w:r>
            <w:proofErr w:type="spellEnd"/>
          </w:p>
        </w:tc>
        <w:tc>
          <w:tcPr>
            <w:tcW w:w="3831" w:type="dxa"/>
          </w:tcPr>
          <w:p w14:paraId="5A5069EA" w14:textId="77777777" w:rsidR="00213F58" w:rsidRPr="00DB08DB" w:rsidRDefault="009333AE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  <w:tab w:val="left" w:pos="431"/>
              </w:tabs>
              <w:spacing w:before="2"/>
              <w:ind w:right="30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du système financier interne (codification budgétaire, demande d’émission de facture,</w:t>
            </w:r>
            <w:r w:rsidRPr="00DB08DB">
              <w:rPr>
                <w:spacing w:val="-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etc.)</w:t>
            </w:r>
          </w:p>
          <w:p w14:paraId="59FC1A7C" w14:textId="77777777" w:rsidR="00213F58" w:rsidRPr="00DB08DB" w:rsidRDefault="009333AE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  <w:tab w:val="left" w:pos="431"/>
              </w:tabs>
              <w:ind w:right="44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Négociation d’entente</w:t>
            </w:r>
            <w:r w:rsidR="00AC18F2">
              <w:rPr>
                <w:sz w:val="18"/>
                <w:lang w:val="fr-CA"/>
              </w:rPr>
              <w:t>s</w:t>
            </w:r>
            <w:r w:rsidRPr="00DB08DB">
              <w:rPr>
                <w:sz w:val="18"/>
                <w:lang w:val="fr-CA"/>
              </w:rPr>
              <w:t xml:space="preserve"> avec les sous-traitants</w:t>
            </w:r>
          </w:p>
          <w:p w14:paraId="3790F724" w14:textId="77777777" w:rsidR="00213F58" w:rsidRPr="00DB08DB" w:rsidRDefault="009333AE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  <w:tab w:val="left" w:pos="431"/>
              </w:tabs>
              <w:ind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Production de rapport</w:t>
            </w:r>
            <w:r w:rsidR="00C7315E">
              <w:rPr>
                <w:sz w:val="18"/>
                <w:lang w:val="fr-CA"/>
              </w:rPr>
              <w:t>s</w:t>
            </w:r>
            <w:r w:rsidRPr="00DB08DB">
              <w:rPr>
                <w:sz w:val="18"/>
                <w:lang w:val="fr-CA"/>
              </w:rPr>
              <w:t xml:space="preserve"> de suivi</w:t>
            </w:r>
            <w:r w:rsidRPr="00DB08DB">
              <w:rPr>
                <w:spacing w:val="-18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budgétaire</w:t>
            </w:r>
          </w:p>
          <w:p w14:paraId="4F65EFBA" w14:textId="77777777" w:rsidR="00213F58" w:rsidRPr="00DB08DB" w:rsidRDefault="009333AE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  <w:tab w:val="left" w:pos="431"/>
              </w:tabs>
              <w:ind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Analyse et interprétation des</w:t>
            </w:r>
            <w:r w:rsidRPr="00DB08DB">
              <w:rPr>
                <w:spacing w:val="-6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écarts</w:t>
            </w:r>
          </w:p>
        </w:tc>
        <w:tc>
          <w:tcPr>
            <w:tcW w:w="3183" w:type="dxa"/>
          </w:tcPr>
          <w:p w14:paraId="14AA8FA2" w14:textId="77777777" w:rsidR="00213F58" w:rsidRDefault="009333AE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3"/>
              </w:tabs>
              <w:spacing w:before="2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Informations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financières</w:t>
            </w:r>
            <w:proofErr w:type="spellEnd"/>
            <w:r>
              <w:rPr>
                <w:sz w:val="18"/>
              </w:rPr>
              <w:t xml:space="preserve"> 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jour</w:t>
            </w:r>
          </w:p>
          <w:p w14:paraId="6E550441" w14:textId="77777777" w:rsidR="00213F58" w:rsidRPr="00DB08DB" w:rsidRDefault="009333AE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3"/>
              </w:tabs>
              <w:ind w:right="18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Respect des limites budgétaires autorisées</w:t>
            </w:r>
          </w:p>
        </w:tc>
      </w:tr>
      <w:tr w:rsidR="00213F58" w:rsidRPr="00F83154" w14:paraId="0C02A20B" w14:textId="77777777">
        <w:trPr>
          <w:trHeight w:val="1506"/>
        </w:trPr>
        <w:tc>
          <w:tcPr>
            <w:tcW w:w="3614" w:type="dxa"/>
          </w:tcPr>
          <w:p w14:paraId="2F907A5F" w14:textId="77777777" w:rsidR="00213F58" w:rsidRPr="00DB08DB" w:rsidRDefault="00420242">
            <w:pPr>
              <w:pStyle w:val="TableParagraph"/>
              <w:spacing w:before="18"/>
              <w:ind w:left="440" w:hanging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7</w:t>
            </w:r>
            <w:r w:rsidR="009333AE" w:rsidRPr="00DB08DB">
              <w:rPr>
                <w:sz w:val="18"/>
                <w:lang w:val="fr-CA"/>
              </w:rPr>
              <w:t xml:space="preserve">.4 </w:t>
            </w:r>
            <w:r w:rsidR="00AC18F2">
              <w:rPr>
                <w:sz w:val="18"/>
                <w:lang w:val="fr-CA"/>
              </w:rPr>
              <w:t xml:space="preserve"> </w:t>
            </w:r>
            <w:r w:rsidR="009333AE" w:rsidRPr="00DB08DB">
              <w:rPr>
                <w:sz w:val="18"/>
                <w:lang w:val="fr-CA"/>
              </w:rPr>
              <w:t>Rédiger des rapports de suivi pour l’entreprise et le client</w:t>
            </w:r>
          </w:p>
        </w:tc>
        <w:tc>
          <w:tcPr>
            <w:tcW w:w="3770" w:type="dxa"/>
          </w:tcPr>
          <w:p w14:paraId="54B35C49" w14:textId="77777777" w:rsidR="00213F58" w:rsidRPr="00AC18F2" w:rsidRDefault="009333AE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  <w:tab w:val="left" w:pos="432"/>
              </w:tabs>
              <w:spacing w:before="18"/>
              <w:ind w:hanging="360"/>
              <w:rPr>
                <w:sz w:val="18"/>
                <w:lang w:val="fr-CA"/>
              </w:rPr>
            </w:pPr>
            <w:r w:rsidRPr="00AC18F2">
              <w:rPr>
                <w:sz w:val="18"/>
                <w:lang w:val="fr-CA"/>
              </w:rPr>
              <w:t>Fiche</w:t>
            </w:r>
            <w:r w:rsidR="00AC18F2" w:rsidRPr="00AC18F2">
              <w:rPr>
                <w:sz w:val="18"/>
                <w:lang w:val="fr-CA"/>
              </w:rPr>
              <w:t>s</w:t>
            </w:r>
            <w:r w:rsidRPr="00AC18F2">
              <w:rPr>
                <w:sz w:val="18"/>
                <w:lang w:val="fr-CA"/>
              </w:rPr>
              <w:t xml:space="preserve"> de suivi de</w:t>
            </w:r>
            <w:r w:rsidRPr="00AC18F2">
              <w:rPr>
                <w:spacing w:val="-1"/>
                <w:sz w:val="18"/>
                <w:lang w:val="fr-CA"/>
              </w:rPr>
              <w:t xml:space="preserve"> </w:t>
            </w:r>
            <w:r w:rsidRPr="00AC18F2">
              <w:rPr>
                <w:sz w:val="18"/>
                <w:lang w:val="fr-CA"/>
              </w:rPr>
              <w:t>projet</w:t>
            </w:r>
          </w:p>
          <w:p w14:paraId="7FE84B2F" w14:textId="77777777" w:rsidR="00213F58" w:rsidRPr="00AC18F2" w:rsidRDefault="009333AE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  <w:tab w:val="left" w:pos="432"/>
              </w:tabs>
              <w:ind w:right="165" w:hanging="360"/>
              <w:rPr>
                <w:sz w:val="18"/>
                <w:lang w:val="fr-CA"/>
              </w:rPr>
            </w:pPr>
            <w:r w:rsidRPr="00AC18F2">
              <w:rPr>
                <w:sz w:val="18"/>
                <w:lang w:val="fr-CA"/>
              </w:rPr>
              <w:t>Communication</w:t>
            </w:r>
            <w:r w:rsidR="00AC18F2" w:rsidRPr="00AC18F2">
              <w:rPr>
                <w:sz w:val="18"/>
                <w:lang w:val="fr-CA"/>
              </w:rPr>
              <w:t>s</w:t>
            </w:r>
            <w:r w:rsidRPr="00AC18F2">
              <w:rPr>
                <w:sz w:val="18"/>
                <w:lang w:val="fr-CA"/>
              </w:rPr>
              <w:t xml:space="preserve"> électronique</w:t>
            </w:r>
            <w:r w:rsidR="00AC18F2" w:rsidRPr="00AC18F2">
              <w:rPr>
                <w:sz w:val="18"/>
                <w:lang w:val="fr-CA"/>
              </w:rPr>
              <w:t>s</w:t>
            </w:r>
            <w:r w:rsidRPr="00AC18F2">
              <w:rPr>
                <w:sz w:val="18"/>
                <w:lang w:val="fr-CA"/>
              </w:rPr>
              <w:t>, échanges de</w:t>
            </w:r>
            <w:r w:rsidRPr="00AC18F2">
              <w:rPr>
                <w:spacing w:val="-2"/>
                <w:sz w:val="18"/>
                <w:lang w:val="fr-CA"/>
              </w:rPr>
              <w:t xml:space="preserve"> </w:t>
            </w:r>
            <w:r w:rsidRPr="00AC18F2">
              <w:rPr>
                <w:sz w:val="18"/>
                <w:lang w:val="fr-CA"/>
              </w:rPr>
              <w:t>données</w:t>
            </w:r>
          </w:p>
          <w:p w14:paraId="0D995525" w14:textId="77777777" w:rsidR="00213F58" w:rsidRDefault="009333AE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  <w:tab w:val="left" w:pos="432"/>
              </w:tabs>
              <w:spacing w:before="1"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 xml:space="preserve">Notions de </w:t>
            </w:r>
            <w:proofErr w:type="spellStart"/>
            <w:r>
              <w:rPr>
                <w:sz w:val="18"/>
              </w:rPr>
              <w:t>rédaction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synthèse</w:t>
            </w:r>
            <w:proofErr w:type="spellEnd"/>
          </w:p>
          <w:p w14:paraId="4E6424B6" w14:textId="77777777" w:rsidR="00213F58" w:rsidRPr="00DB08DB" w:rsidRDefault="009333AE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  <w:tab w:val="left" w:pos="432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Notions de service à la</w:t>
            </w:r>
            <w:r w:rsidRPr="00DB08DB">
              <w:rPr>
                <w:spacing w:val="-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clientèle</w:t>
            </w:r>
          </w:p>
        </w:tc>
        <w:tc>
          <w:tcPr>
            <w:tcW w:w="3831" w:type="dxa"/>
          </w:tcPr>
          <w:p w14:paraId="72E143C3" w14:textId="77777777" w:rsidR="00213F58" w:rsidRPr="00DB08DB" w:rsidRDefault="009333AE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  <w:tab w:val="left" w:pos="431"/>
              </w:tabs>
              <w:spacing w:before="18"/>
              <w:ind w:right="418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des techniques de communication appropriées selon</w:t>
            </w:r>
            <w:r w:rsidRPr="00DB08DB">
              <w:rPr>
                <w:spacing w:val="-20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 xml:space="preserve">les modalités de l’entente </w:t>
            </w:r>
            <w:r w:rsidR="00AC18F2" w:rsidRPr="00DB08DB">
              <w:rPr>
                <w:sz w:val="18"/>
                <w:lang w:val="fr-CA"/>
              </w:rPr>
              <w:t>(</w:t>
            </w:r>
            <w:r w:rsidR="00AC18F2">
              <w:rPr>
                <w:sz w:val="18"/>
                <w:lang w:val="fr-CA"/>
              </w:rPr>
              <w:t>f</w:t>
            </w:r>
            <w:r w:rsidR="00AC18F2" w:rsidRPr="00DB08DB">
              <w:rPr>
                <w:sz w:val="18"/>
                <w:lang w:val="fr-CA"/>
              </w:rPr>
              <w:t xml:space="preserve">orme </w:t>
            </w:r>
            <w:r w:rsidR="00AC18F2">
              <w:rPr>
                <w:sz w:val="18"/>
                <w:lang w:val="fr-CA"/>
              </w:rPr>
              <w:t>[</w:t>
            </w:r>
            <w:r w:rsidR="00AC18F2" w:rsidRPr="00DB08DB">
              <w:rPr>
                <w:sz w:val="18"/>
                <w:lang w:val="fr-CA"/>
              </w:rPr>
              <w:t>ex. résumé</w:t>
            </w:r>
            <w:r w:rsidR="00AC18F2">
              <w:rPr>
                <w:sz w:val="18"/>
                <w:lang w:val="fr-CA"/>
              </w:rPr>
              <w:t>]</w:t>
            </w:r>
            <w:r w:rsidR="00AC18F2" w:rsidRPr="00DB08DB">
              <w:rPr>
                <w:sz w:val="18"/>
                <w:lang w:val="fr-CA"/>
              </w:rPr>
              <w:t>, fréquence,</w:t>
            </w:r>
            <w:r w:rsidR="00AC18F2" w:rsidRPr="00DB08DB">
              <w:rPr>
                <w:spacing w:val="-2"/>
                <w:sz w:val="18"/>
                <w:lang w:val="fr-CA"/>
              </w:rPr>
              <w:t xml:space="preserve"> </w:t>
            </w:r>
            <w:r w:rsidR="00AC18F2" w:rsidRPr="00DB08DB">
              <w:rPr>
                <w:sz w:val="18"/>
                <w:lang w:val="fr-CA"/>
              </w:rPr>
              <w:t>etc.)</w:t>
            </w:r>
          </w:p>
          <w:p w14:paraId="46F19463" w14:textId="77777777" w:rsidR="00213F58" w:rsidRPr="00DB08DB" w:rsidRDefault="009333AE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  <w:tab w:val="left" w:pos="431"/>
              </w:tabs>
              <w:ind w:right="198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Utilisation des outils de</w:t>
            </w:r>
            <w:r w:rsidRPr="00DB08DB">
              <w:rPr>
                <w:spacing w:val="-2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communication électronique</w:t>
            </w:r>
          </w:p>
        </w:tc>
        <w:tc>
          <w:tcPr>
            <w:tcW w:w="3183" w:type="dxa"/>
          </w:tcPr>
          <w:p w14:paraId="3CD6803E" w14:textId="77777777" w:rsidR="00213F58" w:rsidRPr="00DB08DB" w:rsidRDefault="009333AE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  <w:tab w:val="left" w:pos="433"/>
              </w:tabs>
              <w:spacing w:before="18"/>
              <w:ind w:right="509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Disponibilité d’une</w:t>
            </w:r>
            <w:r w:rsidRPr="00DB08DB">
              <w:rPr>
                <w:spacing w:val="-16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synthèse historique du</w:t>
            </w:r>
            <w:r w:rsidRPr="00DB08DB">
              <w:rPr>
                <w:spacing w:val="-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dossier</w:t>
            </w:r>
          </w:p>
        </w:tc>
      </w:tr>
      <w:tr w:rsidR="00213F58" w:rsidRPr="00F83154" w14:paraId="2555D533" w14:textId="77777777">
        <w:trPr>
          <w:trHeight w:val="2336"/>
        </w:trPr>
        <w:tc>
          <w:tcPr>
            <w:tcW w:w="3614" w:type="dxa"/>
          </w:tcPr>
          <w:p w14:paraId="5C0F3977" w14:textId="77777777" w:rsidR="00213F58" w:rsidRPr="00DB08DB" w:rsidRDefault="00420242">
            <w:pPr>
              <w:pStyle w:val="TableParagraph"/>
              <w:spacing w:before="18"/>
              <w:ind w:left="440" w:right="129" w:hanging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7</w:t>
            </w:r>
            <w:r w:rsidR="009333AE" w:rsidRPr="00DB08DB">
              <w:rPr>
                <w:sz w:val="18"/>
                <w:lang w:val="fr-CA"/>
              </w:rPr>
              <w:t xml:space="preserve">.5 </w:t>
            </w:r>
            <w:r w:rsidR="00AC18F2">
              <w:rPr>
                <w:sz w:val="18"/>
                <w:lang w:val="fr-CA"/>
              </w:rPr>
              <w:t xml:space="preserve"> </w:t>
            </w:r>
            <w:r w:rsidR="009333AE" w:rsidRPr="00DB08DB">
              <w:rPr>
                <w:sz w:val="18"/>
                <w:lang w:val="fr-CA"/>
              </w:rPr>
              <w:t xml:space="preserve">Analyser et compiler les résultats </w:t>
            </w:r>
            <w:r w:rsidR="00AC18F2">
              <w:rPr>
                <w:sz w:val="18"/>
                <w:lang w:val="fr-CA"/>
              </w:rPr>
              <w:t xml:space="preserve">     </w:t>
            </w:r>
            <w:r w:rsidR="009333AE" w:rsidRPr="00DB08DB">
              <w:rPr>
                <w:sz w:val="18"/>
                <w:lang w:val="fr-CA"/>
              </w:rPr>
              <w:t>du projet et formuler des recommandations à la direction</w:t>
            </w:r>
          </w:p>
        </w:tc>
        <w:tc>
          <w:tcPr>
            <w:tcW w:w="3770" w:type="dxa"/>
          </w:tcPr>
          <w:p w14:paraId="4F1C7048" w14:textId="77777777" w:rsidR="00213F58" w:rsidRDefault="009333AE">
            <w:pPr>
              <w:pStyle w:val="TableParagraph"/>
              <w:numPr>
                <w:ilvl w:val="0"/>
                <w:numId w:val="12"/>
              </w:numPr>
              <w:tabs>
                <w:tab w:val="left" w:pos="430"/>
                <w:tab w:val="left" w:pos="432"/>
              </w:tabs>
              <w:spacing w:before="18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Planification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opérationnelle</w:t>
            </w:r>
            <w:proofErr w:type="spellEnd"/>
            <w:r>
              <w:rPr>
                <w:sz w:val="18"/>
              </w:rPr>
              <w:t xml:space="preserve"> du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projet</w:t>
            </w:r>
            <w:proofErr w:type="spellEnd"/>
          </w:p>
          <w:p w14:paraId="110C6322" w14:textId="77777777" w:rsidR="00213F58" w:rsidRDefault="009333AE">
            <w:pPr>
              <w:pStyle w:val="TableParagraph"/>
              <w:numPr>
                <w:ilvl w:val="0"/>
                <w:numId w:val="12"/>
              </w:numPr>
              <w:tabs>
                <w:tab w:val="left" w:pos="430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Outils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d’analyse</w:t>
            </w:r>
            <w:proofErr w:type="spellEnd"/>
            <w:r>
              <w:rPr>
                <w:sz w:val="18"/>
              </w:rPr>
              <w:t xml:space="preserve"> du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projet</w:t>
            </w:r>
            <w:proofErr w:type="spellEnd"/>
          </w:p>
          <w:p w14:paraId="2343D530" w14:textId="77777777" w:rsidR="00213F58" w:rsidRPr="00DB08DB" w:rsidRDefault="009333AE">
            <w:pPr>
              <w:pStyle w:val="TableParagraph"/>
              <w:numPr>
                <w:ilvl w:val="0"/>
                <w:numId w:val="12"/>
              </w:numPr>
              <w:tabs>
                <w:tab w:val="left" w:pos="430"/>
                <w:tab w:val="left" w:pos="432"/>
              </w:tabs>
              <w:ind w:right="59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Connaissance des objectifs et des livrables attendus du</w:t>
            </w:r>
            <w:r w:rsidRPr="00DB08DB">
              <w:rPr>
                <w:spacing w:val="-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projet</w:t>
            </w:r>
          </w:p>
        </w:tc>
        <w:tc>
          <w:tcPr>
            <w:tcW w:w="3831" w:type="dxa"/>
          </w:tcPr>
          <w:p w14:paraId="7C565100" w14:textId="77777777" w:rsidR="00213F58" w:rsidRPr="00DB08DB" w:rsidRDefault="009333AE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  <w:tab w:val="left" w:pos="431"/>
              </w:tabs>
              <w:spacing w:before="18"/>
              <w:ind w:right="708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Comparaison des résultats et</w:t>
            </w:r>
            <w:r w:rsidRPr="00DB08DB">
              <w:rPr>
                <w:spacing w:val="-19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des objectifs du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projet</w:t>
            </w:r>
          </w:p>
          <w:p w14:paraId="166E608B" w14:textId="77777777" w:rsidR="00213F58" w:rsidRPr="00DB08DB" w:rsidRDefault="009333AE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  <w:tab w:val="left" w:pos="431"/>
              </w:tabs>
              <w:ind w:right="34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Analyse des retombées du projet pour l’entreprise</w:t>
            </w:r>
          </w:p>
          <w:p w14:paraId="237A6B92" w14:textId="77777777" w:rsidR="00213F58" w:rsidRDefault="009333AE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  <w:tab w:val="left" w:pos="431"/>
              </w:tabs>
              <w:ind w:hanging="360"/>
              <w:rPr>
                <w:sz w:val="18"/>
              </w:rPr>
            </w:pPr>
            <w:r>
              <w:rPr>
                <w:sz w:val="18"/>
              </w:rPr>
              <w:t>Identification de zones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d’amélioration</w:t>
            </w:r>
            <w:proofErr w:type="spellEnd"/>
          </w:p>
          <w:p w14:paraId="2A7D86EC" w14:textId="77777777" w:rsidR="00213F58" w:rsidRPr="00DB08DB" w:rsidRDefault="009333AE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  <w:tab w:val="left" w:pos="431"/>
              </w:tabs>
              <w:spacing w:before="1"/>
              <w:ind w:right="108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Formulation de recommandations</w:t>
            </w:r>
            <w:r w:rsidRPr="00DB08DB">
              <w:rPr>
                <w:spacing w:val="-2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auprès de la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direction</w:t>
            </w:r>
          </w:p>
        </w:tc>
        <w:tc>
          <w:tcPr>
            <w:tcW w:w="3183" w:type="dxa"/>
          </w:tcPr>
          <w:p w14:paraId="2CADDF22" w14:textId="77777777" w:rsidR="00213F58" w:rsidRPr="00DB08DB" w:rsidRDefault="009333AE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3"/>
              </w:tabs>
              <w:spacing w:before="18"/>
              <w:ind w:right="739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Présence d’informations pertinentes et de recommandations</w:t>
            </w:r>
            <w:r w:rsidRPr="00DB08DB">
              <w:rPr>
                <w:spacing w:val="-13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claires</w:t>
            </w:r>
          </w:p>
        </w:tc>
      </w:tr>
    </w:tbl>
    <w:p w14:paraId="68E0C1B1" w14:textId="77777777" w:rsidR="00213F58" w:rsidRPr="00DB08DB" w:rsidRDefault="00213F58">
      <w:pPr>
        <w:rPr>
          <w:sz w:val="18"/>
          <w:lang w:val="fr-CA"/>
        </w:rPr>
        <w:sectPr w:rsidR="00213F58" w:rsidRPr="00DB08DB">
          <w:pgSz w:w="15840" w:h="12240" w:orient="landscape"/>
          <w:pgMar w:top="1160" w:right="600" w:bottom="620" w:left="600" w:header="432" w:footer="435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3770"/>
        <w:gridCol w:w="3831"/>
        <w:gridCol w:w="3183"/>
      </w:tblGrid>
      <w:tr w:rsidR="00D4660D" w:rsidRPr="00B01B98" w14:paraId="7D3566CD" w14:textId="77777777" w:rsidTr="00D4660D">
        <w:trPr>
          <w:trHeight w:val="816"/>
        </w:trPr>
        <w:tc>
          <w:tcPr>
            <w:tcW w:w="3614" w:type="dxa"/>
            <w:shd w:val="clear" w:color="auto" w:fill="C0C0C0"/>
          </w:tcPr>
          <w:p w14:paraId="11739E09" w14:textId="77777777" w:rsidR="00D4660D" w:rsidRPr="00B01B98" w:rsidRDefault="00D4660D" w:rsidP="00D4660D">
            <w:pPr>
              <w:pStyle w:val="TableParagraph"/>
              <w:spacing w:before="218"/>
              <w:ind w:left="10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lastRenderedPageBreak/>
              <w:t>SOUS-TÂCHES</w:t>
            </w:r>
          </w:p>
        </w:tc>
        <w:tc>
          <w:tcPr>
            <w:tcW w:w="3770" w:type="dxa"/>
            <w:shd w:val="clear" w:color="auto" w:fill="C0C0C0"/>
          </w:tcPr>
          <w:p w14:paraId="1B8286FA" w14:textId="77777777" w:rsidR="00D4660D" w:rsidRPr="00B01B98" w:rsidRDefault="00D4660D" w:rsidP="00D4660D">
            <w:pPr>
              <w:pStyle w:val="TableParagraph"/>
              <w:spacing w:before="80"/>
              <w:ind w:left="878" w:right="135" w:hanging="281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CONNAISSANCES</w:t>
            </w:r>
          </w:p>
          <w:p w14:paraId="7980F823" w14:textId="77777777" w:rsidR="00D4660D" w:rsidRPr="00B01B98" w:rsidRDefault="00D4660D" w:rsidP="00D4660D">
            <w:pPr>
              <w:pStyle w:val="TableParagraph"/>
              <w:spacing w:before="80"/>
              <w:ind w:left="878" w:right="135" w:hanging="281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THÉORIQUES</w:t>
            </w:r>
          </w:p>
        </w:tc>
        <w:tc>
          <w:tcPr>
            <w:tcW w:w="3831" w:type="dxa"/>
            <w:shd w:val="clear" w:color="auto" w:fill="C0C0C0"/>
          </w:tcPr>
          <w:p w14:paraId="63BC5651" w14:textId="77777777" w:rsidR="00D4660D" w:rsidRPr="00B01B98" w:rsidRDefault="00D4660D" w:rsidP="00D4660D">
            <w:pPr>
              <w:pStyle w:val="TableParagraph"/>
              <w:spacing w:before="80"/>
              <w:ind w:left="143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CONNAISSANCES</w:t>
            </w:r>
          </w:p>
          <w:p w14:paraId="4B484827" w14:textId="77777777" w:rsidR="00D4660D" w:rsidRPr="00B01B98" w:rsidRDefault="00D4660D" w:rsidP="00D4660D">
            <w:pPr>
              <w:pStyle w:val="TableParagraph"/>
              <w:spacing w:before="80"/>
              <w:ind w:left="143" w:firstLine="0"/>
              <w:jc w:val="center"/>
              <w:rPr>
                <w:b/>
                <w:sz w:val="24"/>
              </w:rPr>
            </w:pPr>
            <w:r w:rsidRPr="00B01B98">
              <w:rPr>
                <w:b/>
                <w:sz w:val="24"/>
              </w:rPr>
              <w:t>PRATIQUES</w:t>
            </w:r>
          </w:p>
        </w:tc>
        <w:tc>
          <w:tcPr>
            <w:tcW w:w="3183" w:type="dxa"/>
            <w:shd w:val="clear" w:color="auto" w:fill="C0C0C0"/>
          </w:tcPr>
          <w:p w14:paraId="2F04DB22" w14:textId="77777777" w:rsidR="00D4660D" w:rsidRPr="00B01B98" w:rsidRDefault="00D4660D" w:rsidP="00D4660D">
            <w:pPr>
              <w:pStyle w:val="TableParagraph"/>
              <w:spacing w:before="80"/>
              <w:ind w:left="142" w:right="203" w:firstLine="0"/>
              <w:jc w:val="center"/>
              <w:rPr>
                <w:b/>
                <w:sz w:val="24"/>
                <w:lang w:val="fr-CA"/>
              </w:rPr>
            </w:pPr>
            <w:r w:rsidRPr="00B01B98">
              <w:rPr>
                <w:b/>
                <w:sz w:val="24"/>
                <w:lang w:val="fr-CA"/>
              </w:rPr>
              <w:t>CRITÈRES DE</w:t>
            </w:r>
          </w:p>
          <w:p w14:paraId="68576E75" w14:textId="77777777" w:rsidR="00D4660D" w:rsidRPr="00B01B98" w:rsidRDefault="00D4660D" w:rsidP="00D4660D">
            <w:pPr>
              <w:pStyle w:val="TableParagraph"/>
              <w:spacing w:before="80"/>
              <w:ind w:left="142" w:right="203" w:firstLine="0"/>
              <w:jc w:val="center"/>
              <w:rPr>
                <w:b/>
                <w:sz w:val="24"/>
                <w:lang w:val="fr-CA"/>
              </w:rPr>
            </w:pPr>
            <w:r w:rsidRPr="00B01B98">
              <w:rPr>
                <w:b/>
                <w:sz w:val="24"/>
                <w:lang w:val="fr-CA"/>
              </w:rPr>
              <w:t>PERFORMANCE</w:t>
            </w:r>
          </w:p>
        </w:tc>
      </w:tr>
      <w:tr w:rsidR="00213F58" w:rsidRPr="00F83154" w14:paraId="4BADB6F1" w14:textId="77777777">
        <w:trPr>
          <w:trHeight w:val="546"/>
        </w:trPr>
        <w:tc>
          <w:tcPr>
            <w:tcW w:w="14398" w:type="dxa"/>
            <w:gridSpan w:val="4"/>
            <w:shd w:val="clear" w:color="auto" w:fill="C0C0C0"/>
          </w:tcPr>
          <w:p w14:paraId="04B5C0AF" w14:textId="77777777" w:rsidR="00213F58" w:rsidRPr="00DB08DB" w:rsidRDefault="009333AE">
            <w:pPr>
              <w:pStyle w:val="TableParagraph"/>
              <w:spacing w:before="147"/>
              <w:ind w:left="69" w:firstLine="0"/>
              <w:rPr>
                <w:b/>
                <w:sz w:val="20"/>
                <w:lang w:val="fr-CA"/>
              </w:rPr>
            </w:pPr>
            <w:r w:rsidRPr="00DB08DB">
              <w:rPr>
                <w:b/>
                <w:sz w:val="20"/>
                <w:lang w:val="fr-CA"/>
              </w:rPr>
              <w:t xml:space="preserve">TÂCHE </w:t>
            </w:r>
            <w:r w:rsidR="00420242">
              <w:rPr>
                <w:b/>
                <w:sz w:val="20"/>
                <w:lang w:val="fr-CA"/>
              </w:rPr>
              <w:t>8</w:t>
            </w:r>
            <w:r w:rsidRPr="00DB08DB">
              <w:rPr>
                <w:b/>
                <w:sz w:val="20"/>
                <w:lang w:val="fr-CA"/>
              </w:rPr>
              <w:t xml:space="preserve"> : Collaborer au développement de nouveaux projets</w:t>
            </w:r>
          </w:p>
        </w:tc>
      </w:tr>
      <w:tr w:rsidR="00213F58" w:rsidRPr="00F83154" w14:paraId="0D150FC5" w14:textId="77777777">
        <w:trPr>
          <w:trHeight w:val="2835"/>
        </w:trPr>
        <w:tc>
          <w:tcPr>
            <w:tcW w:w="3614" w:type="dxa"/>
          </w:tcPr>
          <w:p w14:paraId="62500C52" w14:textId="77777777" w:rsidR="00213F58" w:rsidRPr="00DB08DB" w:rsidRDefault="00420242">
            <w:pPr>
              <w:pStyle w:val="TableParagraph"/>
              <w:spacing w:before="60"/>
              <w:ind w:left="440" w:right="352" w:hanging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8</w:t>
            </w:r>
            <w:r w:rsidR="009333AE" w:rsidRPr="00DB08DB">
              <w:rPr>
                <w:sz w:val="18"/>
                <w:lang w:val="fr-CA"/>
              </w:rPr>
              <w:t xml:space="preserve">.1 </w:t>
            </w:r>
            <w:r w:rsidR="00D4660D">
              <w:rPr>
                <w:sz w:val="18"/>
                <w:lang w:val="fr-CA"/>
              </w:rPr>
              <w:t xml:space="preserve"> </w:t>
            </w:r>
            <w:r w:rsidR="009333AE" w:rsidRPr="00DB08DB">
              <w:rPr>
                <w:sz w:val="18"/>
                <w:lang w:val="fr-CA"/>
              </w:rPr>
              <w:t>Collaborer aux études de faisabilité sur de nouveaux produits et aux analyses concurrentielles</w:t>
            </w:r>
          </w:p>
        </w:tc>
        <w:tc>
          <w:tcPr>
            <w:tcW w:w="3770" w:type="dxa"/>
          </w:tcPr>
          <w:p w14:paraId="33F59EA6" w14:textId="77777777" w:rsidR="00213F58" w:rsidRDefault="009333AE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  <w:tab w:val="left" w:pos="432"/>
              </w:tabs>
              <w:spacing w:before="60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Propriétés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matières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premières</w:t>
            </w:r>
          </w:p>
          <w:p w14:paraId="70D41F9E" w14:textId="5437C067" w:rsidR="00213F58" w:rsidRPr="00DB08DB" w:rsidRDefault="009333AE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  <w:tab w:val="left" w:pos="432"/>
              </w:tabs>
              <w:ind w:right="72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Caractéristiques et propriétés du procédé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="00F83154">
              <w:rPr>
                <w:sz w:val="18"/>
                <w:lang w:val="fr-CA"/>
              </w:rPr>
              <w:t>de l’entreprise</w:t>
            </w:r>
          </w:p>
          <w:p w14:paraId="14CDDE06" w14:textId="77777777" w:rsidR="00213F58" w:rsidRDefault="009333AE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  <w:tab w:val="left" w:pos="432"/>
              </w:tabs>
              <w:spacing w:before="1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Capacité</w:t>
            </w:r>
            <w:proofErr w:type="spellEnd"/>
            <w:r>
              <w:rPr>
                <w:sz w:val="18"/>
              </w:rPr>
              <w:t xml:space="preserve"> de production de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l’entreprise</w:t>
            </w:r>
            <w:proofErr w:type="spellEnd"/>
          </w:p>
          <w:p w14:paraId="38CB35C4" w14:textId="77777777" w:rsidR="00213F58" w:rsidRDefault="009333AE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Créneaux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d’expertise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l’entreprise</w:t>
            </w:r>
            <w:proofErr w:type="spellEnd"/>
          </w:p>
          <w:p w14:paraId="66DA72C6" w14:textId="78FAAF0D" w:rsidR="00213F58" w:rsidRPr="00DB08DB" w:rsidRDefault="009333AE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  <w:tab w:val="left" w:pos="432"/>
              </w:tabs>
              <w:ind w:right="44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Contraintes de fabrication reliées</w:t>
            </w:r>
            <w:r w:rsidRPr="00DB08DB">
              <w:rPr>
                <w:spacing w:val="-23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au procédé</w:t>
            </w:r>
            <w:r w:rsidRPr="00DB08DB">
              <w:rPr>
                <w:spacing w:val="-1"/>
                <w:sz w:val="18"/>
                <w:lang w:val="fr-CA"/>
              </w:rPr>
              <w:t xml:space="preserve"> </w:t>
            </w:r>
            <w:r w:rsidR="00F83154">
              <w:rPr>
                <w:sz w:val="18"/>
                <w:lang w:val="fr-CA"/>
              </w:rPr>
              <w:t xml:space="preserve">de l’entreprise </w:t>
            </w:r>
          </w:p>
          <w:p w14:paraId="6571F636" w14:textId="7D53B9AF" w:rsidR="00213F58" w:rsidRPr="00DB08DB" w:rsidRDefault="009333AE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  <w:tab w:val="left" w:pos="432"/>
              </w:tabs>
              <w:ind w:right="635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Caractéristiques et propriétés des moules </w:t>
            </w:r>
          </w:p>
          <w:p w14:paraId="5FFF5F1D" w14:textId="102FD646" w:rsidR="00213F58" w:rsidRPr="00DB08DB" w:rsidRDefault="009333AE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  <w:tab w:val="left" w:pos="432"/>
              </w:tabs>
              <w:ind w:right="27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Étapes de réalisation d’un projet de fabrication des</w:t>
            </w:r>
            <w:r w:rsidRPr="00DB08DB">
              <w:rPr>
                <w:spacing w:val="-24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plastiques</w:t>
            </w:r>
          </w:p>
          <w:p w14:paraId="62F0D225" w14:textId="77777777" w:rsidR="00213F58" w:rsidRDefault="009333AE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  <w:tab w:val="left" w:pos="432"/>
              </w:tabs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Outils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d’analyse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faisabilité</w:t>
            </w:r>
            <w:proofErr w:type="spellEnd"/>
          </w:p>
        </w:tc>
        <w:tc>
          <w:tcPr>
            <w:tcW w:w="3831" w:type="dxa"/>
          </w:tcPr>
          <w:p w14:paraId="4BBAC3E3" w14:textId="77777777" w:rsidR="00213F58" w:rsidRPr="00DB08DB" w:rsidRDefault="009333AE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  <w:tab w:val="left" w:pos="431"/>
              </w:tabs>
              <w:spacing w:before="60"/>
              <w:ind w:right="209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Utilisation d’une démarche </w:t>
            </w:r>
            <w:proofErr w:type="gramStart"/>
            <w:r w:rsidRPr="00DB08DB">
              <w:rPr>
                <w:sz w:val="18"/>
                <w:lang w:val="fr-CA"/>
              </w:rPr>
              <w:t>d’analyse</w:t>
            </w:r>
            <w:r w:rsidRPr="00DB08DB">
              <w:rPr>
                <w:spacing w:val="-21"/>
                <w:sz w:val="18"/>
                <w:lang w:val="fr-CA"/>
              </w:rPr>
              <w:t xml:space="preserve"> </w:t>
            </w:r>
            <w:r w:rsidR="00D4660D">
              <w:rPr>
                <w:spacing w:val="-21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de</w:t>
            </w:r>
            <w:proofErr w:type="gramEnd"/>
            <w:r w:rsidRPr="00DB08DB">
              <w:rPr>
                <w:sz w:val="18"/>
                <w:lang w:val="fr-CA"/>
              </w:rPr>
              <w:t xml:space="preserve"> faisabilité de marché, technique </w:t>
            </w:r>
            <w:r w:rsidR="00D4660D">
              <w:rPr>
                <w:sz w:val="18"/>
                <w:lang w:val="fr-CA"/>
              </w:rPr>
              <w:t xml:space="preserve">     </w:t>
            </w:r>
            <w:r w:rsidRPr="00DB08DB">
              <w:rPr>
                <w:sz w:val="18"/>
                <w:lang w:val="fr-CA"/>
              </w:rPr>
              <w:t>et financière</w:t>
            </w:r>
          </w:p>
          <w:p w14:paraId="56F9AB43" w14:textId="1D546E95" w:rsidR="00213F58" w:rsidRPr="00DB08DB" w:rsidRDefault="009333AE" w:rsidP="00F83154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  <w:tab w:val="left" w:pos="431"/>
              </w:tabs>
              <w:spacing w:before="1"/>
              <w:ind w:right="256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Analyse des exigences du procédé </w:t>
            </w:r>
            <w:r w:rsidR="00F83154">
              <w:rPr>
                <w:sz w:val="18"/>
                <w:lang w:val="fr-CA"/>
              </w:rPr>
              <w:t>de l’entreprise</w:t>
            </w:r>
            <w:r w:rsidRPr="00DB08DB">
              <w:rPr>
                <w:sz w:val="18"/>
                <w:lang w:val="fr-CA"/>
              </w:rPr>
              <w:t xml:space="preserve"> en lien avec la fabrication </w:t>
            </w:r>
            <w:r w:rsidR="00D4660D">
              <w:rPr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du produit</w:t>
            </w:r>
          </w:p>
        </w:tc>
        <w:tc>
          <w:tcPr>
            <w:tcW w:w="3183" w:type="dxa"/>
          </w:tcPr>
          <w:p w14:paraId="432C1456" w14:textId="77777777" w:rsidR="00213F58" w:rsidRPr="00DB08DB" w:rsidRDefault="009333AE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3"/>
              </w:tabs>
              <w:spacing w:before="60"/>
              <w:ind w:right="108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Présence d’informations complètes et de recommandations claires concernant la faisabilité </w:t>
            </w:r>
            <w:r w:rsidR="00996929">
              <w:rPr>
                <w:sz w:val="18"/>
                <w:lang w:val="fr-CA"/>
              </w:rPr>
              <w:t xml:space="preserve">           </w:t>
            </w:r>
            <w:r w:rsidRPr="00DB08DB">
              <w:rPr>
                <w:sz w:val="18"/>
                <w:lang w:val="fr-CA"/>
              </w:rPr>
              <w:t>du</w:t>
            </w:r>
            <w:r w:rsidRPr="00DB08DB">
              <w:rPr>
                <w:spacing w:val="-20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projet</w:t>
            </w:r>
          </w:p>
        </w:tc>
      </w:tr>
      <w:tr w:rsidR="00213F58" w:rsidRPr="00F83154" w14:paraId="54710500" w14:textId="77777777" w:rsidTr="00D4660D">
        <w:trPr>
          <w:trHeight w:val="1142"/>
        </w:trPr>
        <w:tc>
          <w:tcPr>
            <w:tcW w:w="3614" w:type="dxa"/>
          </w:tcPr>
          <w:p w14:paraId="7C0ABAF3" w14:textId="77777777" w:rsidR="00213F58" w:rsidRPr="00DB08DB" w:rsidRDefault="00420242">
            <w:pPr>
              <w:pStyle w:val="TableParagraph"/>
              <w:spacing w:before="60"/>
              <w:ind w:left="440" w:right="72" w:hanging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8</w:t>
            </w:r>
            <w:r w:rsidR="009333AE" w:rsidRPr="00DB08DB">
              <w:rPr>
                <w:sz w:val="18"/>
                <w:lang w:val="fr-CA"/>
              </w:rPr>
              <w:t xml:space="preserve">.2 </w:t>
            </w:r>
            <w:r w:rsidR="00D4660D">
              <w:rPr>
                <w:sz w:val="18"/>
                <w:lang w:val="fr-CA"/>
              </w:rPr>
              <w:t xml:space="preserve"> </w:t>
            </w:r>
            <w:r w:rsidR="009333AE" w:rsidRPr="00DB08DB">
              <w:rPr>
                <w:sz w:val="18"/>
                <w:lang w:val="fr-CA"/>
              </w:rPr>
              <w:t>Représenter occasionnellement l’entreprise et recueillir de l’information lors de salons industriels et différentes activités</w:t>
            </w:r>
          </w:p>
        </w:tc>
        <w:tc>
          <w:tcPr>
            <w:tcW w:w="3770" w:type="dxa"/>
          </w:tcPr>
          <w:p w14:paraId="42B2F9EF" w14:textId="77777777" w:rsidR="00213F58" w:rsidRPr="00DB08DB" w:rsidRDefault="009333AE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  <w:tab w:val="left" w:pos="432"/>
              </w:tabs>
              <w:spacing w:before="60"/>
              <w:ind w:right="273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Notions de base sur les techniques de veille technologique, stratégique et concurrentielle</w:t>
            </w:r>
          </w:p>
        </w:tc>
        <w:tc>
          <w:tcPr>
            <w:tcW w:w="3831" w:type="dxa"/>
          </w:tcPr>
          <w:p w14:paraId="672B10D3" w14:textId="77777777" w:rsidR="00213F58" w:rsidRPr="00DB08DB" w:rsidRDefault="009333AE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spacing w:before="60"/>
              <w:ind w:right="258" w:hanging="360"/>
              <w:jc w:val="both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>Application des techniques de base</w:t>
            </w:r>
            <w:r w:rsidRPr="00DB08DB">
              <w:rPr>
                <w:spacing w:val="-23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sur les techniques de veille technologique, stratégique et</w:t>
            </w:r>
            <w:r w:rsidRPr="00DB08DB">
              <w:rPr>
                <w:spacing w:val="-2"/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concurrentielle</w:t>
            </w:r>
          </w:p>
        </w:tc>
        <w:tc>
          <w:tcPr>
            <w:tcW w:w="3183" w:type="dxa"/>
          </w:tcPr>
          <w:p w14:paraId="7A316808" w14:textId="77777777" w:rsidR="00213F58" w:rsidRPr="00DB08DB" w:rsidRDefault="009333AE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  <w:tab w:val="left" w:pos="433"/>
              </w:tabs>
              <w:spacing w:before="60"/>
              <w:ind w:right="437" w:hanging="360"/>
              <w:rPr>
                <w:sz w:val="18"/>
                <w:lang w:val="fr-CA"/>
              </w:rPr>
            </w:pPr>
            <w:r w:rsidRPr="00DB08DB">
              <w:rPr>
                <w:sz w:val="18"/>
                <w:lang w:val="fr-CA"/>
              </w:rPr>
              <w:t xml:space="preserve">Observations consignées concernant les tendances </w:t>
            </w:r>
            <w:r w:rsidR="00996929">
              <w:rPr>
                <w:sz w:val="18"/>
                <w:lang w:val="fr-CA"/>
              </w:rPr>
              <w:t xml:space="preserve"> </w:t>
            </w:r>
            <w:r w:rsidRPr="00DB08DB">
              <w:rPr>
                <w:sz w:val="18"/>
                <w:lang w:val="fr-CA"/>
              </w:rPr>
              <w:t>du marché</w:t>
            </w:r>
          </w:p>
        </w:tc>
      </w:tr>
    </w:tbl>
    <w:p w14:paraId="0ED9A1DA" w14:textId="77777777" w:rsidR="009333AE" w:rsidRPr="00DB08DB" w:rsidRDefault="009333AE">
      <w:pPr>
        <w:rPr>
          <w:lang w:val="fr-CA"/>
        </w:rPr>
      </w:pPr>
      <w:bookmarkStart w:id="0" w:name="_GoBack"/>
      <w:bookmarkEnd w:id="0"/>
    </w:p>
    <w:sectPr w:rsidR="009333AE" w:rsidRPr="00DB08DB">
      <w:pgSz w:w="15840" w:h="12240" w:orient="landscape"/>
      <w:pgMar w:top="1160" w:right="600" w:bottom="620" w:left="600" w:header="432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76954" w14:textId="77777777" w:rsidR="00A87890" w:rsidRDefault="00A87890">
      <w:r>
        <w:separator/>
      </w:r>
    </w:p>
  </w:endnote>
  <w:endnote w:type="continuationSeparator" w:id="0">
    <w:p w14:paraId="76EE1F80" w14:textId="77777777" w:rsidR="00A87890" w:rsidRDefault="00A8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15D9E" w14:textId="77777777" w:rsidR="00564B5F" w:rsidRDefault="00564B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A775" w14:textId="77777777" w:rsidR="00564B5F" w:rsidRDefault="00564B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A15CE" w14:textId="77777777" w:rsidR="00564B5F" w:rsidRDefault="00564B5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2EA37" w14:textId="77777777" w:rsidR="00D4660D" w:rsidRDefault="00D4660D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91936" behindDoc="1" locked="0" layoutInCell="1" allowOverlap="1" wp14:anchorId="7ED0719C" wp14:editId="1DA36556">
              <wp:simplePos x="0" y="0"/>
              <wp:positionH relativeFrom="page">
                <wp:posOffset>438150</wp:posOffset>
              </wp:positionH>
              <wp:positionV relativeFrom="page">
                <wp:posOffset>7356474</wp:posOffset>
              </wp:positionV>
              <wp:extent cx="3429000" cy="168275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DBC4C" w14:textId="77777777" w:rsidR="00D4660D" w:rsidRPr="00D07CD1" w:rsidRDefault="00D4660D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  <w:lang w:val="fr-CA"/>
                            </w:rPr>
                          </w:pPr>
                          <w:r w:rsidRPr="00D07CD1">
                            <w:rPr>
                              <w:b/>
                              <w:sz w:val="18"/>
                              <w:lang w:val="fr-CA"/>
                            </w:rPr>
                            <w:t>Profil fonction de travail – Chargé de projet –</w:t>
                          </w:r>
                          <w:r w:rsidR="00447FDF" w:rsidRPr="00D07CD1">
                            <w:rPr>
                              <w:b/>
                              <w:sz w:val="18"/>
                              <w:lang w:val="fr-CA"/>
                            </w:rPr>
                            <w:t>20</w:t>
                          </w:r>
                          <w:r w:rsidR="007307A2" w:rsidRPr="00D07CD1">
                            <w:rPr>
                              <w:b/>
                              <w:sz w:val="18"/>
                              <w:lang w:val="fr-CA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D071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4.5pt;margin-top:579.25pt;width:270pt;height:13.25pt;z-index:-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" filled="f" stroked="f">
              <v:textbox inset="0,0,0,0">
                <w:txbxContent>
                  <w:p w14:paraId="658DBC4C" w14:textId="77777777" w:rsidR="00D4660D" w:rsidRPr="00D07CD1" w:rsidRDefault="00D4660D">
                    <w:pPr>
                      <w:spacing w:before="14"/>
                      <w:ind w:left="20"/>
                      <w:rPr>
                        <w:b/>
                        <w:sz w:val="18"/>
                        <w:lang w:val="fr-CA"/>
                      </w:rPr>
                    </w:pPr>
                    <w:r w:rsidRPr="00D07CD1">
                      <w:rPr>
                        <w:b/>
                        <w:sz w:val="18"/>
                        <w:lang w:val="fr-CA"/>
                      </w:rPr>
                      <w:t>Profil fonction de travail – Chargé de projet –</w:t>
                    </w:r>
                    <w:r w:rsidR="00447FDF" w:rsidRPr="00D07CD1">
                      <w:rPr>
                        <w:b/>
                        <w:sz w:val="18"/>
                        <w:lang w:val="fr-CA"/>
                      </w:rPr>
                      <w:t>20</w:t>
                    </w:r>
                    <w:r w:rsidR="007307A2" w:rsidRPr="00D07CD1">
                      <w:rPr>
                        <w:b/>
                        <w:sz w:val="18"/>
                        <w:lang w:val="fr-CA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91960" behindDoc="1" locked="0" layoutInCell="1" allowOverlap="1" wp14:anchorId="20734ADE" wp14:editId="020BEA17">
              <wp:simplePos x="0" y="0"/>
              <wp:positionH relativeFrom="page">
                <wp:posOffset>9519285</wp:posOffset>
              </wp:positionH>
              <wp:positionV relativeFrom="page">
                <wp:posOffset>7368540</wp:posOffset>
              </wp:positionV>
              <wp:extent cx="107315" cy="139065"/>
              <wp:effectExtent l="381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75B5B" w14:textId="0DE7FA74" w:rsidR="00D4660D" w:rsidRDefault="00D4660D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3154">
                            <w:rPr>
                              <w:noProof/>
                              <w:w w:val="99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34A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49.55pt;margin-top:580.2pt;width:8.45pt;height:10.95pt;z-index:-24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lArgIAAK8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" filled="f" stroked="f">
              <v:textbox inset="0,0,0,0">
                <w:txbxContent>
                  <w:p w14:paraId="34D75B5B" w14:textId="0DE7FA74" w:rsidR="00D4660D" w:rsidRDefault="00D4660D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3154">
                      <w:rPr>
                        <w:noProof/>
                        <w:w w:val="99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833FF" w14:textId="77777777" w:rsidR="00A87890" w:rsidRDefault="00A87890">
      <w:r>
        <w:separator/>
      </w:r>
    </w:p>
  </w:footnote>
  <w:footnote w:type="continuationSeparator" w:id="0">
    <w:p w14:paraId="2AF84D3C" w14:textId="77777777" w:rsidR="00A87890" w:rsidRDefault="00A87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33997" w14:textId="77777777" w:rsidR="00564B5F" w:rsidRDefault="00564B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4CC4F" w14:textId="77777777" w:rsidR="00564B5F" w:rsidRDefault="00564B5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90012" w14:textId="77777777" w:rsidR="00564B5F" w:rsidRDefault="00564B5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FA8D6" w14:textId="07B6B754" w:rsidR="00D4660D" w:rsidRDefault="004E53DD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w:drawing>
        <wp:anchor distT="0" distB="0" distL="114300" distR="114300" simplePos="0" relativeHeight="503292984" behindDoc="0" locked="0" layoutInCell="1" allowOverlap="1" wp14:anchorId="2ECA1EB6" wp14:editId="6F68DA46">
          <wp:simplePos x="0" y="0"/>
          <wp:positionH relativeFrom="column">
            <wp:posOffset>46318</wp:posOffset>
          </wp:positionH>
          <wp:positionV relativeFrom="paragraph">
            <wp:posOffset>-229870</wp:posOffset>
          </wp:positionV>
          <wp:extent cx="1024890" cy="666750"/>
          <wp:effectExtent l="0" t="0" r="381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660D"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91912" behindDoc="1" locked="0" layoutInCell="1" allowOverlap="1" wp14:anchorId="24110145" wp14:editId="07A3B423">
              <wp:simplePos x="0" y="0"/>
              <wp:positionH relativeFrom="page">
                <wp:posOffset>1859280</wp:posOffset>
              </wp:positionH>
              <wp:positionV relativeFrom="page">
                <wp:posOffset>604520</wp:posOffset>
              </wp:positionV>
              <wp:extent cx="4393565" cy="166370"/>
              <wp:effectExtent l="1905" t="4445" r="0" b="6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356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70763" w14:textId="77777777" w:rsidR="00D4660D" w:rsidRDefault="00D4660D">
                          <w:pPr>
                            <w:spacing w:before="12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_________________________________________________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411014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6.4pt;margin-top:47.6pt;width:345.95pt;height:13.1pt;z-index:-24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" filled="f" stroked="f">
              <v:textbox inset="0,0,0,0">
                <w:txbxContent>
                  <w:p w14:paraId="45270763" w14:textId="77777777" w:rsidR="00D4660D" w:rsidRDefault="00D4660D">
                    <w:pPr>
                      <w:spacing w:before="12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 xml:space="preserve">_________________________________________________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760"/>
    <w:multiLevelType w:val="hybridMultilevel"/>
    <w:tmpl w:val="EDAC83C0"/>
    <w:lvl w:ilvl="0" w:tplc="C720B0A6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3E70AAEE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226616C2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5AF60352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B1B623B6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4544AB6C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D32823A4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BE24FFA4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C9520CA2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1" w15:restartNumberingAfterBreak="0">
    <w:nsid w:val="02CB51AE"/>
    <w:multiLevelType w:val="hybridMultilevel"/>
    <w:tmpl w:val="7908B38A"/>
    <w:lvl w:ilvl="0" w:tplc="25323778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342909E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91C4A40C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FA88F44C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C1660CDE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0C7EBE3E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CEF8A830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CC1E4692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AF387376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2" w15:restartNumberingAfterBreak="0">
    <w:nsid w:val="033E1B27"/>
    <w:multiLevelType w:val="hybridMultilevel"/>
    <w:tmpl w:val="BF0CA4FA"/>
    <w:lvl w:ilvl="0" w:tplc="BC32732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A2589668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9904CCC2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EDAC8512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96C6D812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EC6EEE90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C5C23510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0496299A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43D6B47C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3" w15:restartNumberingAfterBreak="0">
    <w:nsid w:val="04171B0C"/>
    <w:multiLevelType w:val="hybridMultilevel"/>
    <w:tmpl w:val="9F90F038"/>
    <w:lvl w:ilvl="0" w:tplc="5E2AD776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F84CD74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5F20C74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47E6BFA6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D1F40092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43880F36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F2542C80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882A30B0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44CA682C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4" w15:restartNumberingAfterBreak="0">
    <w:nsid w:val="0578784E"/>
    <w:multiLevelType w:val="hybridMultilevel"/>
    <w:tmpl w:val="24763CE2"/>
    <w:lvl w:ilvl="0" w:tplc="F912CEE0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4D85258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8154D694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7752217E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4DE0DA1A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B13CE8E4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18083EEA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281C3996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9AECCCA6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5" w15:restartNumberingAfterBreak="0">
    <w:nsid w:val="07377688"/>
    <w:multiLevelType w:val="hybridMultilevel"/>
    <w:tmpl w:val="071C3290"/>
    <w:lvl w:ilvl="0" w:tplc="1A36E41E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9D426FC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0BA28E82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74240B32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CDA01942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8244F4B2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FFC8209C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43F684FE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63808674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6" w15:restartNumberingAfterBreak="0">
    <w:nsid w:val="079A52D5"/>
    <w:multiLevelType w:val="hybridMultilevel"/>
    <w:tmpl w:val="EE5CFB18"/>
    <w:lvl w:ilvl="0" w:tplc="52F038FE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E4CDB18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A964DA5A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52785D1C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598827B4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7584E98E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B2760A82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9D8C9C18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F39EBDA8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7" w15:restartNumberingAfterBreak="0">
    <w:nsid w:val="081F3506"/>
    <w:multiLevelType w:val="hybridMultilevel"/>
    <w:tmpl w:val="D3AE6886"/>
    <w:lvl w:ilvl="0" w:tplc="3E36035A">
      <w:numFmt w:val="bullet"/>
      <w:lvlText w:val="■"/>
      <w:lvlJc w:val="left"/>
      <w:pPr>
        <w:ind w:left="431" w:hanging="291"/>
      </w:pPr>
      <w:rPr>
        <w:rFonts w:ascii="Arial" w:eastAsia="Arial" w:hAnsi="Arial" w:cs="Arial" w:hint="default"/>
        <w:w w:val="75"/>
        <w:sz w:val="18"/>
        <w:szCs w:val="18"/>
      </w:rPr>
    </w:lvl>
    <w:lvl w:ilvl="1" w:tplc="020E3598">
      <w:numFmt w:val="bullet"/>
      <w:lvlText w:val=""/>
      <w:lvlJc w:val="left"/>
      <w:pPr>
        <w:ind w:left="79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2" w:tplc="628034CC">
      <w:numFmt w:val="bullet"/>
      <w:lvlText w:val="•"/>
      <w:lvlJc w:val="left"/>
      <w:pPr>
        <w:ind w:left="1128" w:hanging="361"/>
      </w:pPr>
      <w:rPr>
        <w:rFonts w:hint="default"/>
      </w:rPr>
    </w:lvl>
    <w:lvl w:ilvl="3" w:tplc="BC4A1C1A">
      <w:numFmt w:val="bullet"/>
      <w:lvlText w:val="•"/>
      <w:lvlJc w:val="left"/>
      <w:pPr>
        <w:ind w:left="1457" w:hanging="361"/>
      </w:pPr>
      <w:rPr>
        <w:rFonts w:hint="default"/>
      </w:rPr>
    </w:lvl>
    <w:lvl w:ilvl="4" w:tplc="515235D6">
      <w:numFmt w:val="bullet"/>
      <w:lvlText w:val="•"/>
      <w:lvlJc w:val="left"/>
      <w:pPr>
        <w:ind w:left="1786" w:hanging="361"/>
      </w:pPr>
      <w:rPr>
        <w:rFonts w:hint="default"/>
      </w:rPr>
    </w:lvl>
    <w:lvl w:ilvl="5" w:tplc="DF462D76">
      <w:numFmt w:val="bullet"/>
      <w:lvlText w:val="•"/>
      <w:lvlJc w:val="left"/>
      <w:pPr>
        <w:ind w:left="2115" w:hanging="361"/>
      </w:pPr>
      <w:rPr>
        <w:rFonts w:hint="default"/>
      </w:rPr>
    </w:lvl>
    <w:lvl w:ilvl="6" w:tplc="5AD6178A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4A228F26">
      <w:numFmt w:val="bullet"/>
      <w:lvlText w:val="•"/>
      <w:lvlJc w:val="left"/>
      <w:pPr>
        <w:ind w:left="2773" w:hanging="361"/>
      </w:pPr>
      <w:rPr>
        <w:rFonts w:hint="default"/>
      </w:rPr>
    </w:lvl>
    <w:lvl w:ilvl="8" w:tplc="386E4ADE">
      <w:numFmt w:val="bullet"/>
      <w:lvlText w:val="•"/>
      <w:lvlJc w:val="left"/>
      <w:pPr>
        <w:ind w:left="3102" w:hanging="361"/>
      </w:pPr>
      <w:rPr>
        <w:rFonts w:hint="default"/>
      </w:rPr>
    </w:lvl>
  </w:abstractNum>
  <w:abstractNum w:abstractNumId="8" w15:restartNumberingAfterBreak="0">
    <w:nsid w:val="0BA26C01"/>
    <w:multiLevelType w:val="hybridMultilevel"/>
    <w:tmpl w:val="5DA4E7EE"/>
    <w:lvl w:ilvl="0" w:tplc="130E583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D0C73F2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8AC62F6E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FFBA19A6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2F0D872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31863B3E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0896BF9A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245C3C82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9D30E956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9" w15:restartNumberingAfterBreak="0">
    <w:nsid w:val="0BBA03EE"/>
    <w:multiLevelType w:val="hybridMultilevel"/>
    <w:tmpl w:val="BE8C8A58"/>
    <w:lvl w:ilvl="0" w:tplc="B4D276BE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C5107562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8B9C71D4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6D023D9E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30E08CFE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8866131E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C08426D4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E256911C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6ADCD99A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10" w15:restartNumberingAfterBreak="0">
    <w:nsid w:val="10BF11C5"/>
    <w:multiLevelType w:val="hybridMultilevel"/>
    <w:tmpl w:val="EFFE9706"/>
    <w:lvl w:ilvl="0" w:tplc="545820A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F6A5C60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575E4A94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95044900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D33C4A48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2F900284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CF6AA87A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C39E0730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2F401076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11" w15:restartNumberingAfterBreak="0">
    <w:nsid w:val="131E29CC"/>
    <w:multiLevelType w:val="hybridMultilevel"/>
    <w:tmpl w:val="3E688520"/>
    <w:lvl w:ilvl="0" w:tplc="94D42E2A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E7870A0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1DB2A09A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BA109038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4AE8F8AC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7D164F70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D3BA3C70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223E24E4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C39A968A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12" w15:restartNumberingAfterBreak="0">
    <w:nsid w:val="1331743C"/>
    <w:multiLevelType w:val="hybridMultilevel"/>
    <w:tmpl w:val="C260848C"/>
    <w:lvl w:ilvl="0" w:tplc="7B2CE6EA">
      <w:numFmt w:val="bullet"/>
      <w:lvlText w:val="■"/>
      <w:lvlJc w:val="left"/>
      <w:pPr>
        <w:ind w:left="419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21BC9D44">
      <w:numFmt w:val="bullet"/>
      <w:lvlText w:val="•"/>
      <w:lvlJc w:val="left"/>
      <w:pPr>
        <w:ind w:left="695" w:hanging="361"/>
      </w:pPr>
      <w:rPr>
        <w:rFonts w:hint="default"/>
      </w:rPr>
    </w:lvl>
    <w:lvl w:ilvl="2" w:tplc="E57A3A2E">
      <w:numFmt w:val="bullet"/>
      <w:lvlText w:val="•"/>
      <w:lvlJc w:val="left"/>
      <w:pPr>
        <w:ind w:left="970" w:hanging="361"/>
      </w:pPr>
      <w:rPr>
        <w:rFonts w:hint="default"/>
      </w:rPr>
    </w:lvl>
    <w:lvl w:ilvl="3" w:tplc="86F26F92">
      <w:numFmt w:val="bullet"/>
      <w:lvlText w:val="•"/>
      <w:lvlJc w:val="left"/>
      <w:pPr>
        <w:ind w:left="1245" w:hanging="361"/>
      </w:pPr>
      <w:rPr>
        <w:rFonts w:hint="default"/>
      </w:rPr>
    </w:lvl>
    <w:lvl w:ilvl="4" w:tplc="8C4A8EE6">
      <w:numFmt w:val="bullet"/>
      <w:lvlText w:val="•"/>
      <w:lvlJc w:val="left"/>
      <w:pPr>
        <w:ind w:left="1521" w:hanging="361"/>
      </w:pPr>
      <w:rPr>
        <w:rFonts w:hint="default"/>
      </w:rPr>
    </w:lvl>
    <w:lvl w:ilvl="5" w:tplc="8FF64C76">
      <w:numFmt w:val="bullet"/>
      <w:lvlText w:val="•"/>
      <w:lvlJc w:val="left"/>
      <w:pPr>
        <w:ind w:left="1796" w:hanging="361"/>
      </w:pPr>
      <w:rPr>
        <w:rFonts w:hint="default"/>
      </w:rPr>
    </w:lvl>
    <w:lvl w:ilvl="6" w:tplc="CD12B4C8">
      <w:numFmt w:val="bullet"/>
      <w:lvlText w:val="•"/>
      <w:lvlJc w:val="left"/>
      <w:pPr>
        <w:ind w:left="2071" w:hanging="361"/>
      </w:pPr>
      <w:rPr>
        <w:rFonts w:hint="default"/>
      </w:rPr>
    </w:lvl>
    <w:lvl w:ilvl="7" w:tplc="F82E9F4A">
      <w:numFmt w:val="bullet"/>
      <w:lvlText w:val="•"/>
      <w:lvlJc w:val="left"/>
      <w:pPr>
        <w:ind w:left="2347" w:hanging="361"/>
      </w:pPr>
      <w:rPr>
        <w:rFonts w:hint="default"/>
      </w:rPr>
    </w:lvl>
    <w:lvl w:ilvl="8" w:tplc="86FE5D24">
      <w:numFmt w:val="bullet"/>
      <w:lvlText w:val="•"/>
      <w:lvlJc w:val="left"/>
      <w:pPr>
        <w:ind w:left="2622" w:hanging="361"/>
      </w:pPr>
      <w:rPr>
        <w:rFonts w:hint="default"/>
      </w:rPr>
    </w:lvl>
  </w:abstractNum>
  <w:abstractNum w:abstractNumId="13" w15:restartNumberingAfterBreak="0">
    <w:nsid w:val="15EF2938"/>
    <w:multiLevelType w:val="hybridMultilevel"/>
    <w:tmpl w:val="03AE8410"/>
    <w:lvl w:ilvl="0" w:tplc="D37CF3A8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93619C2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7AC45224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BCB4F116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8D0EBFA2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247C26AE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39AA94F4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D3F62CAA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C9D6C4E4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14" w15:restartNumberingAfterBreak="0">
    <w:nsid w:val="169928D5"/>
    <w:multiLevelType w:val="hybridMultilevel"/>
    <w:tmpl w:val="7182FE56"/>
    <w:lvl w:ilvl="0" w:tplc="F03A78E6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56A2FD0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8C7E45EA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B696298E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911EA956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B1941274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3C5A9170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DEF6351E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47782906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15" w15:restartNumberingAfterBreak="0">
    <w:nsid w:val="1CF80DB5"/>
    <w:multiLevelType w:val="hybridMultilevel"/>
    <w:tmpl w:val="3A043A42"/>
    <w:lvl w:ilvl="0" w:tplc="6AE425FA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F4C6B5E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886C32AE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8F263AD4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4566EC4E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0000710A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23F6F220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563230D4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A210CAC8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16" w15:restartNumberingAfterBreak="0">
    <w:nsid w:val="20064FCE"/>
    <w:multiLevelType w:val="hybridMultilevel"/>
    <w:tmpl w:val="C3DEAC94"/>
    <w:lvl w:ilvl="0" w:tplc="3A402504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DC6E4F8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912CB7B0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61EAE3D4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EB6663A2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A4946272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151E60A8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73BEA6F8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F1060DEA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17" w15:restartNumberingAfterBreak="0">
    <w:nsid w:val="2049462E"/>
    <w:multiLevelType w:val="hybridMultilevel"/>
    <w:tmpl w:val="0BCE3448"/>
    <w:lvl w:ilvl="0" w:tplc="1C94D116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1280AC0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CBB803F2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DE1A0EBA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63BCB626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6868BAAA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BFC8D03A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F3104DB8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185C0152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18" w15:restartNumberingAfterBreak="0">
    <w:nsid w:val="21696FF0"/>
    <w:multiLevelType w:val="hybridMultilevel"/>
    <w:tmpl w:val="0FE8B2FA"/>
    <w:lvl w:ilvl="0" w:tplc="AD645840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A8C98E0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3DDEF704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F91A0AC0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B35C488A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42E82238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4642D37A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757EC758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17FC6430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19" w15:restartNumberingAfterBreak="0">
    <w:nsid w:val="21F7408A"/>
    <w:multiLevelType w:val="hybridMultilevel"/>
    <w:tmpl w:val="80244D3C"/>
    <w:lvl w:ilvl="0" w:tplc="687A7BC8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2856EEFC">
      <w:numFmt w:val="bullet"/>
      <w:lvlText w:val="•"/>
      <w:lvlJc w:val="left"/>
      <w:pPr>
        <w:ind w:left="760" w:hanging="361"/>
      </w:pPr>
      <w:rPr>
        <w:rFonts w:hint="default"/>
      </w:rPr>
    </w:lvl>
    <w:lvl w:ilvl="2" w:tplc="D0B06846">
      <w:numFmt w:val="bullet"/>
      <w:lvlText w:val="•"/>
      <w:lvlJc w:val="left"/>
      <w:pPr>
        <w:ind w:left="1100" w:hanging="361"/>
      </w:pPr>
      <w:rPr>
        <w:rFonts w:hint="default"/>
      </w:rPr>
    </w:lvl>
    <w:lvl w:ilvl="3" w:tplc="CAF46904">
      <w:numFmt w:val="bullet"/>
      <w:lvlText w:val="•"/>
      <w:lvlJc w:val="left"/>
      <w:pPr>
        <w:ind w:left="1440" w:hanging="361"/>
      </w:pPr>
      <w:rPr>
        <w:rFonts w:hint="default"/>
      </w:rPr>
    </w:lvl>
    <w:lvl w:ilvl="4" w:tplc="5A169900">
      <w:numFmt w:val="bullet"/>
      <w:lvlText w:val="•"/>
      <w:lvlJc w:val="left"/>
      <w:pPr>
        <w:ind w:left="1780" w:hanging="361"/>
      </w:pPr>
      <w:rPr>
        <w:rFonts w:hint="default"/>
      </w:rPr>
    </w:lvl>
    <w:lvl w:ilvl="5" w:tplc="FF786C88">
      <w:numFmt w:val="bullet"/>
      <w:lvlText w:val="•"/>
      <w:lvlJc w:val="left"/>
      <w:pPr>
        <w:ind w:left="2120" w:hanging="361"/>
      </w:pPr>
      <w:rPr>
        <w:rFonts w:hint="default"/>
      </w:rPr>
    </w:lvl>
    <w:lvl w:ilvl="6" w:tplc="1E5ABC1E">
      <w:numFmt w:val="bullet"/>
      <w:lvlText w:val="•"/>
      <w:lvlJc w:val="left"/>
      <w:pPr>
        <w:ind w:left="2460" w:hanging="361"/>
      </w:pPr>
      <w:rPr>
        <w:rFonts w:hint="default"/>
      </w:rPr>
    </w:lvl>
    <w:lvl w:ilvl="7" w:tplc="769CCA7C">
      <w:numFmt w:val="bullet"/>
      <w:lvlText w:val="•"/>
      <w:lvlJc w:val="left"/>
      <w:pPr>
        <w:ind w:left="2800" w:hanging="361"/>
      </w:pPr>
      <w:rPr>
        <w:rFonts w:hint="default"/>
      </w:rPr>
    </w:lvl>
    <w:lvl w:ilvl="8" w:tplc="7DCA3370">
      <w:numFmt w:val="bullet"/>
      <w:lvlText w:val="•"/>
      <w:lvlJc w:val="left"/>
      <w:pPr>
        <w:ind w:left="3140" w:hanging="361"/>
      </w:pPr>
      <w:rPr>
        <w:rFonts w:hint="default"/>
      </w:rPr>
    </w:lvl>
  </w:abstractNum>
  <w:abstractNum w:abstractNumId="20" w15:restartNumberingAfterBreak="0">
    <w:nsid w:val="22D739D8"/>
    <w:multiLevelType w:val="hybridMultilevel"/>
    <w:tmpl w:val="A9FCB2F6"/>
    <w:lvl w:ilvl="0" w:tplc="1E62F162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F80D610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BD0AAE2A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22963170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F8265D34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251AC45A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4A88AFF2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86609568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4BCC4752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21" w15:restartNumberingAfterBreak="0">
    <w:nsid w:val="239E273A"/>
    <w:multiLevelType w:val="hybridMultilevel"/>
    <w:tmpl w:val="2480AED4"/>
    <w:lvl w:ilvl="0" w:tplc="AC46A908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30EE6A22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2F30AE3E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2C0AD4FC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50FA03B0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D79AC23C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FDFC5DB8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C50E5210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B9846C8C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22" w15:restartNumberingAfterBreak="0">
    <w:nsid w:val="24904FCC"/>
    <w:multiLevelType w:val="hybridMultilevel"/>
    <w:tmpl w:val="374485C8"/>
    <w:lvl w:ilvl="0" w:tplc="CE5EA958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CF8C36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09EA914A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65CE241A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5874AEA0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A8CC4A88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ABC2C388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F0569DEA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7FB0F404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23" w15:restartNumberingAfterBreak="0">
    <w:nsid w:val="2635668D"/>
    <w:multiLevelType w:val="hybridMultilevel"/>
    <w:tmpl w:val="E6CE3416"/>
    <w:lvl w:ilvl="0" w:tplc="939426BE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A98E78C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7B9EEC52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890E6940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25B01FAA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26281F24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27ECFBFA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376A46A6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BAC22470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24" w15:restartNumberingAfterBreak="0">
    <w:nsid w:val="26595960"/>
    <w:multiLevelType w:val="hybridMultilevel"/>
    <w:tmpl w:val="1B6EB660"/>
    <w:lvl w:ilvl="0" w:tplc="1B666DBE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8104EBE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528417BE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2F60021A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E91677B6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00DE9DB6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DB04E32A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81FAD48C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AA18CBEE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25" w15:restartNumberingAfterBreak="0">
    <w:nsid w:val="27A65046"/>
    <w:multiLevelType w:val="hybridMultilevel"/>
    <w:tmpl w:val="8A00B228"/>
    <w:lvl w:ilvl="0" w:tplc="3C3C5CA8">
      <w:numFmt w:val="bullet"/>
      <w:lvlText w:val="■"/>
      <w:lvlJc w:val="left"/>
      <w:pPr>
        <w:ind w:left="419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2F204B46">
      <w:numFmt w:val="bullet"/>
      <w:lvlText w:val="•"/>
      <w:lvlJc w:val="left"/>
      <w:pPr>
        <w:ind w:left="695" w:hanging="361"/>
      </w:pPr>
      <w:rPr>
        <w:rFonts w:hint="default"/>
      </w:rPr>
    </w:lvl>
    <w:lvl w:ilvl="2" w:tplc="28B863B4">
      <w:numFmt w:val="bullet"/>
      <w:lvlText w:val="•"/>
      <w:lvlJc w:val="left"/>
      <w:pPr>
        <w:ind w:left="970" w:hanging="361"/>
      </w:pPr>
      <w:rPr>
        <w:rFonts w:hint="default"/>
      </w:rPr>
    </w:lvl>
    <w:lvl w:ilvl="3" w:tplc="77FC8E02">
      <w:numFmt w:val="bullet"/>
      <w:lvlText w:val="•"/>
      <w:lvlJc w:val="left"/>
      <w:pPr>
        <w:ind w:left="1245" w:hanging="361"/>
      </w:pPr>
      <w:rPr>
        <w:rFonts w:hint="default"/>
      </w:rPr>
    </w:lvl>
    <w:lvl w:ilvl="4" w:tplc="5B9CC676">
      <w:numFmt w:val="bullet"/>
      <w:lvlText w:val="•"/>
      <w:lvlJc w:val="left"/>
      <w:pPr>
        <w:ind w:left="1521" w:hanging="361"/>
      </w:pPr>
      <w:rPr>
        <w:rFonts w:hint="default"/>
      </w:rPr>
    </w:lvl>
    <w:lvl w:ilvl="5" w:tplc="1B6EA128">
      <w:numFmt w:val="bullet"/>
      <w:lvlText w:val="•"/>
      <w:lvlJc w:val="left"/>
      <w:pPr>
        <w:ind w:left="1796" w:hanging="361"/>
      </w:pPr>
      <w:rPr>
        <w:rFonts w:hint="default"/>
      </w:rPr>
    </w:lvl>
    <w:lvl w:ilvl="6" w:tplc="F7620C7C">
      <w:numFmt w:val="bullet"/>
      <w:lvlText w:val="•"/>
      <w:lvlJc w:val="left"/>
      <w:pPr>
        <w:ind w:left="2071" w:hanging="361"/>
      </w:pPr>
      <w:rPr>
        <w:rFonts w:hint="default"/>
      </w:rPr>
    </w:lvl>
    <w:lvl w:ilvl="7" w:tplc="6A6E6EFE">
      <w:numFmt w:val="bullet"/>
      <w:lvlText w:val="•"/>
      <w:lvlJc w:val="left"/>
      <w:pPr>
        <w:ind w:left="2347" w:hanging="361"/>
      </w:pPr>
      <w:rPr>
        <w:rFonts w:hint="default"/>
      </w:rPr>
    </w:lvl>
    <w:lvl w:ilvl="8" w:tplc="8A463978">
      <w:numFmt w:val="bullet"/>
      <w:lvlText w:val="•"/>
      <w:lvlJc w:val="left"/>
      <w:pPr>
        <w:ind w:left="2622" w:hanging="361"/>
      </w:pPr>
      <w:rPr>
        <w:rFonts w:hint="default"/>
      </w:rPr>
    </w:lvl>
  </w:abstractNum>
  <w:abstractNum w:abstractNumId="26" w15:restartNumberingAfterBreak="0">
    <w:nsid w:val="29CD696C"/>
    <w:multiLevelType w:val="hybridMultilevel"/>
    <w:tmpl w:val="56B855A0"/>
    <w:lvl w:ilvl="0" w:tplc="5EC66780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2E66571C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1FCE6502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58F2D6B6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A52610D0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641CF63A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C63A4A44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A008F6EC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40AA1AEE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27" w15:restartNumberingAfterBreak="0">
    <w:nsid w:val="29DD4C37"/>
    <w:multiLevelType w:val="hybridMultilevel"/>
    <w:tmpl w:val="5A4A2720"/>
    <w:lvl w:ilvl="0" w:tplc="5F84E544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A9AA602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1986697C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3D7C3270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42681680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9CF4B636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AFB089F2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A0B825DC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D458C658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28" w15:restartNumberingAfterBreak="0">
    <w:nsid w:val="2A4F4DA7"/>
    <w:multiLevelType w:val="hybridMultilevel"/>
    <w:tmpl w:val="77F2DE92"/>
    <w:lvl w:ilvl="0" w:tplc="28EA11CC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38E40536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2FF05BB0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07106E6A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43A2F938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A498FB90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6C3820DA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BFA6DF7E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7C82109E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29" w15:restartNumberingAfterBreak="0">
    <w:nsid w:val="2CD05D95"/>
    <w:multiLevelType w:val="hybridMultilevel"/>
    <w:tmpl w:val="CDD039B4"/>
    <w:lvl w:ilvl="0" w:tplc="1D906DF4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AC12BFE6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93E2F2D6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91FC0922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DA60474A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334AE432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066CC9C4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0EA091EC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A3129B1A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30" w15:restartNumberingAfterBreak="0">
    <w:nsid w:val="2CEC1E5B"/>
    <w:multiLevelType w:val="hybridMultilevel"/>
    <w:tmpl w:val="7ED2C830"/>
    <w:lvl w:ilvl="0" w:tplc="6592207E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B7CFFEA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6AB86B28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6E121BFE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277AB9DE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FB70AF70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D5325E7C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57085D98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0ACCA09C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31" w15:restartNumberingAfterBreak="0">
    <w:nsid w:val="304C1C62"/>
    <w:multiLevelType w:val="hybridMultilevel"/>
    <w:tmpl w:val="0450B620"/>
    <w:lvl w:ilvl="0" w:tplc="7D522A3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DEA45DE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A51A4284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3E8E1EA2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9C7AA600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E07CB0AE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A00ED5FA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5992AE8C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CB32B822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32" w15:restartNumberingAfterBreak="0">
    <w:nsid w:val="31FE0821"/>
    <w:multiLevelType w:val="hybridMultilevel"/>
    <w:tmpl w:val="15D605B8"/>
    <w:lvl w:ilvl="0" w:tplc="E004ACD0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4B2ED3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0C06BB30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BEC2B5B6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BB0C4B12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5504D138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CE30A7CA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5CF49A66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ABF8CE82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33" w15:restartNumberingAfterBreak="0">
    <w:nsid w:val="390830E1"/>
    <w:multiLevelType w:val="hybridMultilevel"/>
    <w:tmpl w:val="E3FA88AC"/>
    <w:lvl w:ilvl="0" w:tplc="A93E32F0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05CE712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64F4858C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B77A38DE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E55CAE0A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52CCB508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76AAEDEC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0BA4F050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EAD203C6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34" w15:restartNumberingAfterBreak="0">
    <w:nsid w:val="3A2261F4"/>
    <w:multiLevelType w:val="hybridMultilevel"/>
    <w:tmpl w:val="1012F44E"/>
    <w:lvl w:ilvl="0" w:tplc="1AFC969A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72EA0CE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7B108EA8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53A69B16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4410A594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A676A52A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EEEE9E72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E17E4058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FB1053CC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35" w15:restartNumberingAfterBreak="0">
    <w:nsid w:val="3B9634CF"/>
    <w:multiLevelType w:val="hybridMultilevel"/>
    <w:tmpl w:val="3F4E14C2"/>
    <w:lvl w:ilvl="0" w:tplc="C13A45F6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3224DF8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79623D8E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FFEEFD44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BF76AB6A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6D62C840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D9A89EA8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32D2EB7E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F6DE294E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36" w15:restartNumberingAfterBreak="0">
    <w:nsid w:val="3C693909"/>
    <w:multiLevelType w:val="hybridMultilevel"/>
    <w:tmpl w:val="C1205EFC"/>
    <w:lvl w:ilvl="0" w:tplc="4746C456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93DC08B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9B080B0A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4CC74E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94D8BFEE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84A2E290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3A1EDB04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DACA129A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08B0C0E6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37" w15:restartNumberingAfterBreak="0">
    <w:nsid w:val="40412F67"/>
    <w:multiLevelType w:val="hybridMultilevel"/>
    <w:tmpl w:val="6A408194"/>
    <w:lvl w:ilvl="0" w:tplc="95A8DCDA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37ECB050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81366C7C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2BBAD064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35D2372C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E97A6B78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68306A50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E4A8978A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EEAE5038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38" w15:restartNumberingAfterBreak="0">
    <w:nsid w:val="41337EE8"/>
    <w:multiLevelType w:val="hybridMultilevel"/>
    <w:tmpl w:val="B598FA94"/>
    <w:lvl w:ilvl="0" w:tplc="9A565820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D14F6CA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669E4208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B5262BBA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E8D86E24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DF26556A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5C14F050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CDF0251E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3F7A8660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39" w15:restartNumberingAfterBreak="0">
    <w:nsid w:val="416507B7"/>
    <w:multiLevelType w:val="hybridMultilevel"/>
    <w:tmpl w:val="5ECAE8D6"/>
    <w:lvl w:ilvl="0" w:tplc="EFFC4DE6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1FAB0F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B224BCD2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56BA8E9E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C6122D62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4C9EDB76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D76CD1A0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85DE2DC8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CED09F3C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40" w15:restartNumberingAfterBreak="0">
    <w:nsid w:val="42BB4163"/>
    <w:multiLevelType w:val="hybridMultilevel"/>
    <w:tmpl w:val="7696CD2C"/>
    <w:lvl w:ilvl="0" w:tplc="AC387F2E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93EAF97E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F44003C4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C52A92E8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32B82D20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9828CC0C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7218A444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5DD64C06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1390F60E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41" w15:restartNumberingAfterBreak="0">
    <w:nsid w:val="44442951"/>
    <w:multiLevelType w:val="hybridMultilevel"/>
    <w:tmpl w:val="9E64F300"/>
    <w:lvl w:ilvl="0" w:tplc="EF147862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A7B66838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86CA80E0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994ED4B0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E9109C2C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E2F80288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56044A5E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6F1C1580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4D24B478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42" w15:restartNumberingAfterBreak="0">
    <w:nsid w:val="45227BEC"/>
    <w:multiLevelType w:val="hybridMultilevel"/>
    <w:tmpl w:val="E0D0103A"/>
    <w:lvl w:ilvl="0" w:tplc="F00E037E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3B8257D6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03D09688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44BE8EDC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3544E698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1CF2B090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3318A6B4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DAFA4124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732007F0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43" w15:restartNumberingAfterBreak="0">
    <w:nsid w:val="475B29B6"/>
    <w:multiLevelType w:val="hybridMultilevel"/>
    <w:tmpl w:val="C5CCBC0A"/>
    <w:lvl w:ilvl="0" w:tplc="4A2864B8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06EB07A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E3E08EB6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477CC1BE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0932376A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5588D57E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CB28474C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A1EECB04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EE8AEAC6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44" w15:restartNumberingAfterBreak="0">
    <w:nsid w:val="48C45B8D"/>
    <w:multiLevelType w:val="hybridMultilevel"/>
    <w:tmpl w:val="0614AC98"/>
    <w:lvl w:ilvl="0" w:tplc="C8701FE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2DCC642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724AEF18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FD6E275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D8E67452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CD7CCAD8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60B8F2F2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DEBC831A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1F5C76E8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45" w15:restartNumberingAfterBreak="0">
    <w:nsid w:val="48D25EB7"/>
    <w:multiLevelType w:val="hybridMultilevel"/>
    <w:tmpl w:val="B58E889A"/>
    <w:lvl w:ilvl="0" w:tplc="1B40B78C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21EBA90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96D849F0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DDDE2D84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878438E6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3A680886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7E342B64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FF1C7A14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D234BF0A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46" w15:restartNumberingAfterBreak="0">
    <w:nsid w:val="492E2C60"/>
    <w:multiLevelType w:val="hybridMultilevel"/>
    <w:tmpl w:val="2FC62A74"/>
    <w:lvl w:ilvl="0" w:tplc="F914FBEC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2E363FC0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266EB61C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08EA4166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545EF9EC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7CFC5582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BE044914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FD5A13B8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DE748DEE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47" w15:restartNumberingAfterBreak="0">
    <w:nsid w:val="4A1C4C3C"/>
    <w:multiLevelType w:val="hybridMultilevel"/>
    <w:tmpl w:val="A31CD732"/>
    <w:lvl w:ilvl="0" w:tplc="43822AB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A4C47B7A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7B7A9414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46CC5FD4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DB18B598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19D8E2DC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BE149066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2A124450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20EA2F76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48" w15:restartNumberingAfterBreak="0">
    <w:nsid w:val="4B930CE3"/>
    <w:multiLevelType w:val="hybridMultilevel"/>
    <w:tmpl w:val="03DC6A06"/>
    <w:lvl w:ilvl="0" w:tplc="DD46535E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A223CF6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320AFC1A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021657E0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83583564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86E0C516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6EBCB150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BE80B03E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CD082FA2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49" w15:restartNumberingAfterBreak="0">
    <w:nsid w:val="4C440A2C"/>
    <w:multiLevelType w:val="hybridMultilevel"/>
    <w:tmpl w:val="CCFC5586"/>
    <w:lvl w:ilvl="0" w:tplc="7E781F34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A289DAE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89FACAD8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6B3E82E0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5C102564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AFA02F40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1C1E286E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74E29934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D25CD360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50" w15:restartNumberingAfterBreak="0">
    <w:nsid w:val="4EFD74EC"/>
    <w:multiLevelType w:val="hybridMultilevel"/>
    <w:tmpl w:val="AA28429A"/>
    <w:lvl w:ilvl="0" w:tplc="70FA8518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08A29DA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1116CFA8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0D34F26E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27F65B48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445AAF80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303AA216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BEF09890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5BEE2AC6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51" w15:restartNumberingAfterBreak="0">
    <w:nsid w:val="4FDB43FF"/>
    <w:multiLevelType w:val="hybridMultilevel"/>
    <w:tmpl w:val="917250C0"/>
    <w:lvl w:ilvl="0" w:tplc="31783844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70CA1FC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D3064612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7D26C2BE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924E4832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2DDE10E0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BB46153C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FCF01B04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C0306186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52" w15:restartNumberingAfterBreak="0">
    <w:nsid w:val="50A57FDF"/>
    <w:multiLevelType w:val="hybridMultilevel"/>
    <w:tmpl w:val="B3928578"/>
    <w:lvl w:ilvl="0" w:tplc="D51C4F20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EA9632F8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DDACC67A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BEA36BE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6110FBBA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9842B784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F8300066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A300CC3A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580C53E4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53" w15:restartNumberingAfterBreak="0">
    <w:nsid w:val="50D247E1"/>
    <w:multiLevelType w:val="hybridMultilevel"/>
    <w:tmpl w:val="789C742C"/>
    <w:lvl w:ilvl="0" w:tplc="57D4CA7C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90B4D7D6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D73A6706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E2BCD71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3C04B350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A42CD356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3FAC03AC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58F665FA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A028928A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54" w15:restartNumberingAfterBreak="0">
    <w:nsid w:val="50F812DA"/>
    <w:multiLevelType w:val="hybridMultilevel"/>
    <w:tmpl w:val="D60AEF42"/>
    <w:lvl w:ilvl="0" w:tplc="4BFC99C8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34E1BF6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268633D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ED4AB654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28EC5B2E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59C686BA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0B621DF8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F5BE091C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B9BE4D52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55" w15:restartNumberingAfterBreak="0">
    <w:nsid w:val="51166E8E"/>
    <w:multiLevelType w:val="hybridMultilevel"/>
    <w:tmpl w:val="311204DE"/>
    <w:lvl w:ilvl="0" w:tplc="28406898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D46019C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F4947E2E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3ADC7C2E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6EBCA1BC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151E71B8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2626E41A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4FE0C800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1F128002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56" w15:restartNumberingAfterBreak="0">
    <w:nsid w:val="51D80338"/>
    <w:multiLevelType w:val="hybridMultilevel"/>
    <w:tmpl w:val="321A90C8"/>
    <w:lvl w:ilvl="0" w:tplc="B7CCA002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E884C660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F7F8829E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8DF6AAFA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AB14C8E8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1B62E23E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2A4E5C86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FCB434A2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8F5648AA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57" w15:restartNumberingAfterBreak="0">
    <w:nsid w:val="532E4219"/>
    <w:multiLevelType w:val="hybridMultilevel"/>
    <w:tmpl w:val="FBAC7FB0"/>
    <w:lvl w:ilvl="0" w:tplc="055E2B32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928A5A9E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C98C92B4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8BA2338A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C15A2D4E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64DE21D2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EE8E4798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EC426526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C452F5C8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58" w15:restartNumberingAfterBreak="0">
    <w:nsid w:val="533B4CAC"/>
    <w:multiLevelType w:val="hybridMultilevel"/>
    <w:tmpl w:val="34BA3CA8"/>
    <w:lvl w:ilvl="0" w:tplc="7310BB32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43CB724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8354D4CC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1DA0CF42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A4EA2DF8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F360718E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D58CDD52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23724F3A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B6FED108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59" w15:restartNumberingAfterBreak="0">
    <w:nsid w:val="54F57F53"/>
    <w:multiLevelType w:val="hybridMultilevel"/>
    <w:tmpl w:val="E4261F28"/>
    <w:lvl w:ilvl="0" w:tplc="87E25522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956E3E52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2ECA74D8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06369EFA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6978ACEC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6AE2E340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9176E74C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0A968E76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B36CBC2C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60" w15:restartNumberingAfterBreak="0">
    <w:nsid w:val="5785525C"/>
    <w:multiLevelType w:val="hybridMultilevel"/>
    <w:tmpl w:val="A4F6F418"/>
    <w:lvl w:ilvl="0" w:tplc="F27C3F88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4DCDE62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E6B07592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FEBE8094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5558A0C4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2962EF16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D7F6819A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7B145046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0706E284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61" w15:restartNumberingAfterBreak="0">
    <w:nsid w:val="57BE64DF"/>
    <w:multiLevelType w:val="hybridMultilevel"/>
    <w:tmpl w:val="30467CB6"/>
    <w:lvl w:ilvl="0" w:tplc="E382B426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27CE1E0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FF18E8EE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7076B91C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E75090B0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51BE483C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72D84B72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BB3ED704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37981986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62" w15:restartNumberingAfterBreak="0">
    <w:nsid w:val="580C0B89"/>
    <w:multiLevelType w:val="hybridMultilevel"/>
    <w:tmpl w:val="576C3F9A"/>
    <w:lvl w:ilvl="0" w:tplc="8102A21C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9E6F0B0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311EB8AE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826E20C2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1EA2A0F8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C7A0CC2A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1B525F9A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EAEABF02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60FE7A8A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63" w15:restartNumberingAfterBreak="0">
    <w:nsid w:val="58370DD0"/>
    <w:multiLevelType w:val="hybridMultilevel"/>
    <w:tmpl w:val="347E4C9C"/>
    <w:lvl w:ilvl="0" w:tplc="8FA40692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88A41C2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007E4BEA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AD7CFA3C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FF44006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AE90697A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FED60A3A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C7F6DB72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4BD45C00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64" w15:restartNumberingAfterBreak="0">
    <w:nsid w:val="5B6216D2"/>
    <w:multiLevelType w:val="hybridMultilevel"/>
    <w:tmpl w:val="729E8380"/>
    <w:lvl w:ilvl="0" w:tplc="3FCCF7D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0143D5C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6E4076E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69460FC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A8765DFA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C5D4EF4E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2E8ABFFA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6B98172E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A2AAE64E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65" w15:restartNumberingAfterBreak="0">
    <w:nsid w:val="5C6F4C9B"/>
    <w:multiLevelType w:val="hybridMultilevel"/>
    <w:tmpl w:val="4D96FC98"/>
    <w:lvl w:ilvl="0" w:tplc="048237EC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EAF0AF8E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91D629E4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6B96F9A6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E5E6306A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B45843EA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D7A696B4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041298DA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7B5AC474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66" w15:restartNumberingAfterBreak="0">
    <w:nsid w:val="5EF11CD8"/>
    <w:multiLevelType w:val="hybridMultilevel"/>
    <w:tmpl w:val="7F88F7B0"/>
    <w:lvl w:ilvl="0" w:tplc="D92042AE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C082202">
      <w:numFmt w:val="bullet"/>
      <w:lvlText w:val="•"/>
      <w:lvlJc w:val="left"/>
      <w:pPr>
        <w:ind w:left="760" w:hanging="361"/>
      </w:pPr>
      <w:rPr>
        <w:rFonts w:hint="default"/>
      </w:rPr>
    </w:lvl>
    <w:lvl w:ilvl="2" w:tplc="2FCCEB70">
      <w:numFmt w:val="bullet"/>
      <w:lvlText w:val="•"/>
      <w:lvlJc w:val="left"/>
      <w:pPr>
        <w:ind w:left="1100" w:hanging="361"/>
      </w:pPr>
      <w:rPr>
        <w:rFonts w:hint="default"/>
      </w:rPr>
    </w:lvl>
    <w:lvl w:ilvl="3" w:tplc="B81EF1C4">
      <w:numFmt w:val="bullet"/>
      <w:lvlText w:val="•"/>
      <w:lvlJc w:val="left"/>
      <w:pPr>
        <w:ind w:left="1440" w:hanging="361"/>
      </w:pPr>
      <w:rPr>
        <w:rFonts w:hint="default"/>
      </w:rPr>
    </w:lvl>
    <w:lvl w:ilvl="4" w:tplc="79A40C34">
      <w:numFmt w:val="bullet"/>
      <w:lvlText w:val="•"/>
      <w:lvlJc w:val="left"/>
      <w:pPr>
        <w:ind w:left="1780" w:hanging="361"/>
      </w:pPr>
      <w:rPr>
        <w:rFonts w:hint="default"/>
      </w:rPr>
    </w:lvl>
    <w:lvl w:ilvl="5" w:tplc="9D9AA808">
      <w:numFmt w:val="bullet"/>
      <w:lvlText w:val="•"/>
      <w:lvlJc w:val="left"/>
      <w:pPr>
        <w:ind w:left="2120" w:hanging="361"/>
      </w:pPr>
      <w:rPr>
        <w:rFonts w:hint="default"/>
      </w:rPr>
    </w:lvl>
    <w:lvl w:ilvl="6" w:tplc="D82A791A">
      <w:numFmt w:val="bullet"/>
      <w:lvlText w:val="•"/>
      <w:lvlJc w:val="left"/>
      <w:pPr>
        <w:ind w:left="2460" w:hanging="361"/>
      </w:pPr>
      <w:rPr>
        <w:rFonts w:hint="default"/>
      </w:rPr>
    </w:lvl>
    <w:lvl w:ilvl="7" w:tplc="62CA3CE2">
      <w:numFmt w:val="bullet"/>
      <w:lvlText w:val="•"/>
      <w:lvlJc w:val="left"/>
      <w:pPr>
        <w:ind w:left="2800" w:hanging="361"/>
      </w:pPr>
      <w:rPr>
        <w:rFonts w:hint="default"/>
      </w:rPr>
    </w:lvl>
    <w:lvl w:ilvl="8" w:tplc="3A402D6E">
      <w:numFmt w:val="bullet"/>
      <w:lvlText w:val="•"/>
      <w:lvlJc w:val="left"/>
      <w:pPr>
        <w:ind w:left="3140" w:hanging="361"/>
      </w:pPr>
      <w:rPr>
        <w:rFonts w:hint="default"/>
      </w:rPr>
    </w:lvl>
  </w:abstractNum>
  <w:abstractNum w:abstractNumId="67" w15:restartNumberingAfterBreak="0">
    <w:nsid w:val="5F2969F7"/>
    <w:multiLevelType w:val="hybridMultilevel"/>
    <w:tmpl w:val="C76AD38C"/>
    <w:lvl w:ilvl="0" w:tplc="44200B8C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52A3BB4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DE444FBE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A9A475C0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C9CAC3D0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85188A84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70A4B3BE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35DA5D2A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83364B12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68" w15:restartNumberingAfterBreak="0">
    <w:nsid w:val="62005F12"/>
    <w:multiLevelType w:val="hybridMultilevel"/>
    <w:tmpl w:val="F05EF324"/>
    <w:lvl w:ilvl="0" w:tplc="3878AE26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9E62A9F2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354E6038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CE3A3F22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909E701A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070CC55C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CDE44BEA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BE241A72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CAAA91CC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69" w15:restartNumberingAfterBreak="0">
    <w:nsid w:val="63EF0227"/>
    <w:multiLevelType w:val="hybridMultilevel"/>
    <w:tmpl w:val="890612CA"/>
    <w:lvl w:ilvl="0" w:tplc="36828FF6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FB40E42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5E7E665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4260BE6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2A4C1A4E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91423342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BF04ABEE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4BC42792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55D069F4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70" w15:restartNumberingAfterBreak="0">
    <w:nsid w:val="68403279"/>
    <w:multiLevelType w:val="hybridMultilevel"/>
    <w:tmpl w:val="FA82E700"/>
    <w:lvl w:ilvl="0" w:tplc="6A280128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70439C6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EE967AAE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436B700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F6F266F6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5AEEEB76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B0B47ADC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EBCC9462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172423A6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71" w15:restartNumberingAfterBreak="0">
    <w:nsid w:val="6AEB03DC"/>
    <w:multiLevelType w:val="hybridMultilevel"/>
    <w:tmpl w:val="627EEF24"/>
    <w:lvl w:ilvl="0" w:tplc="02582B8A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7EAE446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D76ABF48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E34A2E84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08D63C0C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0EAE9BCC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7C86A78E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A28C5260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BD9A496C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72" w15:restartNumberingAfterBreak="0">
    <w:nsid w:val="6B0918FF"/>
    <w:multiLevelType w:val="hybridMultilevel"/>
    <w:tmpl w:val="2C202264"/>
    <w:lvl w:ilvl="0" w:tplc="A61E549E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0B23BBA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A37AF29E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37E0057E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0BA874BE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07E8CDD4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FE245296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D3002610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98988B0C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73" w15:restartNumberingAfterBreak="0">
    <w:nsid w:val="71FB7801"/>
    <w:multiLevelType w:val="hybridMultilevel"/>
    <w:tmpl w:val="46D6E788"/>
    <w:lvl w:ilvl="0" w:tplc="F6A81AE0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41E5FCA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2C38EE10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A4D633B4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E21E48D4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72DA9038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4E7EBB16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D346CEF0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82B61946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74" w15:restartNumberingAfterBreak="0">
    <w:nsid w:val="72917478"/>
    <w:multiLevelType w:val="hybridMultilevel"/>
    <w:tmpl w:val="DF624F52"/>
    <w:lvl w:ilvl="0" w:tplc="95B8322A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3645576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F23A1AC6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90220A90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872E50F8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8D80F828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A2589076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A1244CEE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C324B3C0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75" w15:restartNumberingAfterBreak="0">
    <w:nsid w:val="737817EC"/>
    <w:multiLevelType w:val="hybridMultilevel"/>
    <w:tmpl w:val="C1C63A6E"/>
    <w:lvl w:ilvl="0" w:tplc="DA2E995C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BF0C490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85FA3D8C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907C8EA2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6304EEC0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CE900C4E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464050F6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80C0C1C4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EE363D2A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76" w15:restartNumberingAfterBreak="0">
    <w:nsid w:val="73A434F9"/>
    <w:multiLevelType w:val="hybridMultilevel"/>
    <w:tmpl w:val="EB5E20A4"/>
    <w:lvl w:ilvl="0" w:tplc="8236F1A6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E80802A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6AEA1AC4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3F2CC47E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A89A976E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06EE4C78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F7725DB8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CFDCE068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B0EE3B4A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77" w15:restartNumberingAfterBreak="0">
    <w:nsid w:val="74C62824"/>
    <w:multiLevelType w:val="hybridMultilevel"/>
    <w:tmpl w:val="377628AE"/>
    <w:lvl w:ilvl="0" w:tplc="18DC22A0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A3E28D8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260CEBA6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083C5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0F22EEE4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43BABB6C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C7D49172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511607EA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1110D8FC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78" w15:restartNumberingAfterBreak="0">
    <w:nsid w:val="76D3556C"/>
    <w:multiLevelType w:val="hybridMultilevel"/>
    <w:tmpl w:val="95F0B842"/>
    <w:lvl w:ilvl="0" w:tplc="5FDABA0E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3F0C024C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5BE008C2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6F38565E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ECCABB26">
      <w:numFmt w:val="bullet"/>
      <w:lvlText w:val="•"/>
      <w:lvlJc w:val="left"/>
      <w:pPr>
        <w:ind w:left="1768" w:hanging="361"/>
      </w:pPr>
      <w:rPr>
        <w:rFonts w:hint="default"/>
      </w:rPr>
    </w:lvl>
    <w:lvl w:ilvl="5" w:tplc="4D96E2B0">
      <w:numFmt w:val="bullet"/>
      <w:lvlText w:val="•"/>
      <w:lvlJc w:val="left"/>
      <w:pPr>
        <w:ind w:left="2100" w:hanging="361"/>
      </w:pPr>
      <w:rPr>
        <w:rFonts w:hint="default"/>
      </w:rPr>
    </w:lvl>
    <w:lvl w:ilvl="6" w:tplc="0EAC6200">
      <w:numFmt w:val="bullet"/>
      <w:lvlText w:val="•"/>
      <w:lvlJc w:val="left"/>
      <w:pPr>
        <w:ind w:left="2432" w:hanging="361"/>
      </w:pPr>
      <w:rPr>
        <w:rFonts w:hint="default"/>
      </w:rPr>
    </w:lvl>
    <w:lvl w:ilvl="7" w:tplc="24229A76">
      <w:numFmt w:val="bullet"/>
      <w:lvlText w:val="•"/>
      <w:lvlJc w:val="left"/>
      <w:pPr>
        <w:ind w:left="2764" w:hanging="361"/>
      </w:pPr>
      <w:rPr>
        <w:rFonts w:hint="default"/>
      </w:rPr>
    </w:lvl>
    <w:lvl w:ilvl="8" w:tplc="1DB893FC">
      <w:numFmt w:val="bullet"/>
      <w:lvlText w:val="•"/>
      <w:lvlJc w:val="left"/>
      <w:pPr>
        <w:ind w:left="3096" w:hanging="361"/>
      </w:pPr>
      <w:rPr>
        <w:rFonts w:hint="default"/>
      </w:rPr>
    </w:lvl>
  </w:abstractNum>
  <w:abstractNum w:abstractNumId="79" w15:restartNumberingAfterBreak="0">
    <w:nsid w:val="76E45B3A"/>
    <w:multiLevelType w:val="hybridMultilevel"/>
    <w:tmpl w:val="2F16C652"/>
    <w:lvl w:ilvl="0" w:tplc="D2602E3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D420E32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DE3AF442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1472B8B0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D26E6454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6204A3B6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1C88E4D8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E116A51A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58727062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80" w15:restartNumberingAfterBreak="0">
    <w:nsid w:val="79B1509D"/>
    <w:multiLevelType w:val="hybridMultilevel"/>
    <w:tmpl w:val="C1C08542"/>
    <w:lvl w:ilvl="0" w:tplc="C74E917E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458FC68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BFC8106E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89142D88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21D8A1A6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03D8F724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A3E882D2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4D8C5514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69427714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81" w15:restartNumberingAfterBreak="0">
    <w:nsid w:val="79C72A37"/>
    <w:multiLevelType w:val="hybridMultilevel"/>
    <w:tmpl w:val="72C0D206"/>
    <w:lvl w:ilvl="0" w:tplc="AB289190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83C4A68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CA887874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7F6E359C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24AC563A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77962DB2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56B6F29E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5E344F12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EE34CF2C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82" w15:restartNumberingAfterBreak="0">
    <w:nsid w:val="7A61287D"/>
    <w:multiLevelType w:val="hybridMultilevel"/>
    <w:tmpl w:val="F5B82F2E"/>
    <w:lvl w:ilvl="0" w:tplc="5BCE711A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0DADA98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AC28F504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61FA1FF8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BDB8C4D6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D1B0D910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D5E0946E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B15217D4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697E8DCC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83" w15:restartNumberingAfterBreak="0">
    <w:nsid w:val="7B117F35"/>
    <w:multiLevelType w:val="hybridMultilevel"/>
    <w:tmpl w:val="E7EE5076"/>
    <w:lvl w:ilvl="0" w:tplc="58FE616A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4CC34E0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FC666610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E04093BA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F0B04760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97983648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B8F418D8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6A7EF886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F63037BC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84" w15:restartNumberingAfterBreak="0">
    <w:nsid w:val="7B385D6A"/>
    <w:multiLevelType w:val="hybridMultilevel"/>
    <w:tmpl w:val="D7F0C4E6"/>
    <w:lvl w:ilvl="0" w:tplc="2ABAA208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9F84F1A4">
      <w:numFmt w:val="bullet"/>
      <w:lvlText w:val="•"/>
      <w:lvlJc w:val="left"/>
      <w:pPr>
        <w:ind w:left="778" w:hanging="361"/>
      </w:pPr>
      <w:rPr>
        <w:rFonts w:hint="default"/>
      </w:rPr>
    </w:lvl>
    <w:lvl w:ilvl="2" w:tplc="B748E2CE">
      <w:numFmt w:val="bullet"/>
      <w:lvlText w:val="•"/>
      <w:lvlJc w:val="left"/>
      <w:pPr>
        <w:ind w:left="1116" w:hanging="361"/>
      </w:pPr>
      <w:rPr>
        <w:rFonts w:hint="default"/>
      </w:rPr>
    </w:lvl>
    <w:lvl w:ilvl="3" w:tplc="96A01C92">
      <w:numFmt w:val="bullet"/>
      <w:lvlText w:val="•"/>
      <w:lvlJc w:val="left"/>
      <w:pPr>
        <w:ind w:left="1454" w:hanging="361"/>
      </w:pPr>
      <w:rPr>
        <w:rFonts w:hint="default"/>
      </w:rPr>
    </w:lvl>
    <w:lvl w:ilvl="4" w:tplc="8410EB8C">
      <w:numFmt w:val="bullet"/>
      <w:lvlText w:val="•"/>
      <w:lvlJc w:val="left"/>
      <w:pPr>
        <w:ind w:left="1792" w:hanging="361"/>
      </w:pPr>
      <w:rPr>
        <w:rFonts w:hint="default"/>
      </w:rPr>
    </w:lvl>
    <w:lvl w:ilvl="5" w:tplc="E8989F10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D5FCA1B6">
      <w:numFmt w:val="bullet"/>
      <w:lvlText w:val="•"/>
      <w:lvlJc w:val="left"/>
      <w:pPr>
        <w:ind w:left="2468" w:hanging="361"/>
      </w:pPr>
      <w:rPr>
        <w:rFonts w:hint="default"/>
      </w:rPr>
    </w:lvl>
    <w:lvl w:ilvl="7" w:tplc="4F1C4D5C">
      <w:numFmt w:val="bullet"/>
      <w:lvlText w:val="•"/>
      <w:lvlJc w:val="left"/>
      <w:pPr>
        <w:ind w:left="2806" w:hanging="361"/>
      </w:pPr>
      <w:rPr>
        <w:rFonts w:hint="default"/>
      </w:rPr>
    </w:lvl>
    <w:lvl w:ilvl="8" w:tplc="16B8FCD6">
      <w:numFmt w:val="bullet"/>
      <w:lvlText w:val="•"/>
      <w:lvlJc w:val="left"/>
      <w:pPr>
        <w:ind w:left="3144" w:hanging="361"/>
      </w:pPr>
      <w:rPr>
        <w:rFonts w:hint="default"/>
      </w:rPr>
    </w:lvl>
  </w:abstractNum>
  <w:abstractNum w:abstractNumId="85" w15:restartNumberingAfterBreak="0">
    <w:nsid w:val="7D91704B"/>
    <w:multiLevelType w:val="hybridMultilevel"/>
    <w:tmpl w:val="6B7843A8"/>
    <w:lvl w:ilvl="0" w:tplc="DBD2ABA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31CEB50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F6CC75E0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70C803C0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427AB7FC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E8E89036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D3784EBA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C0D06D40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A114E526">
      <w:numFmt w:val="bullet"/>
      <w:lvlText w:val="•"/>
      <w:lvlJc w:val="left"/>
      <w:pPr>
        <w:ind w:left="2626" w:hanging="361"/>
      </w:pPr>
      <w:rPr>
        <w:rFonts w:hint="default"/>
      </w:rPr>
    </w:lvl>
  </w:abstractNum>
  <w:abstractNum w:abstractNumId="86" w15:restartNumberingAfterBreak="0">
    <w:nsid w:val="7FE72192"/>
    <w:multiLevelType w:val="hybridMultilevel"/>
    <w:tmpl w:val="2AFC65E6"/>
    <w:lvl w:ilvl="0" w:tplc="81366664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26E77D8">
      <w:numFmt w:val="bullet"/>
      <w:lvlText w:val="•"/>
      <w:lvlJc w:val="left"/>
      <w:pPr>
        <w:ind w:left="713" w:hanging="361"/>
      </w:pPr>
      <w:rPr>
        <w:rFonts w:hint="default"/>
      </w:rPr>
    </w:lvl>
    <w:lvl w:ilvl="2" w:tplc="23ACF62E">
      <w:numFmt w:val="bullet"/>
      <w:lvlText w:val="•"/>
      <w:lvlJc w:val="left"/>
      <w:pPr>
        <w:ind w:left="986" w:hanging="361"/>
      </w:pPr>
      <w:rPr>
        <w:rFonts w:hint="default"/>
      </w:rPr>
    </w:lvl>
    <w:lvl w:ilvl="3" w:tplc="EDD0C536">
      <w:numFmt w:val="bullet"/>
      <w:lvlText w:val="•"/>
      <w:lvlJc w:val="left"/>
      <w:pPr>
        <w:ind w:left="1259" w:hanging="361"/>
      </w:pPr>
      <w:rPr>
        <w:rFonts w:hint="default"/>
      </w:rPr>
    </w:lvl>
    <w:lvl w:ilvl="4" w:tplc="26167B14">
      <w:numFmt w:val="bullet"/>
      <w:lvlText w:val="•"/>
      <w:lvlJc w:val="left"/>
      <w:pPr>
        <w:ind w:left="1533" w:hanging="361"/>
      </w:pPr>
      <w:rPr>
        <w:rFonts w:hint="default"/>
      </w:rPr>
    </w:lvl>
    <w:lvl w:ilvl="5" w:tplc="3ECA16C6">
      <w:numFmt w:val="bullet"/>
      <w:lvlText w:val="•"/>
      <w:lvlJc w:val="left"/>
      <w:pPr>
        <w:ind w:left="1806" w:hanging="361"/>
      </w:pPr>
      <w:rPr>
        <w:rFonts w:hint="default"/>
      </w:rPr>
    </w:lvl>
    <w:lvl w:ilvl="6" w:tplc="16D0A61A">
      <w:numFmt w:val="bullet"/>
      <w:lvlText w:val="•"/>
      <w:lvlJc w:val="left"/>
      <w:pPr>
        <w:ind w:left="2079" w:hanging="361"/>
      </w:pPr>
      <w:rPr>
        <w:rFonts w:hint="default"/>
      </w:rPr>
    </w:lvl>
    <w:lvl w:ilvl="7" w:tplc="D10A0938">
      <w:numFmt w:val="bullet"/>
      <w:lvlText w:val="•"/>
      <w:lvlJc w:val="left"/>
      <w:pPr>
        <w:ind w:left="2353" w:hanging="361"/>
      </w:pPr>
      <w:rPr>
        <w:rFonts w:hint="default"/>
      </w:rPr>
    </w:lvl>
    <w:lvl w:ilvl="8" w:tplc="1C9E5C9C">
      <w:numFmt w:val="bullet"/>
      <w:lvlText w:val="•"/>
      <w:lvlJc w:val="left"/>
      <w:pPr>
        <w:ind w:left="2626" w:hanging="361"/>
      </w:pPr>
      <w:rPr>
        <w:rFonts w:hint="default"/>
      </w:rPr>
    </w:lvl>
  </w:abstractNum>
  <w:num w:numId="1">
    <w:abstractNumId w:val="4"/>
  </w:num>
  <w:num w:numId="2">
    <w:abstractNumId w:val="46"/>
  </w:num>
  <w:num w:numId="3">
    <w:abstractNumId w:val="32"/>
  </w:num>
  <w:num w:numId="4">
    <w:abstractNumId w:val="81"/>
  </w:num>
  <w:num w:numId="5">
    <w:abstractNumId w:val="38"/>
  </w:num>
  <w:num w:numId="6">
    <w:abstractNumId w:val="54"/>
  </w:num>
  <w:num w:numId="7">
    <w:abstractNumId w:val="56"/>
  </w:num>
  <w:num w:numId="8">
    <w:abstractNumId w:val="11"/>
  </w:num>
  <w:num w:numId="9">
    <w:abstractNumId w:val="52"/>
  </w:num>
  <w:num w:numId="10">
    <w:abstractNumId w:val="65"/>
  </w:num>
  <w:num w:numId="11">
    <w:abstractNumId w:val="27"/>
  </w:num>
  <w:num w:numId="12">
    <w:abstractNumId w:val="59"/>
  </w:num>
  <w:num w:numId="13">
    <w:abstractNumId w:val="40"/>
  </w:num>
  <w:num w:numId="14">
    <w:abstractNumId w:val="16"/>
  </w:num>
  <w:num w:numId="15">
    <w:abstractNumId w:val="10"/>
  </w:num>
  <w:num w:numId="16">
    <w:abstractNumId w:val="68"/>
  </w:num>
  <w:num w:numId="17">
    <w:abstractNumId w:val="61"/>
  </w:num>
  <w:num w:numId="18">
    <w:abstractNumId w:val="36"/>
  </w:num>
  <w:num w:numId="19">
    <w:abstractNumId w:val="60"/>
  </w:num>
  <w:num w:numId="20">
    <w:abstractNumId w:val="48"/>
  </w:num>
  <w:num w:numId="21">
    <w:abstractNumId w:val="62"/>
  </w:num>
  <w:num w:numId="22">
    <w:abstractNumId w:val="43"/>
  </w:num>
  <w:num w:numId="23">
    <w:abstractNumId w:val="29"/>
  </w:num>
  <w:num w:numId="24">
    <w:abstractNumId w:val="50"/>
  </w:num>
  <w:num w:numId="25">
    <w:abstractNumId w:val="30"/>
  </w:num>
  <w:num w:numId="26">
    <w:abstractNumId w:val="80"/>
  </w:num>
  <w:num w:numId="27">
    <w:abstractNumId w:val="64"/>
  </w:num>
  <w:num w:numId="28">
    <w:abstractNumId w:val="74"/>
  </w:num>
  <w:num w:numId="29">
    <w:abstractNumId w:val="20"/>
  </w:num>
  <w:num w:numId="30">
    <w:abstractNumId w:val="41"/>
  </w:num>
  <w:num w:numId="31">
    <w:abstractNumId w:val="85"/>
  </w:num>
  <w:num w:numId="32">
    <w:abstractNumId w:val="49"/>
  </w:num>
  <w:num w:numId="33">
    <w:abstractNumId w:val="39"/>
  </w:num>
  <w:num w:numId="34">
    <w:abstractNumId w:val="33"/>
  </w:num>
  <w:num w:numId="35">
    <w:abstractNumId w:val="14"/>
  </w:num>
  <w:num w:numId="36">
    <w:abstractNumId w:val="22"/>
  </w:num>
  <w:num w:numId="37">
    <w:abstractNumId w:val="67"/>
  </w:num>
  <w:num w:numId="38">
    <w:abstractNumId w:val="31"/>
  </w:num>
  <w:num w:numId="39">
    <w:abstractNumId w:val="58"/>
  </w:num>
  <w:num w:numId="40">
    <w:abstractNumId w:val="70"/>
  </w:num>
  <w:num w:numId="41">
    <w:abstractNumId w:val="5"/>
  </w:num>
  <w:num w:numId="42">
    <w:abstractNumId w:val="37"/>
  </w:num>
  <w:num w:numId="43">
    <w:abstractNumId w:val="69"/>
  </w:num>
  <w:num w:numId="44">
    <w:abstractNumId w:val="25"/>
  </w:num>
  <w:num w:numId="45">
    <w:abstractNumId w:val="19"/>
  </w:num>
  <w:num w:numId="46">
    <w:abstractNumId w:val="53"/>
  </w:num>
  <w:num w:numId="47">
    <w:abstractNumId w:val="12"/>
  </w:num>
  <w:num w:numId="48">
    <w:abstractNumId w:val="66"/>
  </w:num>
  <w:num w:numId="49">
    <w:abstractNumId w:val="21"/>
  </w:num>
  <w:num w:numId="50">
    <w:abstractNumId w:val="55"/>
  </w:num>
  <w:num w:numId="51">
    <w:abstractNumId w:val="24"/>
  </w:num>
  <w:num w:numId="52">
    <w:abstractNumId w:val="8"/>
  </w:num>
  <w:num w:numId="53">
    <w:abstractNumId w:val="9"/>
  </w:num>
  <w:num w:numId="54">
    <w:abstractNumId w:val="35"/>
  </w:num>
  <w:num w:numId="55">
    <w:abstractNumId w:val="73"/>
  </w:num>
  <w:num w:numId="56">
    <w:abstractNumId w:val="76"/>
  </w:num>
  <w:num w:numId="57">
    <w:abstractNumId w:val="84"/>
  </w:num>
  <w:num w:numId="58">
    <w:abstractNumId w:val="28"/>
  </w:num>
  <w:num w:numId="59">
    <w:abstractNumId w:val="82"/>
  </w:num>
  <w:num w:numId="60">
    <w:abstractNumId w:val="26"/>
  </w:num>
  <w:num w:numId="61">
    <w:abstractNumId w:val="42"/>
  </w:num>
  <w:num w:numId="62">
    <w:abstractNumId w:val="83"/>
  </w:num>
  <w:num w:numId="63">
    <w:abstractNumId w:val="47"/>
  </w:num>
  <w:num w:numId="64">
    <w:abstractNumId w:val="6"/>
  </w:num>
  <w:num w:numId="65">
    <w:abstractNumId w:val="23"/>
  </w:num>
  <w:num w:numId="66">
    <w:abstractNumId w:val="13"/>
  </w:num>
  <w:num w:numId="67">
    <w:abstractNumId w:val="86"/>
  </w:num>
  <w:num w:numId="68">
    <w:abstractNumId w:val="18"/>
  </w:num>
  <w:num w:numId="69">
    <w:abstractNumId w:val="2"/>
  </w:num>
  <w:num w:numId="70">
    <w:abstractNumId w:val="51"/>
  </w:num>
  <w:num w:numId="71">
    <w:abstractNumId w:val="57"/>
  </w:num>
  <w:num w:numId="72">
    <w:abstractNumId w:val="44"/>
  </w:num>
  <w:num w:numId="73">
    <w:abstractNumId w:val="15"/>
  </w:num>
  <w:num w:numId="74">
    <w:abstractNumId w:val="72"/>
  </w:num>
  <w:num w:numId="75">
    <w:abstractNumId w:val="63"/>
  </w:num>
  <w:num w:numId="76">
    <w:abstractNumId w:val="0"/>
  </w:num>
  <w:num w:numId="77">
    <w:abstractNumId w:val="1"/>
  </w:num>
  <w:num w:numId="78">
    <w:abstractNumId w:val="3"/>
  </w:num>
  <w:num w:numId="79">
    <w:abstractNumId w:val="79"/>
  </w:num>
  <w:num w:numId="80">
    <w:abstractNumId w:val="75"/>
  </w:num>
  <w:num w:numId="81">
    <w:abstractNumId w:val="77"/>
  </w:num>
  <w:num w:numId="82">
    <w:abstractNumId w:val="71"/>
  </w:num>
  <w:num w:numId="83">
    <w:abstractNumId w:val="17"/>
  </w:num>
  <w:num w:numId="84">
    <w:abstractNumId w:val="78"/>
  </w:num>
  <w:num w:numId="85">
    <w:abstractNumId w:val="45"/>
  </w:num>
  <w:num w:numId="86">
    <w:abstractNumId w:val="34"/>
  </w:num>
  <w:num w:numId="87">
    <w:abstractNumId w:val="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58"/>
    <w:rsid w:val="0001220A"/>
    <w:rsid w:val="00026CCA"/>
    <w:rsid w:val="00096F7E"/>
    <w:rsid w:val="000F4A65"/>
    <w:rsid w:val="001714B3"/>
    <w:rsid w:val="0019250B"/>
    <w:rsid w:val="001A3D0F"/>
    <w:rsid w:val="00213F58"/>
    <w:rsid w:val="002564A4"/>
    <w:rsid w:val="0032641C"/>
    <w:rsid w:val="003513B0"/>
    <w:rsid w:val="003751E7"/>
    <w:rsid w:val="00377188"/>
    <w:rsid w:val="003C7982"/>
    <w:rsid w:val="003E0587"/>
    <w:rsid w:val="00420242"/>
    <w:rsid w:val="00447FDF"/>
    <w:rsid w:val="00466ABE"/>
    <w:rsid w:val="0047092D"/>
    <w:rsid w:val="004E53DD"/>
    <w:rsid w:val="004F087C"/>
    <w:rsid w:val="00564B5F"/>
    <w:rsid w:val="00594085"/>
    <w:rsid w:val="006402A5"/>
    <w:rsid w:val="0065625E"/>
    <w:rsid w:val="006715A6"/>
    <w:rsid w:val="006B4D1E"/>
    <w:rsid w:val="00716F8D"/>
    <w:rsid w:val="007307A2"/>
    <w:rsid w:val="007C7EFB"/>
    <w:rsid w:val="007D0074"/>
    <w:rsid w:val="0083623A"/>
    <w:rsid w:val="00836D7A"/>
    <w:rsid w:val="00893AB3"/>
    <w:rsid w:val="008A2767"/>
    <w:rsid w:val="008B16FE"/>
    <w:rsid w:val="00912642"/>
    <w:rsid w:val="0091790E"/>
    <w:rsid w:val="009333AE"/>
    <w:rsid w:val="00950966"/>
    <w:rsid w:val="00960C01"/>
    <w:rsid w:val="00996929"/>
    <w:rsid w:val="009A27DB"/>
    <w:rsid w:val="009C2D88"/>
    <w:rsid w:val="00A4291B"/>
    <w:rsid w:val="00A66A47"/>
    <w:rsid w:val="00A87890"/>
    <w:rsid w:val="00AC18F2"/>
    <w:rsid w:val="00AD307E"/>
    <w:rsid w:val="00B01B98"/>
    <w:rsid w:val="00B26B66"/>
    <w:rsid w:val="00B34F4A"/>
    <w:rsid w:val="00B47AEC"/>
    <w:rsid w:val="00B9719B"/>
    <w:rsid w:val="00BA34AE"/>
    <w:rsid w:val="00BE202A"/>
    <w:rsid w:val="00C064F5"/>
    <w:rsid w:val="00C224E8"/>
    <w:rsid w:val="00C7315E"/>
    <w:rsid w:val="00C869FC"/>
    <w:rsid w:val="00CB1401"/>
    <w:rsid w:val="00CB1E81"/>
    <w:rsid w:val="00D016F0"/>
    <w:rsid w:val="00D04EC2"/>
    <w:rsid w:val="00D07CD1"/>
    <w:rsid w:val="00D244F4"/>
    <w:rsid w:val="00D26C86"/>
    <w:rsid w:val="00D4075F"/>
    <w:rsid w:val="00D4660D"/>
    <w:rsid w:val="00D93F46"/>
    <w:rsid w:val="00DA6356"/>
    <w:rsid w:val="00DB08DB"/>
    <w:rsid w:val="00DD169B"/>
    <w:rsid w:val="00DF386F"/>
    <w:rsid w:val="00E67794"/>
    <w:rsid w:val="00EC1EB9"/>
    <w:rsid w:val="00ED4E38"/>
    <w:rsid w:val="00EF6B87"/>
    <w:rsid w:val="00F74610"/>
    <w:rsid w:val="00F83154"/>
    <w:rsid w:val="00F901DE"/>
    <w:rsid w:val="00FA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D9FE9C"/>
  <w15:docId w15:val="{3BFC7D50-5E57-48B1-A35B-1CA1189D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before="1"/>
      <w:ind w:left="562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31" w:hanging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08D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8DB"/>
    <w:rPr>
      <w:rFonts w:ascii="Segoe UI" w:eastAsia="Arial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F386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F386F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DF386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386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3146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Profil  Charge-projet-Version-finale-oct.2007.doc</vt:lpstr>
    </vt:vector>
  </TitlesOfParts>
  <Company/>
  <LinksUpToDate>false</LinksUpToDate>
  <CharactersWithSpaces>20414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 Charge-projet-Version-finale-oct.2007.doc</dc:title>
  <dc:creator>Usager</dc:creator>
  <cp:lastModifiedBy>Joannie Fortier St-Onge</cp:lastModifiedBy>
  <cp:revision>3</cp:revision>
  <dcterms:created xsi:type="dcterms:W3CDTF">2021-05-06T11:33:00Z</dcterms:created>
  <dcterms:modified xsi:type="dcterms:W3CDTF">2021-05-06T11:38:00Z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2019-02-15T00:00:00Z</vt:filetime>
  </property>
</Properties>
</file>