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ADA" w:rsidRPr="00B125F6" w:rsidRDefault="00F47ADA" w:rsidP="00F47ADA">
      <w:pPr>
        <w:jc w:val="right"/>
        <w:rPr>
          <w:b/>
          <w:sz w:val="32"/>
        </w:rPr>
      </w:pPr>
      <w:r>
        <w:rPr>
          <w:b/>
          <w:sz w:val="48"/>
        </w:rPr>
        <w:t xml:space="preserve">Questionnaire </w:t>
      </w:r>
      <w:r w:rsidR="005334EB">
        <w:rPr>
          <w:b/>
          <w:sz w:val="48"/>
        </w:rPr>
        <w:t>sur l’</w:t>
      </w:r>
      <w:r>
        <w:rPr>
          <w:b/>
          <w:sz w:val="48"/>
        </w:rPr>
        <w:t>efficacité du programme</w:t>
      </w:r>
      <w:r w:rsidR="00B12C93">
        <w:rPr>
          <w:b/>
          <w:sz w:val="48"/>
        </w:rPr>
        <w:t xml:space="preserve"> de </w:t>
      </w:r>
      <w:r w:rsidR="005334EB">
        <w:rPr>
          <w:b/>
          <w:sz w:val="48"/>
        </w:rPr>
        <w:br/>
      </w:r>
      <w:r w:rsidR="00B12C93">
        <w:rPr>
          <w:b/>
          <w:sz w:val="48"/>
        </w:rPr>
        <w:t>gestion de la relève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2445"/>
        <w:gridCol w:w="2445"/>
        <w:gridCol w:w="2445"/>
        <w:gridCol w:w="2445"/>
      </w:tblGrid>
      <w:tr w:rsidR="00E43890" w:rsidTr="005334EB">
        <w:tc>
          <w:tcPr>
            <w:tcW w:w="3369" w:type="dxa"/>
            <w:tcBorders>
              <w:left w:val="single" w:sz="4" w:space="0" w:color="auto"/>
              <w:bottom w:val="nil"/>
            </w:tcBorders>
          </w:tcPr>
          <w:p w:rsidR="00E43890" w:rsidRPr="00035F13" w:rsidRDefault="00E43890" w:rsidP="00F47ADA">
            <w:pPr>
              <w:rPr>
                <w:b/>
                <w:sz w:val="32"/>
              </w:rPr>
            </w:pPr>
            <w:r w:rsidRPr="00035F13">
              <w:rPr>
                <w:b/>
                <w:sz w:val="32"/>
              </w:rPr>
              <w:t>Questions</w:t>
            </w:r>
          </w:p>
        </w:tc>
        <w:tc>
          <w:tcPr>
            <w:tcW w:w="9780" w:type="dxa"/>
            <w:gridSpan w:val="4"/>
          </w:tcPr>
          <w:p w:rsidR="00E43890" w:rsidRPr="00035F13" w:rsidRDefault="00E43890" w:rsidP="00E4389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Réponses et e</w:t>
            </w:r>
            <w:r w:rsidRPr="00035F13">
              <w:rPr>
                <w:b/>
                <w:sz w:val="32"/>
              </w:rPr>
              <w:t>xplications</w:t>
            </w:r>
          </w:p>
        </w:tc>
      </w:tr>
      <w:tr w:rsidR="006213C7" w:rsidTr="00AB2D62">
        <w:tc>
          <w:tcPr>
            <w:tcW w:w="3369" w:type="dxa"/>
            <w:tcBorders>
              <w:top w:val="nil"/>
            </w:tcBorders>
          </w:tcPr>
          <w:p w:rsidR="006213C7" w:rsidRPr="00035F13" w:rsidRDefault="006213C7" w:rsidP="00E43890">
            <w:pPr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Date</w:t>
            </w:r>
          </w:p>
        </w:tc>
        <w:tc>
          <w:tcPr>
            <w:tcW w:w="2445" w:type="dxa"/>
          </w:tcPr>
          <w:p w:rsidR="006213C7" w:rsidRPr="00E43890" w:rsidRDefault="006213C7" w:rsidP="00E43890">
            <w:pPr>
              <w:jc w:val="center"/>
            </w:pPr>
            <w:r>
              <w:t>mm/aa</w:t>
            </w:r>
          </w:p>
        </w:tc>
        <w:tc>
          <w:tcPr>
            <w:tcW w:w="2445" w:type="dxa"/>
          </w:tcPr>
          <w:p w:rsidR="006213C7" w:rsidRDefault="006213C7" w:rsidP="00E43890">
            <w:pPr>
              <w:jc w:val="center"/>
            </w:pPr>
            <w:r w:rsidRPr="00F23CA4">
              <w:t>mm/aa</w:t>
            </w:r>
          </w:p>
        </w:tc>
        <w:tc>
          <w:tcPr>
            <w:tcW w:w="2445" w:type="dxa"/>
          </w:tcPr>
          <w:p w:rsidR="006213C7" w:rsidRDefault="006213C7" w:rsidP="00E43890">
            <w:pPr>
              <w:jc w:val="center"/>
            </w:pPr>
            <w:r w:rsidRPr="00F23CA4">
              <w:t>mm/aa</w:t>
            </w:r>
          </w:p>
        </w:tc>
        <w:tc>
          <w:tcPr>
            <w:tcW w:w="2445" w:type="dxa"/>
          </w:tcPr>
          <w:p w:rsidR="006213C7" w:rsidRDefault="006213C7" w:rsidP="00E43890">
            <w:pPr>
              <w:jc w:val="center"/>
            </w:pPr>
            <w:r w:rsidRPr="00F23CA4">
              <w:t>mm/aa</w:t>
            </w:r>
          </w:p>
        </w:tc>
      </w:tr>
      <w:tr w:rsidR="00E43890" w:rsidTr="006213C7">
        <w:trPr>
          <w:trHeight w:val="866"/>
        </w:trPr>
        <w:tc>
          <w:tcPr>
            <w:tcW w:w="3369" w:type="dxa"/>
            <w:vAlign w:val="center"/>
          </w:tcPr>
          <w:p w:rsidR="00E43890" w:rsidRPr="006213C7" w:rsidRDefault="00E43890" w:rsidP="006213C7">
            <w:pPr>
              <w:pStyle w:val="Paragraphedeliste"/>
              <w:numPr>
                <w:ilvl w:val="0"/>
                <w:numId w:val="3"/>
              </w:numPr>
              <w:ind w:left="426"/>
              <w:rPr>
                <w:sz w:val="24"/>
              </w:rPr>
            </w:pPr>
            <w:r w:rsidRPr="006213C7">
              <w:rPr>
                <w:sz w:val="24"/>
              </w:rPr>
              <w:t>Nombre de postes clés vacants actuellement</w:t>
            </w:r>
          </w:p>
        </w:tc>
        <w:tc>
          <w:tcPr>
            <w:tcW w:w="2445" w:type="dxa"/>
          </w:tcPr>
          <w:p w:rsidR="00E43890" w:rsidRPr="000F1F6A" w:rsidRDefault="00E43890" w:rsidP="00F47ADA"/>
        </w:tc>
        <w:tc>
          <w:tcPr>
            <w:tcW w:w="2445" w:type="dxa"/>
          </w:tcPr>
          <w:p w:rsidR="00E43890" w:rsidRPr="000F1F6A" w:rsidRDefault="00E43890" w:rsidP="00B25D8D"/>
        </w:tc>
        <w:tc>
          <w:tcPr>
            <w:tcW w:w="2445" w:type="dxa"/>
          </w:tcPr>
          <w:p w:rsidR="00E43890" w:rsidRPr="000F1F6A" w:rsidRDefault="00E43890" w:rsidP="00B25D8D"/>
        </w:tc>
        <w:tc>
          <w:tcPr>
            <w:tcW w:w="2445" w:type="dxa"/>
          </w:tcPr>
          <w:p w:rsidR="00E43890" w:rsidRPr="000F1F6A" w:rsidRDefault="00E43890" w:rsidP="00B25D8D"/>
        </w:tc>
      </w:tr>
      <w:tr w:rsidR="00E43890" w:rsidTr="006213C7">
        <w:trPr>
          <w:trHeight w:val="977"/>
        </w:trPr>
        <w:tc>
          <w:tcPr>
            <w:tcW w:w="3369" w:type="dxa"/>
            <w:vAlign w:val="center"/>
          </w:tcPr>
          <w:p w:rsidR="00E43890" w:rsidRPr="006213C7" w:rsidRDefault="00E43890" w:rsidP="006213C7">
            <w:pPr>
              <w:pStyle w:val="Paragraphedeliste"/>
              <w:numPr>
                <w:ilvl w:val="0"/>
                <w:numId w:val="3"/>
              </w:numPr>
              <w:ind w:left="426"/>
              <w:rPr>
                <w:rFonts w:eastAsia="Times New Roman" w:cs="Helvetica"/>
                <w:sz w:val="24"/>
                <w:lang w:eastAsia="fr-CA"/>
              </w:rPr>
            </w:pPr>
            <w:r w:rsidRPr="006213C7">
              <w:rPr>
                <w:rFonts w:eastAsia="Times New Roman" w:cs="Helvetica"/>
                <w:sz w:val="24"/>
                <w:lang w:eastAsia="fr-CA"/>
              </w:rPr>
              <w:t>Nombre moyen de jours qu'un poste clé demeure vacant</w:t>
            </w:r>
          </w:p>
        </w:tc>
        <w:tc>
          <w:tcPr>
            <w:tcW w:w="2445" w:type="dxa"/>
          </w:tcPr>
          <w:p w:rsidR="00E43890" w:rsidRPr="000F1F6A" w:rsidRDefault="00E43890" w:rsidP="00F47ADA"/>
        </w:tc>
        <w:tc>
          <w:tcPr>
            <w:tcW w:w="2445" w:type="dxa"/>
          </w:tcPr>
          <w:p w:rsidR="00E43890" w:rsidRPr="000F1F6A" w:rsidRDefault="00E43890" w:rsidP="00F47ADA"/>
        </w:tc>
        <w:tc>
          <w:tcPr>
            <w:tcW w:w="2445" w:type="dxa"/>
          </w:tcPr>
          <w:p w:rsidR="00E43890" w:rsidRPr="000F1F6A" w:rsidRDefault="00E43890" w:rsidP="00F47ADA"/>
        </w:tc>
        <w:tc>
          <w:tcPr>
            <w:tcW w:w="2445" w:type="dxa"/>
          </w:tcPr>
          <w:p w:rsidR="00E43890" w:rsidRPr="000F1F6A" w:rsidRDefault="00E43890" w:rsidP="00F47ADA"/>
        </w:tc>
      </w:tr>
      <w:tr w:rsidR="00E43890" w:rsidTr="006213C7">
        <w:trPr>
          <w:trHeight w:val="856"/>
        </w:trPr>
        <w:tc>
          <w:tcPr>
            <w:tcW w:w="3369" w:type="dxa"/>
            <w:vAlign w:val="center"/>
          </w:tcPr>
          <w:p w:rsidR="00E43890" w:rsidRPr="006213C7" w:rsidRDefault="00E43890" w:rsidP="006213C7">
            <w:pPr>
              <w:pStyle w:val="Paragraphedeliste"/>
              <w:numPr>
                <w:ilvl w:val="0"/>
                <w:numId w:val="3"/>
              </w:numPr>
              <w:ind w:left="426"/>
              <w:rPr>
                <w:sz w:val="24"/>
              </w:rPr>
            </w:pPr>
            <w:r w:rsidRPr="006213C7">
              <w:rPr>
                <w:sz w:val="24"/>
              </w:rPr>
              <w:t>Pourcentage des postes comblés à l’interne</w:t>
            </w:r>
          </w:p>
        </w:tc>
        <w:tc>
          <w:tcPr>
            <w:tcW w:w="2445" w:type="dxa"/>
          </w:tcPr>
          <w:p w:rsidR="00E43890" w:rsidRPr="000F1F6A" w:rsidRDefault="00E43890" w:rsidP="00F47ADA"/>
        </w:tc>
        <w:tc>
          <w:tcPr>
            <w:tcW w:w="2445" w:type="dxa"/>
          </w:tcPr>
          <w:p w:rsidR="00E43890" w:rsidRPr="000F1F6A" w:rsidRDefault="00E43890" w:rsidP="00F47ADA"/>
        </w:tc>
        <w:tc>
          <w:tcPr>
            <w:tcW w:w="2445" w:type="dxa"/>
          </w:tcPr>
          <w:p w:rsidR="00E43890" w:rsidRPr="000F1F6A" w:rsidRDefault="00E43890" w:rsidP="00F47ADA"/>
        </w:tc>
        <w:tc>
          <w:tcPr>
            <w:tcW w:w="2445" w:type="dxa"/>
          </w:tcPr>
          <w:p w:rsidR="00E43890" w:rsidRPr="000F1F6A" w:rsidRDefault="00E43890" w:rsidP="00F47ADA"/>
        </w:tc>
      </w:tr>
      <w:tr w:rsidR="00E43890" w:rsidTr="006213C7">
        <w:trPr>
          <w:trHeight w:val="858"/>
        </w:trPr>
        <w:tc>
          <w:tcPr>
            <w:tcW w:w="3369" w:type="dxa"/>
            <w:vAlign w:val="center"/>
          </w:tcPr>
          <w:p w:rsidR="00E43890" w:rsidRPr="006213C7" w:rsidRDefault="00E43890" w:rsidP="006213C7">
            <w:pPr>
              <w:pStyle w:val="Paragraphedeliste"/>
              <w:numPr>
                <w:ilvl w:val="0"/>
                <w:numId w:val="3"/>
              </w:numPr>
              <w:ind w:left="426"/>
              <w:rPr>
                <w:rFonts w:eastAsia="Times New Roman" w:cs="Helvetica"/>
                <w:sz w:val="24"/>
                <w:lang w:eastAsia="fr-CA"/>
              </w:rPr>
            </w:pPr>
            <w:r w:rsidRPr="006213C7">
              <w:rPr>
                <w:rFonts w:eastAsia="Times New Roman" w:cs="Helvetica"/>
                <w:sz w:val="24"/>
                <w:lang w:eastAsia="fr-CA"/>
              </w:rPr>
              <w:t>Taux d’abandon des employés qui participent à des plans de relève</w:t>
            </w:r>
          </w:p>
        </w:tc>
        <w:tc>
          <w:tcPr>
            <w:tcW w:w="2445" w:type="dxa"/>
          </w:tcPr>
          <w:p w:rsidR="00E43890" w:rsidRDefault="00E43890" w:rsidP="00F47ADA">
            <w:pPr>
              <w:rPr>
                <w:color w:val="FF0000"/>
              </w:rPr>
            </w:pPr>
          </w:p>
        </w:tc>
        <w:tc>
          <w:tcPr>
            <w:tcW w:w="2445" w:type="dxa"/>
          </w:tcPr>
          <w:p w:rsidR="00E43890" w:rsidRDefault="00E43890" w:rsidP="00F47ADA">
            <w:pPr>
              <w:rPr>
                <w:color w:val="FF0000"/>
              </w:rPr>
            </w:pPr>
          </w:p>
        </w:tc>
        <w:tc>
          <w:tcPr>
            <w:tcW w:w="2445" w:type="dxa"/>
          </w:tcPr>
          <w:p w:rsidR="00E43890" w:rsidRDefault="00E43890" w:rsidP="00F47ADA">
            <w:pPr>
              <w:rPr>
                <w:color w:val="FF0000"/>
              </w:rPr>
            </w:pPr>
          </w:p>
        </w:tc>
        <w:tc>
          <w:tcPr>
            <w:tcW w:w="2445" w:type="dxa"/>
          </w:tcPr>
          <w:p w:rsidR="00E43890" w:rsidRDefault="00E43890" w:rsidP="00F47ADA">
            <w:pPr>
              <w:rPr>
                <w:color w:val="FF0000"/>
              </w:rPr>
            </w:pPr>
          </w:p>
        </w:tc>
      </w:tr>
      <w:tr w:rsidR="00E43890" w:rsidTr="006213C7">
        <w:trPr>
          <w:trHeight w:val="959"/>
        </w:trPr>
        <w:tc>
          <w:tcPr>
            <w:tcW w:w="3369" w:type="dxa"/>
            <w:vAlign w:val="center"/>
          </w:tcPr>
          <w:p w:rsidR="00E43890" w:rsidRPr="006213C7" w:rsidRDefault="00E43890" w:rsidP="006213C7">
            <w:pPr>
              <w:pStyle w:val="Paragraphedeliste"/>
              <w:numPr>
                <w:ilvl w:val="0"/>
                <w:numId w:val="3"/>
              </w:numPr>
              <w:ind w:left="426"/>
              <w:rPr>
                <w:rFonts w:eastAsia="Times New Roman" w:cs="Helvetica"/>
                <w:sz w:val="24"/>
                <w:lang w:eastAsia="fr-CA"/>
              </w:rPr>
            </w:pPr>
            <w:r w:rsidRPr="006213C7">
              <w:rPr>
                <w:rFonts w:eastAsia="Times New Roman" w:cs="Helvetica"/>
                <w:sz w:val="24"/>
                <w:lang w:eastAsia="fr-CA"/>
              </w:rPr>
              <w:t>Rendement moyen des nouveaux </w:t>
            </w:r>
            <w:hyperlink r:id="rId7" w:anchor="lexemploye" w:history="1">
              <w:r w:rsidRPr="006213C7">
                <w:rPr>
                  <w:rFonts w:eastAsia="Times New Roman" w:cs="Helvetica"/>
                  <w:sz w:val="24"/>
                  <w:lang w:eastAsia="fr-CA"/>
                </w:rPr>
                <w:t>employés</w:t>
              </w:r>
            </w:hyperlink>
            <w:r w:rsidRPr="006213C7">
              <w:rPr>
                <w:rFonts w:eastAsia="Times New Roman" w:cs="Helvetica"/>
                <w:sz w:val="24"/>
                <w:lang w:eastAsia="fr-CA"/>
              </w:rPr>
              <w:t> qui occupent un poste clé</w:t>
            </w:r>
          </w:p>
        </w:tc>
        <w:tc>
          <w:tcPr>
            <w:tcW w:w="2445" w:type="dxa"/>
          </w:tcPr>
          <w:p w:rsidR="00E43890" w:rsidRDefault="00E43890" w:rsidP="00F47ADA">
            <w:pPr>
              <w:rPr>
                <w:color w:val="FF0000"/>
              </w:rPr>
            </w:pPr>
          </w:p>
        </w:tc>
        <w:tc>
          <w:tcPr>
            <w:tcW w:w="2445" w:type="dxa"/>
          </w:tcPr>
          <w:p w:rsidR="00E43890" w:rsidRDefault="00E43890" w:rsidP="00F47ADA">
            <w:pPr>
              <w:rPr>
                <w:color w:val="FF0000"/>
              </w:rPr>
            </w:pPr>
          </w:p>
        </w:tc>
        <w:tc>
          <w:tcPr>
            <w:tcW w:w="2445" w:type="dxa"/>
          </w:tcPr>
          <w:p w:rsidR="00E43890" w:rsidRDefault="00E43890" w:rsidP="00F47ADA">
            <w:pPr>
              <w:rPr>
                <w:color w:val="FF0000"/>
              </w:rPr>
            </w:pPr>
          </w:p>
        </w:tc>
        <w:tc>
          <w:tcPr>
            <w:tcW w:w="2445" w:type="dxa"/>
          </w:tcPr>
          <w:p w:rsidR="00E43890" w:rsidRDefault="00E43890" w:rsidP="00F47ADA">
            <w:pPr>
              <w:rPr>
                <w:color w:val="FF0000"/>
              </w:rPr>
            </w:pPr>
          </w:p>
        </w:tc>
      </w:tr>
      <w:tr w:rsidR="00E43890" w:rsidTr="006213C7">
        <w:trPr>
          <w:trHeight w:val="833"/>
        </w:trPr>
        <w:tc>
          <w:tcPr>
            <w:tcW w:w="3369" w:type="dxa"/>
            <w:vAlign w:val="center"/>
          </w:tcPr>
          <w:p w:rsidR="00E43890" w:rsidRPr="006213C7" w:rsidRDefault="00E43890" w:rsidP="006213C7">
            <w:pPr>
              <w:pStyle w:val="Paragraphedeliste"/>
              <w:numPr>
                <w:ilvl w:val="0"/>
                <w:numId w:val="3"/>
              </w:numPr>
              <w:ind w:left="426"/>
              <w:rPr>
                <w:rFonts w:eastAsia="Times New Roman" w:cs="Helvetica"/>
                <w:sz w:val="24"/>
                <w:lang w:eastAsia="fr-CA"/>
              </w:rPr>
            </w:pPr>
            <w:r w:rsidRPr="006213C7">
              <w:rPr>
                <w:rFonts w:eastAsia="Times New Roman" w:cs="Helvetica"/>
                <w:sz w:val="24"/>
                <w:lang w:eastAsia="fr-CA"/>
              </w:rPr>
              <w:t>Le programme de gestion de la relève est revu régulièrement</w:t>
            </w:r>
          </w:p>
        </w:tc>
        <w:tc>
          <w:tcPr>
            <w:tcW w:w="2445" w:type="dxa"/>
          </w:tcPr>
          <w:p w:rsidR="00E43890" w:rsidRDefault="00E43890" w:rsidP="00F47ADA">
            <w:pPr>
              <w:rPr>
                <w:color w:val="FF0000"/>
              </w:rPr>
            </w:pPr>
          </w:p>
        </w:tc>
        <w:tc>
          <w:tcPr>
            <w:tcW w:w="2445" w:type="dxa"/>
          </w:tcPr>
          <w:p w:rsidR="00E43890" w:rsidRDefault="00E43890" w:rsidP="00F47ADA">
            <w:pPr>
              <w:rPr>
                <w:color w:val="FF0000"/>
              </w:rPr>
            </w:pPr>
          </w:p>
        </w:tc>
        <w:tc>
          <w:tcPr>
            <w:tcW w:w="2445" w:type="dxa"/>
          </w:tcPr>
          <w:p w:rsidR="00E43890" w:rsidRDefault="00E43890" w:rsidP="00F47ADA">
            <w:pPr>
              <w:rPr>
                <w:color w:val="FF0000"/>
              </w:rPr>
            </w:pPr>
          </w:p>
        </w:tc>
        <w:tc>
          <w:tcPr>
            <w:tcW w:w="2445" w:type="dxa"/>
          </w:tcPr>
          <w:p w:rsidR="00E43890" w:rsidRDefault="00E43890" w:rsidP="00F47ADA">
            <w:pPr>
              <w:rPr>
                <w:color w:val="FF0000"/>
              </w:rPr>
            </w:pPr>
          </w:p>
        </w:tc>
      </w:tr>
    </w:tbl>
    <w:p w:rsidR="00F47ADA" w:rsidRDefault="00F47ADA">
      <w:bookmarkStart w:id="0" w:name="_GoBack"/>
      <w:bookmarkEnd w:id="0"/>
    </w:p>
    <w:sectPr w:rsidR="00F47ADA" w:rsidSect="00E43890">
      <w:headerReference w:type="default" r:id="rId8"/>
      <w:footerReference w:type="default" r:id="rId9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4EB" w:rsidRDefault="005334EB" w:rsidP="005334EB">
      <w:pPr>
        <w:spacing w:after="0" w:line="240" w:lineRule="auto"/>
      </w:pPr>
      <w:r>
        <w:separator/>
      </w:r>
    </w:p>
  </w:endnote>
  <w:endnote w:type="continuationSeparator" w:id="0">
    <w:p w:rsidR="005334EB" w:rsidRDefault="005334EB" w:rsidP="00533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5098854"/>
      <w:docPartObj>
        <w:docPartGallery w:val="Page Numbers (Bottom of Page)"/>
        <w:docPartUnique/>
      </w:docPartObj>
    </w:sdtPr>
    <w:sdtContent>
      <w:p w:rsidR="006213C7" w:rsidRDefault="006213C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213C7">
          <w:rPr>
            <w:noProof/>
            <w:lang w:val="fr-FR"/>
          </w:rPr>
          <w:t>1</w:t>
        </w:r>
        <w:r>
          <w:fldChar w:fldCharType="end"/>
        </w:r>
      </w:p>
    </w:sdtContent>
  </w:sdt>
  <w:p w:rsidR="006213C7" w:rsidRDefault="006213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4EB" w:rsidRDefault="005334EB" w:rsidP="005334EB">
      <w:pPr>
        <w:spacing w:after="0" w:line="240" w:lineRule="auto"/>
      </w:pPr>
      <w:r>
        <w:separator/>
      </w:r>
    </w:p>
  </w:footnote>
  <w:footnote w:type="continuationSeparator" w:id="0">
    <w:p w:rsidR="005334EB" w:rsidRDefault="005334EB" w:rsidP="00533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4EB" w:rsidRPr="000F14AC" w:rsidRDefault="005334EB" w:rsidP="005334EB">
    <w:pPr>
      <w:tabs>
        <w:tab w:val="left" w:pos="1800"/>
      </w:tabs>
      <w:spacing w:after="0" w:line="240" w:lineRule="auto"/>
      <w:jc w:val="center"/>
      <w:outlineLvl w:val="0"/>
      <w:rPr>
        <w:rFonts w:ascii="Arial" w:eastAsia="Times New Roman" w:hAnsi="Arial" w:cs="Arial"/>
        <w:bCs/>
        <w:i/>
        <w:color w:val="595959"/>
        <w:lang w:eastAsia="fr-FR"/>
      </w:rPr>
    </w:pPr>
    <w:r w:rsidRPr="000F14AC">
      <w:rPr>
        <w:rFonts w:ascii="Arial" w:eastAsia="Times New Roman" w:hAnsi="Arial" w:cs="Times New Roman"/>
        <w:b/>
        <w:bCs/>
        <w:noProof/>
        <w:sz w:val="24"/>
        <w:szCs w:val="24"/>
        <w:lang w:eastAsia="fr-CA"/>
      </w:rPr>
      <w:drawing>
        <wp:inline distT="0" distB="0" distL="0" distR="0" wp14:anchorId="03D42363" wp14:editId="7C5E3FD6">
          <wp:extent cx="866140" cy="600075"/>
          <wp:effectExtent l="0" t="0" r="0" b="9525"/>
          <wp:docPr id="14" name="Imag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Cs/>
        <w:i/>
        <w:color w:val="595959"/>
        <w:lang w:eastAsia="fr-FR"/>
      </w:rPr>
      <w:t xml:space="preserve">                                                                                                                                   </w:t>
    </w:r>
    <w:r w:rsidRPr="000F14AC">
      <w:rPr>
        <w:rFonts w:ascii="Arial" w:eastAsia="Times New Roman" w:hAnsi="Arial" w:cs="Arial"/>
        <w:bCs/>
        <w:i/>
        <w:color w:val="595959"/>
        <w:lang w:val="x-none" w:eastAsia="fr-FR"/>
      </w:rPr>
      <w:t>Guide RH – Outil </w:t>
    </w:r>
    <w:r>
      <w:rPr>
        <w:rFonts w:ascii="Arial" w:eastAsia="Times New Roman" w:hAnsi="Arial" w:cs="Arial"/>
        <w:bCs/>
        <w:i/>
        <w:color w:val="595959"/>
        <w:lang w:eastAsia="fr-FR"/>
      </w:rPr>
      <w:t>I</w:t>
    </w:r>
    <w:r>
      <w:rPr>
        <w:rFonts w:ascii="Arial" w:eastAsia="Times New Roman" w:hAnsi="Arial" w:cs="Arial"/>
        <w:bCs/>
        <w:i/>
        <w:color w:val="595959"/>
        <w:lang w:val="x-none" w:eastAsia="fr-FR"/>
      </w:rPr>
      <w:t>V</w:t>
    </w:r>
    <w:r w:rsidRPr="000F14AC">
      <w:rPr>
        <w:rFonts w:ascii="Arial" w:eastAsia="Times New Roman" w:hAnsi="Arial" w:cs="Arial"/>
        <w:bCs/>
        <w:i/>
        <w:color w:val="595959"/>
        <w:lang w:val="x-none" w:eastAsia="fr-FR"/>
      </w:rPr>
      <w:t>, chapitre </w:t>
    </w:r>
    <w:r>
      <w:rPr>
        <w:rFonts w:ascii="Arial" w:eastAsia="Times New Roman" w:hAnsi="Arial" w:cs="Arial"/>
        <w:bCs/>
        <w:i/>
        <w:color w:val="595959"/>
        <w:lang w:eastAsia="fr-FR"/>
      </w:rPr>
      <w:t>6.7</w:t>
    </w:r>
  </w:p>
  <w:p w:rsidR="005334EB" w:rsidRPr="005334EB" w:rsidRDefault="005334EB" w:rsidP="005334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24B5"/>
    <w:multiLevelType w:val="hybridMultilevel"/>
    <w:tmpl w:val="B8B8EB0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C18D0"/>
    <w:multiLevelType w:val="multilevel"/>
    <w:tmpl w:val="4E9A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3945C6"/>
    <w:multiLevelType w:val="multilevel"/>
    <w:tmpl w:val="03B8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DA"/>
    <w:rsid w:val="000071DF"/>
    <w:rsid w:val="00035F13"/>
    <w:rsid w:val="00052A23"/>
    <w:rsid w:val="000E083D"/>
    <w:rsid w:val="000F1F6A"/>
    <w:rsid w:val="00125EF5"/>
    <w:rsid w:val="001E30F2"/>
    <w:rsid w:val="0025677E"/>
    <w:rsid w:val="002757DE"/>
    <w:rsid w:val="002E4576"/>
    <w:rsid w:val="00361117"/>
    <w:rsid w:val="005334EB"/>
    <w:rsid w:val="00582943"/>
    <w:rsid w:val="0058789D"/>
    <w:rsid w:val="006213C7"/>
    <w:rsid w:val="007167C2"/>
    <w:rsid w:val="007B1103"/>
    <w:rsid w:val="007B5DFF"/>
    <w:rsid w:val="0088574D"/>
    <w:rsid w:val="0097087A"/>
    <w:rsid w:val="0097132C"/>
    <w:rsid w:val="00992DBA"/>
    <w:rsid w:val="00A210BA"/>
    <w:rsid w:val="00B11C47"/>
    <w:rsid w:val="00B12C93"/>
    <w:rsid w:val="00B40BE1"/>
    <w:rsid w:val="00C21B96"/>
    <w:rsid w:val="00C478E8"/>
    <w:rsid w:val="00D46C2E"/>
    <w:rsid w:val="00E43890"/>
    <w:rsid w:val="00EF37AB"/>
    <w:rsid w:val="00F4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CBF4"/>
  <w15:docId w15:val="{D3971616-2580-4E03-AEE0-B963A455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B12C93"/>
  </w:style>
  <w:style w:type="character" w:styleId="Lienhypertexte">
    <w:name w:val="Hyperlink"/>
    <w:basedOn w:val="Policepardfaut"/>
    <w:uiPriority w:val="99"/>
    <w:semiHidden/>
    <w:unhideWhenUsed/>
    <w:rsid w:val="00B12C9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5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F1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35F1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334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34EB"/>
  </w:style>
  <w:style w:type="paragraph" w:styleId="Pieddepage">
    <w:name w:val="footer"/>
    <w:basedOn w:val="Normal"/>
    <w:link w:val="PieddepageCar"/>
    <w:uiPriority w:val="99"/>
    <w:unhideWhenUsed/>
    <w:rsid w:val="005334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3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bs-sct.gc.ca/gui/spgr/lexicon-lexique-fra.asp?for=hr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83</Words>
  <Characters>512</Characters>
  <Application>Microsoft Office Word</Application>
  <DocSecurity>0</DocSecurity>
  <Lines>24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Joannie Fortier St-Onge</dc:creator>
  <cp:lastModifiedBy>Joannie Fortier St-Onge</cp:lastModifiedBy>
  <cp:revision>9</cp:revision>
  <dcterms:created xsi:type="dcterms:W3CDTF">2017-01-31T19:51:00Z</dcterms:created>
  <dcterms:modified xsi:type="dcterms:W3CDTF">2019-01-17T12:33:00Z</dcterms:modified>
</cp:coreProperties>
</file>