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5A07" w:rsidRDefault="00585A07" w:rsidP="00585A07">
      <w:pPr>
        <w:jc w:val="right"/>
        <w:rPr>
          <w:rFonts w:cs="Arial"/>
          <w:color w:val="000000"/>
        </w:rPr>
      </w:pPr>
      <w:bookmarkStart w:id="0" w:name="_GoBack"/>
      <w:r w:rsidRPr="00986CA8">
        <w:rPr>
          <w:b/>
          <w:sz w:val="36"/>
        </w:rPr>
        <w:t xml:space="preserve">Structure </w:t>
      </w:r>
      <w:r>
        <w:rPr>
          <w:b/>
          <w:sz w:val="36"/>
        </w:rPr>
        <w:t>de la rémunération directe</w:t>
      </w:r>
      <w:r w:rsidRPr="00986CA8">
        <w:rPr>
          <w:b/>
          <w:sz w:val="36"/>
        </w:rPr>
        <w:t xml:space="preserve"> pour emploi</w:t>
      </w:r>
      <w:r>
        <w:rPr>
          <w:b/>
          <w:sz w:val="36"/>
        </w:rPr>
        <w:t>s</w:t>
      </w:r>
      <w:r w:rsidRPr="00986CA8">
        <w:rPr>
          <w:b/>
          <w:sz w:val="36"/>
        </w:rPr>
        <w:t xml:space="preserve"> administratif</w:t>
      </w:r>
      <w:r>
        <w:rPr>
          <w:b/>
          <w:sz w:val="36"/>
        </w:rPr>
        <w:t>s</w:t>
      </w:r>
      <w:bookmarkEnd w:id="0"/>
      <w:r w:rsidRPr="00986CA8">
        <w:rPr>
          <w:b/>
          <w:sz w:val="36"/>
        </w:rPr>
        <w:t xml:space="preserve"> </w:t>
      </w:r>
    </w:p>
    <w:p w:rsidR="00585A07" w:rsidRDefault="00585A07" w:rsidP="00585A07">
      <w:r>
        <w:rPr>
          <w:noProof/>
          <w:lang w:eastAsia="fr-CA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693"/>
        <w:gridCol w:w="979"/>
        <w:gridCol w:w="1283"/>
        <w:gridCol w:w="1109"/>
        <w:gridCol w:w="1314"/>
        <w:gridCol w:w="2252"/>
      </w:tblGrid>
      <w:tr w:rsidR="00585A07" w:rsidTr="00585A07">
        <w:tc>
          <w:tcPr>
            <w:tcW w:w="1693" w:type="dxa"/>
            <w:vMerge w:val="restart"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3E7E9E">
              <w:rPr>
                <w:rFonts w:cs="Arial"/>
                <w:b/>
                <w:szCs w:val="24"/>
              </w:rPr>
              <w:t>Postes</w:t>
            </w:r>
          </w:p>
        </w:tc>
        <w:tc>
          <w:tcPr>
            <w:tcW w:w="979" w:type="dxa"/>
            <w:vMerge w:val="restart"/>
            <w:vAlign w:val="center"/>
          </w:tcPr>
          <w:p w:rsidR="00585A07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Valeur du poste</w:t>
            </w:r>
          </w:p>
        </w:tc>
        <w:tc>
          <w:tcPr>
            <w:tcW w:w="3706" w:type="dxa"/>
            <w:gridSpan w:val="3"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Salaire annuel</w:t>
            </w:r>
          </w:p>
        </w:tc>
        <w:tc>
          <w:tcPr>
            <w:tcW w:w="2252" w:type="dxa"/>
          </w:tcPr>
          <w:p w:rsidR="00585A07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Bonus lié au rendement (si l’entreprise augmente son bénéfice de plus de 30%)</w:t>
            </w:r>
          </w:p>
        </w:tc>
      </w:tr>
      <w:tr w:rsidR="00585A07" w:rsidTr="00585A07">
        <w:tc>
          <w:tcPr>
            <w:tcW w:w="1693" w:type="dxa"/>
            <w:vMerge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979" w:type="dxa"/>
            <w:vMerge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1283" w:type="dxa"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3E7E9E">
              <w:rPr>
                <w:rFonts w:cs="Arial"/>
                <w:b/>
                <w:szCs w:val="24"/>
              </w:rPr>
              <w:t>Minimum</w:t>
            </w:r>
          </w:p>
        </w:tc>
        <w:tc>
          <w:tcPr>
            <w:tcW w:w="1109" w:type="dxa"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3E7E9E">
              <w:rPr>
                <w:rFonts w:cs="Arial"/>
                <w:b/>
                <w:szCs w:val="24"/>
              </w:rPr>
              <w:t>Point médian</w:t>
            </w:r>
          </w:p>
        </w:tc>
        <w:tc>
          <w:tcPr>
            <w:tcW w:w="1314" w:type="dxa"/>
            <w:vAlign w:val="center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 w:rsidRPr="003E7E9E">
              <w:rPr>
                <w:rFonts w:cs="Arial"/>
                <w:b/>
                <w:szCs w:val="24"/>
              </w:rPr>
              <w:t>Maximum</w:t>
            </w:r>
          </w:p>
        </w:tc>
        <w:tc>
          <w:tcPr>
            <w:tcW w:w="2252" w:type="dxa"/>
          </w:tcPr>
          <w:p w:rsidR="00585A07" w:rsidRPr="003E7E9E" w:rsidRDefault="00585A07" w:rsidP="002333FE">
            <w:pPr>
              <w:autoSpaceDE w:val="0"/>
              <w:autoSpaceDN w:val="0"/>
              <w:adjustRightInd w:val="0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% du salaire de l’employé</w:t>
            </w:r>
          </w:p>
        </w:tc>
      </w:tr>
      <w:tr w:rsidR="00585A07" w:rsidTr="00585A07">
        <w:tc>
          <w:tcPr>
            <w:tcW w:w="1693" w:type="dxa"/>
            <w:vAlign w:val="bottom"/>
          </w:tcPr>
          <w:p w:rsidR="00585A07" w:rsidRPr="00585A07" w:rsidRDefault="00585A07" w:rsidP="002333FE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83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314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252" w:type="dxa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</w:tr>
      <w:tr w:rsidR="00585A07" w:rsidTr="00585A07">
        <w:tc>
          <w:tcPr>
            <w:tcW w:w="1693" w:type="dxa"/>
            <w:vAlign w:val="bottom"/>
          </w:tcPr>
          <w:p w:rsidR="00585A07" w:rsidRPr="00585A07" w:rsidRDefault="00585A07" w:rsidP="002333FE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83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314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252" w:type="dxa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</w:tr>
      <w:tr w:rsidR="00585A07" w:rsidTr="00585A07">
        <w:tc>
          <w:tcPr>
            <w:tcW w:w="1693" w:type="dxa"/>
            <w:vAlign w:val="bottom"/>
          </w:tcPr>
          <w:p w:rsidR="00585A07" w:rsidRPr="00585A07" w:rsidRDefault="00585A07" w:rsidP="002333FE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83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314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252" w:type="dxa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</w:tr>
      <w:tr w:rsidR="00585A07" w:rsidTr="00585A07">
        <w:tc>
          <w:tcPr>
            <w:tcW w:w="1693" w:type="dxa"/>
            <w:vAlign w:val="bottom"/>
          </w:tcPr>
          <w:p w:rsidR="00585A07" w:rsidRPr="00585A07" w:rsidRDefault="00585A07" w:rsidP="002333FE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83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314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252" w:type="dxa"/>
          </w:tcPr>
          <w:p w:rsidR="00585A07" w:rsidRPr="00585A07" w:rsidRDefault="00585A07" w:rsidP="002333FE">
            <w:pPr>
              <w:jc w:val="center"/>
            </w:pPr>
          </w:p>
        </w:tc>
      </w:tr>
      <w:tr w:rsidR="00585A07" w:rsidTr="00585A07">
        <w:tc>
          <w:tcPr>
            <w:tcW w:w="1693" w:type="dxa"/>
            <w:vAlign w:val="bottom"/>
          </w:tcPr>
          <w:p w:rsidR="00585A07" w:rsidRPr="00585A07" w:rsidRDefault="00585A07" w:rsidP="002333FE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83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314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252" w:type="dxa"/>
          </w:tcPr>
          <w:p w:rsidR="00585A07" w:rsidRPr="00585A07" w:rsidRDefault="00585A07" w:rsidP="002333FE">
            <w:pPr>
              <w:jc w:val="center"/>
            </w:pPr>
          </w:p>
        </w:tc>
      </w:tr>
      <w:tr w:rsidR="00585A07" w:rsidTr="00585A07">
        <w:tc>
          <w:tcPr>
            <w:tcW w:w="1693" w:type="dxa"/>
            <w:vAlign w:val="bottom"/>
          </w:tcPr>
          <w:p w:rsidR="00585A07" w:rsidRPr="00585A07" w:rsidRDefault="00585A07" w:rsidP="002333FE">
            <w:pPr>
              <w:spacing w:before="40"/>
              <w:rPr>
                <w:rFonts w:cs="Arial"/>
                <w:szCs w:val="20"/>
              </w:rPr>
            </w:pPr>
          </w:p>
        </w:tc>
        <w:tc>
          <w:tcPr>
            <w:tcW w:w="97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bCs/>
                <w:szCs w:val="20"/>
              </w:rPr>
            </w:pPr>
          </w:p>
        </w:tc>
        <w:tc>
          <w:tcPr>
            <w:tcW w:w="1283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109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1314" w:type="dxa"/>
            <w:vAlign w:val="bottom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  <w:tc>
          <w:tcPr>
            <w:tcW w:w="2252" w:type="dxa"/>
          </w:tcPr>
          <w:p w:rsidR="00585A07" w:rsidRPr="00585A07" w:rsidRDefault="00585A07" w:rsidP="002333FE">
            <w:pPr>
              <w:spacing w:before="40"/>
              <w:jc w:val="center"/>
              <w:rPr>
                <w:rFonts w:cs="Arial"/>
                <w:szCs w:val="20"/>
              </w:rPr>
            </w:pPr>
          </w:p>
        </w:tc>
      </w:tr>
    </w:tbl>
    <w:p w:rsidR="00585A07" w:rsidRDefault="00585A07" w:rsidP="00585A07">
      <w:pPr>
        <w:autoSpaceDE w:val="0"/>
        <w:autoSpaceDN w:val="0"/>
        <w:adjustRightInd w:val="0"/>
        <w:spacing w:after="0" w:line="240" w:lineRule="auto"/>
        <w:rPr>
          <w:rFonts w:cs="Arial"/>
          <w:szCs w:val="24"/>
        </w:rPr>
      </w:pPr>
    </w:p>
    <w:p w:rsidR="001A19B2" w:rsidRDefault="001A19B2"/>
    <w:sectPr w:rsidR="001A19B2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A07" w:rsidRDefault="00585A07" w:rsidP="00585A07">
      <w:pPr>
        <w:spacing w:after="0" w:line="240" w:lineRule="auto"/>
      </w:pPr>
      <w:r>
        <w:separator/>
      </w:r>
    </w:p>
  </w:endnote>
  <w:endnote w:type="continuationSeparator" w:id="0">
    <w:p w:rsidR="00585A07" w:rsidRDefault="00585A07" w:rsidP="00585A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22921282"/>
      <w:docPartObj>
        <w:docPartGallery w:val="Page Numbers (Bottom of Page)"/>
        <w:docPartUnique/>
      </w:docPartObj>
    </w:sdtPr>
    <w:sdtContent>
      <w:p w:rsidR="00585A07" w:rsidRDefault="00585A07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585A07">
          <w:rPr>
            <w:noProof/>
            <w:lang w:val="fr-FR"/>
          </w:rPr>
          <w:t>1</w:t>
        </w:r>
        <w:r>
          <w:fldChar w:fldCharType="end"/>
        </w:r>
      </w:p>
    </w:sdtContent>
  </w:sdt>
  <w:p w:rsidR="00585A07" w:rsidRDefault="00585A0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A07" w:rsidRDefault="00585A07" w:rsidP="00585A07">
      <w:pPr>
        <w:spacing w:after="0" w:line="240" w:lineRule="auto"/>
      </w:pPr>
      <w:r>
        <w:separator/>
      </w:r>
    </w:p>
  </w:footnote>
  <w:footnote w:type="continuationSeparator" w:id="0">
    <w:p w:rsidR="00585A07" w:rsidRDefault="00585A07" w:rsidP="00585A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5A07" w:rsidRPr="000F14AC" w:rsidRDefault="00585A07" w:rsidP="00585A07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73A35359" wp14:editId="5BC165AB">
          <wp:extent cx="866140" cy="600075"/>
          <wp:effectExtent l="0" t="0" r="0" b="9525"/>
          <wp:docPr id="2" name="Imag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</w:t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I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7.2</w:t>
    </w:r>
  </w:p>
  <w:p w:rsidR="00585A07" w:rsidRPr="00585A07" w:rsidRDefault="00585A07" w:rsidP="00585A07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A07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85A07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907E7F"/>
    <w:rsid w:val="00926EC3"/>
    <w:rsid w:val="0092763F"/>
    <w:rsid w:val="00933BB9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CE2F"/>
  <w15:chartTrackingRefBased/>
  <w15:docId w15:val="{2D5C0853-A920-4F1D-AF45-85E6A6852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5A07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85A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585A07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585A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85A07"/>
  </w:style>
  <w:style w:type="paragraph" w:styleId="Pieddepage">
    <w:name w:val="footer"/>
    <w:basedOn w:val="Normal"/>
    <w:link w:val="PieddepageCar"/>
    <w:uiPriority w:val="99"/>
    <w:unhideWhenUsed/>
    <w:rsid w:val="00585A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85A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1</cp:revision>
  <dcterms:created xsi:type="dcterms:W3CDTF">2018-12-18T18:49:00Z</dcterms:created>
  <dcterms:modified xsi:type="dcterms:W3CDTF">2018-12-18T19:03:00Z</dcterms:modified>
</cp:coreProperties>
</file>